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EECBF" w14:textId="77777777" w:rsidR="009F1848" w:rsidRPr="009F1848" w:rsidRDefault="009F1848" w:rsidP="009F1848">
      <w:pPr>
        <w:tabs>
          <w:tab w:val="left" w:pos="10710"/>
        </w:tabs>
        <w:spacing w:after="0" w:line="312" w:lineRule="auto"/>
        <w:ind w:right="86"/>
        <w:rPr>
          <w:rFonts w:ascii="Times New Roman" w:eastAsia="Times New Roman" w:hAnsi="Times New Roman" w:cs="Times New Roman"/>
          <w:b/>
          <w:sz w:val="32"/>
          <w:szCs w:val="32"/>
          <w:lang w:val="en-US"/>
        </w:rPr>
      </w:pPr>
      <w:r w:rsidRPr="009F1848">
        <w:rPr>
          <w:rFonts w:ascii="Times New Roman" w:eastAsia="Times New Roman" w:hAnsi="Times New Roman" w:cs="Times New Roman"/>
          <w:b/>
          <w:i/>
          <w:sz w:val="26"/>
          <w:szCs w:val="26"/>
          <w:u w:val="single"/>
          <w:lang w:val="en-US"/>
        </w:rPr>
        <w:t>Bài 40:</w:t>
      </w:r>
      <w:r w:rsidRPr="009F1848">
        <w:rPr>
          <w:rFonts w:ascii="Times New Roman" w:eastAsia="Times New Roman" w:hAnsi="Times New Roman" w:cs="Times New Roman"/>
          <w:b/>
          <w:sz w:val="26"/>
          <w:szCs w:val="26"/>
          <w:lang w:val="en-US"/>
        </w:rPr>
        <w:t xml:space="preserve">       </w:t>
      </w:r>
      <w:r w:rsidRPr="009F1848">
        <w:rPr>
          <w:rFonts w:ascii="Times New Roman" w:eastAsia="Times New Roman" w:hAnsi="Times New Roman" w:cs="Times New Roman"/>
          <w:b/>
          <w:sz w:val="32"/>
          <w:szCs w:val="32"/>
          <w:lang w:val="en-US"/>
        </w:rPr>
        <w:t xml:space="preserve">LÊ-NIN VÀ PHONG TRÀO CÔNG NHÂN NGA </w:t>
      </w:r>
    </w:p>
    <w:p w14:paraId="4A9D124F" w14:textId="77777777" w:rsidR="009F1848" w:rsidRPr="009F1848" w:rsidRDefault="009F1848" w:rsidP="009F1848">
      <w:pPr>
        <w:tabs>
          <w:tab w:val="left" w:pos="10710"/>
        </w:tabs>
        <w:spacing w:after="0" w:line="312" w:lineRule="auto"/>
        <w:ind w:right="86"/>
        <w:jc w:val="center"/>
        <w:rPr>
          <w:rFonts w:ascii="Times New Roman" w:eastAsia="Times New Roman" w:hAnsi="Times New Roman" w:cs="Times New Roman"/>
          <w:b/>
          <w:sz w:val="32"/>
          <w:szCs w:val="32"/>
          <w:lang w:val="en-US"/>
        </w:rPr>
      </w:pPr>
      <w:r w:rsidRPr="009F1848">
        <w:rPr>
          <w:rFonts w:ascii="Times New Roman" w:eastAsia="Times New Roman" w:hAnsi="Times New Roman" w:cs="Times New Roman"/>
          <w:b/>
          <w:sz w:val="32"/>
          <w:szCs w:val="32"/>
          <w:lang w:val="en-US"/>
        </w:rPr>
        <w:t>ĐẦU THẾ KỶ XX</w:t>
      </w:r>
    </w:p>
    <w:p w14:paraId="06D44003"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sz w:val="32"/>
          <w:szCs w:val="32"/>
          <w:lang w:val="en-US"/>
        </w:rPr>
      </w:pPr>
    </w:p>
    <w:p w14:paraId="17A8685E"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b/>
          <w:sz w:val="26"/>
          <w:szCs w:val="26"/>
          <w:lang w:val="en-US"/>
        </w:rPr>
      </w:pPr>
      <w:r w:rsidRPr="009F1848">
        <w:rPr>
          <w:rFonts w:ascii="Times New Roman" w:eastAsia="Times New Roman" w:hAnsi="Times New Roman" w:cs="Times New Roman"/>
          <w:b/>
          <w:sz w:val="26"/>
          <w:szCs w:val="26"/>
          <w:lang w:val="en-US"/>
        </w:rPr>
        <w:t>I. V I. LÊNIN VÀ CUỘC ĐẤU TRANH CHỐNG CHỦ NGHĨA CƠ HỘI</w:t>
      </w:r>
    </w:p>
    <w:p w14:paraId="32B8973F"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sz w:val="26"/>
          <w:szCs w:val="26"/>
          <w:lang w:val="en-US"/>
        </w:rPr>
      </w:pPr>
      <w:r w:rsidRPr="009F1848">
        <w:rPr>
          <w:rFonts w:ascii="Times New Roman" w:eastAsia="Times New Roman" w:hAnsi="Times New Roman" w:cs="Times New Roman"/>
          <w:sz w:val="26"/>
          <w:szCs w:val="26"/>
          <w:lang w:val="en-US"/>
        </w:rPr>
        <w:t>- Tiểu sử: Vla-đi-mia Ilích U-ki-a-nốp tức Lênin sinh ngày 22 - 4 - 1870 trong gia đình nhà giáo tiến bộ.</w:t>
      </w:r>
    </w:p>
    <w:p w14:paraId="6E8F0F18"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sz w:val="26"/>
          <w:szCs w:val="26"/>
          <w:lang w:val="en-US"/>
        </w:rPr>
      </w:pPr>
      <w:r w:rsidRPr="009F1848">
        <w:rPr>
          <w:rFonts w:ascii="Times New Roman" w:eastAsia="Times New Roman" w:hAnsi="Times New Roman" w:cs="Times New Roman"/>
          <w:sz w:val="26"/>
          <w:szCs w:val="26"/>
          <w:lang w:val="en-US"/>
        </w:rPr>
        <w:t>+ Mùa thu năm 1895 Lênin thống nhất các nhóm Mác xit ở Pê-téc-bua.</w:t>
      </w:r>
    </w:p>
    <w:p w14:paraId="0143094D"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sz w:val="26"/>
          <w:szCs w:val="26"/>
          <w:lang w:val="en-US"/>
        </w:rPr>
      </w:pPr>
      <w:r w:rsidRPr="009F1848">
        <w:rPr>
          <w:rFonts w:ascii="Times New Roman" w:eastAsia="Times New Roman" w:hAnsi="Times New Roman" w:cs="Times New Roman"/>
          <w:sz w:val="26"/>
          <w:szCs w:val="26"/>
          <w:lang w:val="en-US"/>
        </w:rPr>
        <w:t>- Năm 1900, Lênin cùng với các đồng chí của mình xuất bản báo "Tia lửa" nhằm truyền bá chủ nghĩa Mác vào phong trào công nhân Nga.</w:t>
      </w:r>
    </w:p>
    <w:p w14:paraId="03C892F0"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sz w:val="26"/>
          <w:szCs w:val="26"/>
          <w:lang w:val="en-US"/>
        </w:rPr>
      </w:pPr>
      <w:r w:rsidRPr="009F1848">
        <w:rPr>
          <w:rFonts w:ascii="Times New Roman" w:eastAsia="Times New Roman" w:hAnsi="Times New Roman" w:cs="Times New Roman"/>
          <w:sz w:val="26"/>
          <w:szCs w:val="26"/>
          <w:lang w:val="en-US"/>
        </w:rPr>
        <w:t>- Năm 1903, đại hội Đảng công nhân xã hội Nga được triệu tập ở Luân Đôn dưới sự chủ trì của Lênin để bàn về cương lĩnh điều lệ Đảng. Hình thành 2 phái Bôn-sê-vích đa số và phái Men-sê-vích thiểu số.</w:t>
      </w:r>
    </w:p>
    <w:p w14:paraId="40B9AB00"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sz w:val="26"/>
          <w:szCs w:val="26"/>
          <w:lang w:val="en-US"/>
        </w:rPr>
      </w:pPr>
      <w:r w:rsidRPr="009F1848">
        <w:rPr>
          <w:rFonts w:ascii="Times New Roman" w:eastAsia="Times New Roman" w:hAnsi="Times New Roman" w:cs="Times New Roman"/>
          <w:sz w:val="26"/>
          <w:szCs w:val="26"/>
          <w:lang w:val="en-US"/>
        </w:rPr>
        <w:t>- Đầu thế kỷ XX các phái cơ hội trong Quốc tế 2 ủng hộ chính phủ tư sản, ủng hộ chiến tranh.</w:t>
      </w:r>
    </w:p>
    <w:p w14:paraId="2DE1EB9C"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sz w:val="26"/>
          <w:szCs w:val="26"/>
          <w:lang w:val="en-US"/>
        </w:rPr>
      </w:pPr>
      <w:r w:rsidRPr="009F1848">
        <w:rPr>
          <w:rFonts w:ascii="Times New Roman" w:eastAsia="Times New Roman" w:hAnsi="Times New Roman" w:cs="Times New Roman"/>
          <w:sz w:val="26"/>
          <w:szCs w:val="26"/>
          <w:lang w:val="en-US"/>
        </w:rPr>
        <w:t>+ Đảng Bôn-sê-vích do Lênin lãnh đạo là kiên quyết chống chiến tranh đế quốc, trung thành với sự nghiệp vô sản.</w:t>
      </w:r>
    </w:p>
    <w:p w14:paraId="4F189AA2"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sz w:val="26"/>
          <w:szCs w:val="26"/>
          <w:lang w:val="en-US"/>
        </w:rPr>
      </w:pPr>
      <w:r w:rsidRPr="009F1848">
        <w:rPr>
          <w:rFonts w:ascii="Times New Roman" w:eastAsia="Times New Roman" w:hAnsi="Times New Roman" w:cs="Times New Roman"/>
          <w:sz w:val="26"/>
          <w:szCs w:val="26"/>
          <w:lang w:val="en-US"/>
        </w:rPr>
        <w:t>- Lênin có những đóng góp quan trọng về mặt lý luân thông qua những tác phẩm của mình.</w:t>
      </w:r>
    </w:p>
    <w:p w14:paraId="7DF12651"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b/>
          <w:sz w:val="26"/>
          <w:szCs w:val="26"/>
          <w:lang w:val="en-US"/>
        </w:rPr>
      </w:pPr>
      <w:r w:rsidRPr="009F1848">
        <w:rPr>
          <w:rFonts w:ascii="Times New Roman" w:eastAsia="Times New Roman" w:hAnsi="Times New Roman" w:cs="Times New Roman"/>
          <w:b/>
          <w:sz w:val="26"/>
          <w:szCs w:val="26"/>
          <w:lang w:val="en-US"/>
        </w:rPr>
        <w:t>II. CÁCH MẠNG 1905 - 1907 Ở NGA</w:t>
      </w:r>
    </w:p>
    <w:p w14:paraId="27580017"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b/>
          <w:sz w:val="26"/>
          <w:szCs w:val="26"/>
          <w:lang w:val="en-US"/>
        </w:rPr>
      </w:pPr>
      <w:r w:rsidRPr="009F1848">
        <w:rPr>
          <w:rFonts w:ascii="Times New Roman" w:eastAsia="Times New Roman" w:hAnsi="Times New Roman" w:cs="Times New Roman"/>
          <w:b/>
          <w:sz w:val="26"/>
          <w:szCs w:val="26"/>
          <w:lang w:val="en-US"/>
        </w:rPr>
        <w:t xml:space="preserve">     1. Tình hình nước Nga trước Cách mạng</w:t>
      </w:r>
    </w:p>
    <w:p w14:paraId="76084632"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sz w:val="26"/>
          <w:szCs w:val="26"/>
          <w:lang w:val="en-US"/>
        </w:rPr>
      </w:pPr>
      <w:r w:rsidRPr="009F1848">
        <w:rPr>
          <w:rFonts w:ascii="Times New Roman" w:eastAsia="Times New Roman" w:hAnsi="Times New Roman" w:cs="Times New Roman"/>
          <w:sz w:val="26"/>
          <w:szCs w:val="26"/>
          <w:lang w:val="en-US"/>
        </w:rPr>
        <w:t>- Về kinh tế: Công thương nghiệp phát triển, các công ty độc quyền ra đời.</w:t>
      </w:r>
    </w:p>
    <w:p w14:paraId="3679F62F"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sz w:val="26"/>
          <w:szCs w:val="26"/>
          <w:lang w:val="en-US"/>
        </w:rPr>
      </w:pPr>
      <w:r w:rsidRPr="009F1848">
        <w:rPr>
          <w:rFonts w:ascii="Times New Roman" w:eastAsia="Times New Roman" w:hAnsi="Times New Roman" w:cs="Times New Roman"/>
          <w:sz w:val="26"/>
          <w:szCs w:val="26"/>
          <w:lang w:val="en-US"/>
        </w:rPr>
        <w:t xml:space="preserve">- Về chính trị: Chế độ Nga hoàng kìm hãm sản xuất, bóp nghẹt tự do dân chủ </w:t>
      </w:r>
      <w:r w:rsidRPr="009F1848">
        <w:rPr>
          <w:rFonts w:ascii="Times New Roman" w:eastAsia="Times New Roman" w:hAnsi="Times New Roman" w:cs="Times New Roman"/>
          <w:sz w:val="26"/>
          <w:szCs w:val="26"/>
          <w:lang w:val="en-US"/>
        </w:rPr>
        <w:sym w:font="Symbol" w:char="00AE"/>
      </w:r>
      <w:r w:rsidRPr="009F1848">
        <w:rPr>
          <w:rFonts w:ascii="Times New Roman" w:eastAsia="Times New Roman" w:hAnsi="Times New Roman" w:cs="Times New Roman"/>
          <w:sz w:val="26"/>
          <w:szCs w:val="26"/>
          <w:lang w:val="en-US"/>
        </w:rPr>
        <w:t xml:space="preserve"> đời sống nhân dân, công nhân khổ cực.</w:t>
      </w:r>
    </w:p>
    <w:p w14:paraId="7FE63306"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sz w:val="26"/>
          <w:szCs w:val="26"/>
          <w:lang w:val="en-US"/>
        </w:rPr>
      </w:pPr>
      <w:r w:rsidRPr="009F1848">
        <w:rPr>
          <w:rFonts w:ascii="Times New Roman" w:eastAsia="Times New Roman" w:hAnsi="Times New Roman" w:cs="Times New Roman"/>
          <w:sz w:val="26"/>
          <w:szCs w:val="26"/>
          <w:lang w:val="en-US"/>
        </w:rPr>
        <w:t xml:space="preserve">- Sự thất bại trong cuộc chiến tranh Nga - Nhật </w:t>
      </w:r>
      <w:r w:rsidRPr="009F1848">
        <w:rPr>
          <w:rFonts w:ascii="Times New Roman" w:eastAsia="Times New Roman" w:hAnsi="Times New Roman" w:cs="Times New Roman"/>
          <w:sz w:val="26"/>
          <w:szCs w:val="26"/>
          <w:lang w:val="en-US"/>
        </w:rPr>
        <w:sym w:font="Symbol" w:char="00AE"/>
      </w:r>
      <w:r w:rsidRPr="009F1848">
        <w:rPr>
          <w:rFonts w:ascii="Times New Roman" w:eastAsia="Times New Roman" w:hAnsi="Times New Roman" w:cs="Times New Roman"/>
          <w:sz w:val="26"/>
          <w:szCs w:val="26"/>
          <w:lang w:val="en-US"/>
        </w:rPr>
        <w:t xml:space="preserve"> Xã hội mâu thuẫn sâu sắc dẫn đến bùng nổ Cách mạng.</w:t>
      </w:r>
    </w:p>
    <w:p w14:paraId="3D407819"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b/>
          <w:sz w:val="26"/>
          <w:szCs w:val="26"/>
          <w:lang w:val="en-US"/>
        </w:rPr>
      </w:pPr>
      <w:r w:rsidRPr="009F1848">
        <w:rPr>
          <w:rFonts w:ascii="Times New Roman" w:eastAsia="Times New Roman" w:hAnsi="Times New Roman" w:cs="Times New Roman"/>
          <w:b/>
          <w:sz w:val="26"/>
          <w:szCs w:val="26"/>
          <w:lang w:val="en-US"/>
        </w:rPr>
        <w:t xml:space="preserve">     2. Cách mạng bùng nổ</w:t>
      </w:r>
    </w:p>
    <w:p w14:paraId="6D4C27ED"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sz w:val="26"/>
          <w:szCs w:val="26"/>
          <w:lang w:val="en-US"/>
        </w:rPr>
      </w:pPr>
      <w:r w:rsidRPr="009F1848">
        <w:rPr>
          <w:rFonts w:ascii="Times New Roman" w:eastAsia="Times New Roman" w:hAnsi="Times New Roman" w:cs="Times New Roman"/>
          <w:sz w:val="26"/>
          <w:szCs w:val="26"/>
          <w:lang w:val="en-US"/>
        </w:rPr>
        <w:t>- Ngày 09/01/1905, 14 vạn công nhân Pê téc bua và gia đình không vũ khí đến Cung điện mùa đông để thỉnh cầu Nga hoàng cải thiện đời sống nhưng họ bị đàn áp, công nhân dựng chiến lũy chiến đấu.</w:t>
      </w:r>
    </w:p>
    <w:p w14:paraId="1DA4AEEE"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sz w:val="26"/>
          <w:szCs w:val="26"/>
          <w:lang w:val="en-US"/>
        </w:rPr>
      </w:pPr>
      <w:r w:rsidRPr="009F1848">
        <w:rPr>
          <w:rFonts w:ascii="Times New Roman" w:eastAsia="Times New Roman" w:hAnsi="Times New Roman" w:cs="Times New Roman"/>
          <w:sz w:val="26"/>
          <w:szCs w:val="26"/>
          <w:lang w:val="en-US"/>
        </w:rPr>
        <w:t>- Mùa thu năm 1905 phong trào Cách mạng tiếp tục dâng cao với những cuộc bãi công chính trị của quần chúng làm ngưng trệ mọi hoạt động kinh tế và giao thông.</w:t>
      </w:r>
    </w:p>
    <w:p w14:paraId="51D78F71"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sz w:val="26"/>
          <w:szCs w:val="26"/>
          <w:lang w:val="en-US"/>
        </w:rPr>
      </w:pPr>
      <w:r w:rsidRPr="009F1848">
        <w:rPr>
          <w:rFonts w:ascii="Times New Roman" w:eastAsia="Times New Roman" w:hAnsi="Times New Roman" w:cs="Times New Roman"/>
          <w:sz w:val="26"/>
          <w:szCs w:val="26"/>
          <w:lang w:val="en-US"/>
        </w:rPr>
        <w:t xml:space="preserve">- Tại Mat-xcơ-va, tháng 12 - 1905 cuộc tổng bãi công </w:t>
      </w:r>
      <w:r w:rsidRPr="009F1848">
        <w:rPr>
          <w:rFonts w:ascii="Times New Roman" w:eastAsia="Times New Roman" w:hAnsi="Times New Roman" w:cs="Times New Roman"/>
          <w:sz w:val="26"/>
          <w:szCs w:val="26"/>
          <w:lang w:val="en-US"/>
        </w:rPr>
        <w:sym w:font="Symbol" w:char="00AE"/>
      </w:r>
      <w:r w:rsidRPr="009F1848">
        <w:rPr>
          <w:rFonts w:ascii="Times New Roman" w:eastAsia="Times New Roman" w:hAnsi="Times New Roman" w:cs="Times New Roman"/>
          <w:sz w:val="26"/>
          <w:szCs w:val="26"/>
          <w:lang w:val="en-US"/>
        </w:rPr>
        <w:t xml:space="preserve"> Khởi nghĩa vũ trang song bị thất bại.</w:t>
      </w:r>
    </w:p>
    <w:p w14:paraId="55A6B79E"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sz w:val="26"/>
          <w:szCs w:val="26"/>
          <w:lang w:val="en-US"/>
        </w:rPr>
      </w:pPr>
      <w:r w:rsidRPr="009F1848">
        <w:rPr>
          <w:rFonts w:ascii="Times New Roman" w:eastAsia="Times New Roman" w:hAnsi="Times New Roman" w:cs="Times New Roman"/>
          <w:sz w:val="26"/>
          <w:szCs w:val="26"/>
          <w:lang w:val="en-US"/>
        </w:rPr>
        <w:t>- Tính chất: Là cuộc Cách mạng dân chủ tư sản lần thứ nhất ở Nga. Đây là một cuộc Cách mạng dân chủ tư sản kiểu mới.</w:t>
      </w:r>
    </w:p>
    <w:p w14:paraId="77DF12DE"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sz w:val="26"/>
          <w:szCs w:val="26"/>
          <w:lang w:val="en-US"/>
        </w:rPr>
      </w:pPr>
      <w:r w:rsidRPr="009F1848">
        <w:rPr>
          <w:rFonts w:ascii="Times New Roman" w:eastAsia="Times New Roman" w:hAnsi="Times New Roman" w:cs="Times New Roman"/>
          <w:sz w:val="26"/>
          <w:szCs w:val="26"/>
          <w:lang w:val="en-US"/>
        </w:rPr>
        <w:t>- Ý nghĩa:</w:t>
      </w:r>
    </w:p>
    <w:p w14:paraId="43E3D31F" w14:textId="77777777" w:rsidR="009F1848" w:rsidRPr="009F1848" w:rsidRDefault="009F1848" w:rsidP="009F1848">
      <w:pPr>
        <w:tabs>
          <w:tab w:val="left" w:pos="10710"/>
        </w:tabs>
        <w:spacing w:after="0" w:line="312" w:lineRule="auto"/>
        <w:ind w:right="86"/>
        <w:jc w:val="both"/>
        <w:rPr>
          <w:rFonts w:ascii="Times New Roman" w:eastAsia="Times New Roman" w:hAnsi="Times New Roman" w:cs="Times New Roman"/>
          <w:sz w:val="26"/>
          <w:szCs w:val="26"/>
          <w:lang w:val="en-US"/>
        </w:rPr>
      </w:pPr>
      <w:r w:rsidRPr="009F1848">
        <w:rPr>
          <w:rFonts w:ascii="Times New Roman" w:eastAsia="Times New Roman" w:hAnsi="Times New Roman" w:cs="Times New Roman"/>
          <w:sz w:val="26"/>
          <w:szCs w:val="26"/>
          <w:lang w:val="en-US"/>
        </w:rPr>
        <w:t>+ Giáng một đòn mạnh mẽ vào chế độ Nga hoàng, có ảnh hưởng đến phong trào đấu tranh đòi dân chủ ở các nước đế quốc.</w:t>
      </w:r>
    </w:p>
    <w:p w14:paraId="16272B80" w14:textId="51AA9433" w:rsidR="009F1848" w:rsidRPr="009F1848" w:rsidRDefault="009F1848" w:rsidP="009F1848">
      <w:pPr>
        <w:tabs>
          <w:tab w:val="left" w:pos="10710"/>
        </w:tabs>
        <w:spacing w:after="0" w:line="312" w:lineRule="auto"/>
        <w:ind w:right="86"/>
        <w:rPr>
          <w:rFonts w:ascii="Times New Roman" w:eastAsia="Times New Roman" w:hAnsi="Times New Roman" w:cs="Times New Roman"/>
          <w:sz w:val="26"/>
          <w:szCs w:val="26"/>
        </w:rPr>
        <w:sectPr w:rsidR="009F1848" w:rsidRPr="009F1848" w:rsidSect="009F1848">
          <w:pgSz w:w="12240" w:h="15840" w:code="1"/>
          <w:pgMar w:top="990" w:right="634" w:bottom="360" w:left="900" w:header="720" w:footer="720" w:gutter="720"/>
          <w:cols w:space="720"/>
          <w:docGrid w:linePitch="360"/>
        </w:sectPr>
      </w:pPr>
      <w:r w:rsidRPr="009F1848">
        <w:rPr>
          <w:rFonts w:ascii="Times New Roman" w:eastAsia="Times New Roman" w:hAnsi="Times New Roman" w:cs="Times New Roman"/>
          <w:sz w:val="26"/>
          <w:szCs w:val="26"/>
          <w:lang w:val="en-US"/>
        </w:rPr>
        <w:t>+ Thức tỉnh nhân dân các nước phương Đông đấu tra</w:t>
      </w:r>
      <w:r w:rsidRPr="009F1848">
        <w:rPr>
          <w:rFonts w:ascii="Times New Roman" w:eastAsia="Times New Roman" w:hAnsi="Times New Roman" w:cs="Times New Roman"/>
          <w:sz w:val="26"/>
          <w:szCs w:val="26"/>
        </w:rPr>
        <w:t>n</w:t>
      </w:r>
    </w:p>
    <w:p w14:paraId="77BC7BCD" w14:textId="77777777" w:rsidR="00DD5921" w:rsidRDefault="00DD5921"/>
    <w:sectPr w:rsidR="00DD5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48"/>
    <w:rsid w:val="009F1848"/>
    <w:rsid w:val="00DD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C545"/>
  <w15:chartTrackingRefBased/>
  <w15:docId w15:val="{0CC942E3-6973-4C10-BCF1-1D4DD7C1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DO KHANH TOAN</dc:creator>
  <cp:keywords/>
  <dc:description/>
  <cp:lastModifiedBy>VUONG DO KHANH TOAN</cp:lastModifiedBy>
  <cp:revision>1</cp:revision>
  <dcterms:created xsi:type="dcterms:W3CDTF">2021-05-12T00:12:00Z</dcterms:created>
  <dcterms:modified xsi:type="dcterms:W3CDTF">2021-05-12T00:13:00Z</dcterms:modified>
</cp:coreProperties>
</file>