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50DD4" w:rsidRDefault="001F4E68">
      <w:pPr>
        <w:shd w:val="clear" w:color="auto" w:fill="FFFFFF"/>
        <w:spacing w:after="0" w:line="240" w:lineRule="auto"/>
        <w:outlineLvl w:val="0"/>
        <w:rPr>
          <w:rFonts w:ascii="Tahoma" w:eastAsia="Times New Roman" w:hAnsi="Tahoma" w:cs="Tahoma"/>
          <w:color w:val="115E74"/>
          <w:kern w:val="36"/>
          <w:sz w:val="24"/>
          <w:szCs w:val="24"/>
        </w:rPr>
      </w:pPr>
      <w:r>
        <w:rPr>
          <w:rFonts w:ascii="Tahoma" w:eastAsia="Times New Roman" w:hAnsi="Tahoma" w:cs="Tahoma"/>
          <w:color w:val="115E74"/>
          <w:kern w:val="36"/>
          <w:sz w:val="24"/>
          <w:szCs w:val="24"/>
        </w:rPr>
        <w:fldChar w:fldCharType="begin"/>
      </w:r>
      <w:r>
        <w:rPr>
          <w:rFonts w:ascii="Tahoma" w:eastAsia="Times New Roman" w:hAnsi="Tahoma" w:cs="Tahoma"/>
          <w:color w:val="115E74"/>
          <w:kern w:val="36"/>
          <w:sz w:val="24"/>
          <w:szCs w:val="24"/>
        </w:rPr>
        <w:instrText xml:space="preserve"> HYPERLINK "http://codepascal.blogspot.com/2012/02/bai-3-cau-lenh-vong-lap-trong-pascal.html" </w:instrText>
      </w:r>
      <w:r>
        <w:rPr>
          <w:rFonts w:ascii="Tahoma" w:eastAsia="Times New Roman" w:hAnsi="Tahoma" w:cs="Tahoma"/>
          <w:color w:val="115E74"/>
          <w:kern w:val="36"/>
          <w:sz w:val="24"/>
          <w:szCs w:val="24"/>
        </w:rPr>
        <w:fldChar w:fldCharType="separate"/>
      </w:r>
      <w:r>
        <w:rPr>
          <w:rFonts w:ascii="Tahoma" w:eastAsia="Times New Roman" w:hAnsi="Tahoma" w:cs="Tahoma"/>
          <w:color w:val="115E74"/>
          <w:kern w:val="36"/>
          <w:sz w:val="33"/>
          <w:szCs w:val="33"/>
        </w:rPr>
        <w:t>Khối 11: Câu lệnh vòng lặp trong Pascal (for, while)</w:t>
      </w:r>
      <w:r>
        <w:rPr>
          <w:rFonts w:ascii="Tahoma" w:eastAsia="Times New Roman" w:hAnsi="Tahoma" w:cs="Tahoma"/>
          <w:color w:val="115E74"/>
          <w:kern w:val="36"/>
          <w:sz w:val="24"/>
          <w:szCs w:val="24"/>
        </w:rPr>
        <w:fldChar w:fldCharType="end"/>
      </w:r>
    </w:p>
    <w:p w:rsidR="00350DD4" w:rsidRDefault="00350DD4">
      <w:pPr>
        <w:spacing w:after="0" w:line="240" w:lineRule="auto"/>
        <w:rPr>
          <w:rFonts w:ascii="Times New Roman" w:eastAsia="Times New Roman" w:hAnsi="Times New Roman"/>
          <w:sz w:val="24"/>
          <w:szCs w:val="24"/>
        </w:rPr>
      </w:pPr>
    </w:p>
    <w:p w:rsidR="00350DD4" w:rsidRDefault="001F4E68">
      <w:pPr>
        <w:shd w:val="clear" w:color="auto" w:fill="FFFFFF"/>
        <w:spacing w:after="240" w:line="384" w:lineRule="atLeast"/>
        <w:rPr>
          <w:rFonts w:ascii="Arial" w:eastAsia="Times New Roman" w:hAnsi="Arial" w:cs="Arial"/>
          <w:color w:val="333333"/>
          <w:sz w:val="20"/>
          <w:szCs w:val="20"/>
        </w:rPr>
      </w:pPr>
      <w:r>
        <w:rPr>
          <w:rFonts w:ascii="Arial" w:eastAsia="Times New Roman" w:hAnsi="Arial" w:cs="Arial"/>
          <w:color w:val="333333"/>
          <w:sz w:val="20"/>
          <w:szCs w:val="20"/>
        </w:rPr>
        <w:t>- Đánh răng mỗi ngày hai lần, học Tin học mỗi tuần 2 tiết, mỗi ngày tắm một lần...</w:t>
      </w:r>
      <w:r>
        <w:rPr>
          <w:rFonts w:ascii="Arial" w:eastAsia="Times New Roman" w:hAnsi="Arial" w:cs="Arial"/>
          <w:color w:val="333333"/>
          <w:sz w:val="20"/>
          <w:szCs w:val="20"/>
        </w:rPr>
        <w:br/>
        <w:t xml:space="preserve">- Học cho đến khi </w:t>
      </w:r>
      <w:r>
        <w:rPr>
          <w:rFonts w:ascii="Arial" w:eastAsia="Times New Roman" w:hAnsi="Arial" w:cs="Arial"/>
          <w:color w:val="333333"/>
          <w:sz w:val="20"/>
          <w:szCs w:val="20"/>
        </w:rPr>
        <w:t>thuộc bài, rửa tách trà cho đến khi sạch...</w:t>
      </w:r>
      <w:r>
        <w:rPr>
          <w:rFonts w:ascii="Arial" w:eastAsia="Times New Roman" w:hAnsi="Arial" w:cs="Arial"/>
          <w:color w:val="333333"/>
          <w:sz w:val="20"/>
          <w:szCs w:val="20"/>
        </w:rPr>
        <w:br/>
      </w:r>
      <w:proofErr w:type="gramStart"/>
      <w:r>
        <w:rPr>
          <w:rFonts w:ascii="Arial" w:eastAsia="Times New Roman" w:hAnsi="Arial" w:cs="Arial"/>
          <w:color w:val="333333"/>
          <w:sz w:val="20"/>
          <w:szCs w:val="20"/>
        </w:rPr>
        <w:t>Trong cuộc sống, những hành động trên được gọi là lặp đi lặp lặp lại nhiều.</w:t>
      </w:r>
      <w:proofErr w:type="gramEnd"/>
      <w:r>
        <w:rPr>
          <w:rFonts w:ascii="Arial" w:eastAsia="Times New Roman" w:hAnsi="Arial" w:cs="Arial"/>
          <w:color w:val="333333"/>
          <w:sz w:val="20"/>
          <w:szCs w:val="20"/>
        </w:rPr>
        <w:t xml:space="preserve"> Trong Pascal, cách mô tả công việc (hoạt động) được lặp lại nhiều lần gọi là cấu trúc lặp. </w:t>
      </w:r>
      <w:bookmarkStart w:id="1" w:name="more"/>
      <w:bookmarkEnd w:id="1"/>
      <w:r>
        <w:rPr>
          <w:rFonts w:ascii="Arial" w:eastAsia="Times New Roman" w:hAnsi="Arial" w:cs="Arial"/>
          <w:color w:val="333333"/>
          <w:sz w:val="20"/>
          <w:szCs w:val="20"/>
        </w:rPr>
        <w:t>Có 3 loại cấu trúc vòng lặp như sau</w:t>
      </w:r>
      <w:proofErr w:type="gramStart"/>
      <w:r>
        <w:rPr>
          <w:rFonts w:ascii="Arial" w:eastAsia="Times New Roman" w:hAnsi="Arial" w:cs="Arial"/>
          <w:color w:val="333333"/>
          <w:sz w:val="20"/>
          <w:szCs w:val="20"/>
        </w:rPr>
        <w:t>:</w:t>
      </w:r>
      <w:proofErr w:type="gramEnd"/>
      <w:r>
        <w:rPr>
          <w:rFonts w:ascii="Arial" w:eastAsia="Times New Roman" w:hAnsi="Arial" w:cs="Arial"/>
          <w:color w:val="333333"/>
          <w:sz w:val="20"/>
          <w:szCs w:val="20"/>
        </w:rPr>
        <w:br/>
      </w:r>
      <w:r>
        <w:rPr>
          <w:rFonts w:ascii="Arial" w:eastAsia="Times New Roman" w:hAnsi="Arial" w:cs="Arial"/>
          <w:color w:val="333333"/>
          <w:sz w:val="20"/>
          <w:szCs w:val="20"/>
        </w:rPr>
        <w:br/>
      </w:r>
      <w:r>
        <w:rPr>
          <w:rFonts w:ascii="Arial" w:eastAsia="Times New Roman" w:hAnsi="Arial" w:cs="Arial"/>
          <w:color w:val="333333"/>
          <w:sz w:val="48"/>
          <w:szCs w:val="48"/>
        </w:rPr>
        <w:t>1. Vòng</w:t>
      </w:r>
      <w:r>
        <w:rPr>
          <w:rFonts w:ascii="Arial" w:eastAsia="Times New Roman" w:hAnsi="Arial" w:cs="Arial"/>
          <w:color w:val="333333"/>
          <w:sz w:val="48"/>
          <w:szCs w:val="48"/>
        </w:rPr>
        <w:t xml:space="preserve"> lặp for</w:t>
      </w:r>
      <w:r>
        <w:rPr>
          <w:rFonts w:ascii="Arial" w:eastAsia="Times New Roman" w:hAnsi="Arial" w:cs="Arial"/>
          <w:color w:val="333333"/>
          <w:sz w:val="20"/>
          <w:szCs w:val="20"/>
        </w:rPr>
        <w:br/>
      </w:r>
      <w:r>
        <w:rPr>
          <w:rFonts w:ascii="Arial" w:eastAsia="Times New Roman" w:hAnsi="Arial" w:cs="Arial"/>
          <w:color w:val="333333"/>
          <w:sz w:val="20"/>
          <w:szCs w:val="20"/>
        </w:rPr>
        <w:br/>
        <w:t>- Đây là vòng lặp căn bản và được sử dụng nhiều nhất trong kiến thức phổ thông. Vòng lặp for dùng để lặp với số lần định trước, có cấu trúc như sau</w:t>
      </w:r>
      <w:proofErr w:type="gramStart"/>
      <w:r>
        <w:rPr>
          <w:rFonts w:ascii="Arial" w:eastAsia="Times New Roman" w:hAnsi="Arial" w:cs="Arial"/>
          <w:color w:val="333333"/>
          <w:sz w:val="20"/>
          <w:szCs w:val="20"/>
        </w:rPr>
        <w:t>:</w:t>
      </w:r>
      <w:proofErr w:type="gramEnd"/>
      <w:r>
        <w:rPr>
          <w:rFonts w:ascii="Arial" w:eastAsia="Times New Roman" w:hAnsi="Arial" w:cs="Arial"/>
          <w:color w:val="333333"/>
          <w:sz w:val="20"/>
          <w:szCs w:val="20"/>
        </w:rPr>
        <w:br/>
      </w:r>
      <w:r>
        <w:rPr>
          <w:rFonts w:ascii="Arial" w:eastAsia="Times New Roman" w:hAnsi="Arial" w:cs="Arial"/>
          <w:color w:val="333333"/>
          <w:sz w:val="20"/>
          <w:szCs w:val="20"/>
        </w:rPr>
        <w:br/>
      </w:r>
      <w:r>
        <w:rPr>
          <w:rFonts w:ascii="Courier New" w:eastAsia="Times New Roman" w:hAnsi="Courier New" w:cs="Courier New"/>
          <w:color w:val="333333"/>
          <w:sz w:val="20"/>
          <w:szCs w:val="20"/>
        </w:rPr>
        <w:t>for &lt;biến đếm&gt;:= &lt;giá trị đầu&gt; to &lt;giá trị cuối&gt; do &lt;câu lệnh&gt;;</w:t>
      </w:r>
      <w:r>
        <w:rPr>
          <w:rFonts w:ascii="Arial" w:eastAsia="Times New Roman" w:hAnsi="Arial" w:cs="Arial"/>
          <w:color w:val="333333"/>
          <w:sz w:val="20"/>
          <w:szCs w:val="20"/>
        </w:rPr>
        <w:br/>
      </w:r>
      <w:r>
        <w:rPr>
          <w:rFonts w:ascii="Arial" w:eastAsia="Times New Roman" w:hAnsi="Arial" w:cs="Arial"/>
          <w:color w:val="333333"/>
          <w:sz w:val="20"/>
          <w:szCs w:val="20"/>
        </w:rPr>
        <w:br/>
        <w:t>Dạng khác (giảm dần biến đếm củ</w:t>
      </w:r>
      <w:r>
        <w:rPr>
          <w:rFonts w:ascii="Arial" w:eastAsia="Times New Roman" w:hAnsi="Arial" w:cs="Arial"/>
          <w:color w:val="333333"/>
          <w:sz w:val="20"/>
          <w:szCs w:val="20"/>
        </w:rPr>
        <w:t>a vòng lặp for):</w:t>
      </w:r>
      <w:r>
        <w:rPr>
          <w:rFonts w:ascii="Arial" w:eastAsia="Times New Roman" w:hAnsi="Arial" w:cs="Arial"/>
          <w:color w:val="333333"/>
          <w:sz w:val="20"/>
          <w:szCs w:val="20"/>
        </w:rPr>
        <w:br/>
      </w:r>
      <w:r>
        <w:rPr>
          <w:rFonts w:ascii="Arial" w:eastAsia="Times New Roman" w:hAnsi="Arial" w:cs="Arial"/>
          <w:color w:val="333333"/>
          <w:sz w:val="20"/>
          <w:szCs w:val="20"/>
        </w:rPr>
        <w:br/>
      </w:r>
      <w:r>
        <w:rPr>
          <w:rFonts w:ascii="Courier New" w:eastAsia="Times New Roman" w:hAnsi="Courier New" w:cs="Courier New"/>
          <w:color w:val="333333"/>
          <w:sz w:val="20"/>
          <w:szCs w:val="20"/>
        </w:rPr>
        <w:t>for &lt;biến đếm&gt;:= &lt;giá trị cuối&gt; downto 1 do &lt;câu lệnh&gt;;</w:t>
      </w:r>
      <w:r>
        <w:rPr>
          <w:rFonts w:ascii="Arial" w:eastAsia="Times New Roman" w:hAnsi="Arial" w:cs="Arial"/>
          <w:color w:val="333333"/>
          <w:sz w:val="20"/>
          <w:szCs w:val="20"/>
        </w:rPr>
        <w:br/>
      </w:r>
    </w:p>
    <w:p w:rsidR="00350DD4" w:rsidRDefault="001F4E68">
      <w:pPr>
        <w:shd w:val="clear" w:color="auto" w:fill="FFFFFF"/>
        <w:spacing w:after="0" w:line="384" w:lineRule="atLeast"/>
        <w:rPr>
          <w:rFonts w:ascii="Courier New" w:eastAsia="Times New Roman" w:hAnsi="Courier New" w:cs="Courier New"/>
          <w:color w:val="333333"/>
          <w:sz w:val="20"/>
          <w:szCs w:val="20"/>
        </w:rPr>
      </w:pPr>
      <w:proofErr w:type="gramStart"/>
      <w:r>
        <w:rPr>
          <w:rFonts w:ascii="Arial" w:eastAsia="Times New Roman" w:hAnsi="Arial" w:cs="Arial"/>
          <w:color w:val="333333"/>
          <w:sz w:val="20"/>
          <w:szCs w:val="20"/>
        </w:rPr>
        <w:t>Vd</w:t>
      </w:r>
      <w:proofErr w:type="gramEnd"/>
      <w:r>
        <w:rPr>
          <w:rFonts w:ascii="Arial" w:eastAsia="Times New Roman" w:hAnsi="Arial" w:cs="Arial"/>
          <w:color w:val="333333"/>
          <w:sz w:val="20"/>
          <w:szCs w:val="20"/>
        </w:rPr>
        <w:t xml:space="preserve"> 1: </w:t>
      </w:r>
      <w:r>
        <w:rPr>
          <w:rFonts w:ascii="Arial" w:eastAsia="Times New Roman" w:hAnsi="Arial" w:cs="Arial"/>
          <w:color w:val="333333"/>
          <w:sz w:val="20"/>
          <w:szCs w:val="20"/>
          <w:u w:val="single"/>
        </w:rPr>
        <w:t>Hiện ra màn hình các số liên tiếp từ 1 đến 20</w:t>
      </w:r>
      <w:r>
        <w:rPr>
          <w:rFonts w:ascii="Arial" w:eastAsia="Times New Roman" w:hAnsi="Arial" w:cs="Arial"/>
          <w:color w:val="333333"/>
          <w:sz w:val="20"/>
          <w:szCs w:val="20"/>
        </w:rPr>
        <w:br/>
      </w:r>
      <w:r>
        <w:rPr>
          <w:rFonts w:ascii="Courier New" w:eastAsia="Times New Roman" w:hAnsi="Courier New" w:cs="Courier New"/>
          <w:color w:val="333333"/>
          <w:sz w:val="20"/>
          <w:szCs w:val="20"/>
        </w:rPr>
        <w:t>program Hien_day_so_1_den_20;</w:t>
      </w:r>
    </w:p>
    <w:p w:rsidR="00350DD4" w:rsidRDefault="001F4E68">
      <w:pPr>
        <w:shd w:val="clear" w:color="auto" w:fill="FFFFFF"/>
        <w:spacing w:after="0" w:line="384" w:lineRule="atLeast"/>
        <w:rPr>
          <w:rFonts w:ascii="Courier New" w:eastAsia="Times New Roman" w:hAnsi="Courier New" w:cs="Courier New"/>
          <w:color w:val="333333"/>
          <w:sz w:val="20"/>
          <w:szCs w:val="20"/>
        </w:rPr>
      </w:pPr>
      <w:proofErr w:type="gramStart"/>
      <w:r>
        <w:rPr>
          <w:rFonts w:ascii="Courier New" w:eastAsia="Times New Roman" w:hAnsi="Courier New" w:cs="Courier New"/>
          <w:color w:val="333333"/>
          <w:sz w:val="20"/>
          <w:szCs w:val="20"/>
        </w:rPr>
        <w:t>Uses  crt</w:t>
      </w:r>
      <w:proofErr w:type="gramEnd"/>
      <w:r>
        <w:rPr>
          <w:rFonts w:ascii="Courier New" w:eastAsia="Times New Roman" w:hAnsi="Courier New" w:cs="Courier New"/>
          <w:color w:val="333333"/>
          <w:sz w:val="20"/>
          <w:szCs w:val="20"/>
        </w:rPr>
        <w:t>;</w:t>
      </w:r>
      <w:r>
        <w:rPr>
          <w:rFonts w:ascii="Arial" w:eastAsia="Times New Roman" w:hAnsi="Arial" w:cs="Arial"/>
          <w:color w:val="333333"/>
          <w:sz w:val="20"/>
          <w:szCs w:val="20"/>
        </w:rPr>
        <w:br/>
      </w:r>
      <w:r>
        <w:rPr>
          <w:rFonts w:ascii="Courier New" w:eastAsia="Times New Roman" w:hAnsi="Courier New" w:cs="Courier New"/>
          <w:color w:val="333333"/>
          <w:sz w:val="20"/>
          <w:szCs w:val="20"/>
        </w:rPr>
        <w:t>var i,S:integer;</w:t>
      </w:r>
      <w:r>
        <w:rPr>
          <w:rFonts w:ascii="Arial" w:eastAsia="Times New Roman" w:hAnsi="Arial" w:cs="Arial"/>
          <w:color w:val="333333"/>
          <w:sz w:val="20"/>
          <w:szCs w:val="20"/>
        </w:rPr>
        <w:br/>
      </w:r>
      <w:r>
        <w:rPr>
          <w:rFonts w:ascii="Courier New" w:eastAsia="Times New Roman" w:hAnsi="Courier New" w:cs="Courier New"/>
          <w:color w:val="333333"/>
          <w:sz w:val="20"/>
          <w:szCs w:val="20"/>
        </w:rPr>
        <w:t>begin   </w:t>
      </w:r>
    </w:p>
    <w:p w:rsidR="00350DD4" w:rsidRDefault="001F4E68">
      <w:pPr>
        <w:shd w:val="clear" w:color="auto" w:fill="FFFFFF"/>
        <w:spacing w:after="0" w:line="384" w:lineRule="atLeast"/>
        <w:rPr>
          <w:rFonts w:ascii="Courier New" w:eastAsia="Times New Roman" w:hAnsi="Courier New" w:cs="Courier New"/>
          <w:color w:val="333333"/>
          <w:sz w:val="20"/>
          <w:szCs w:val="20"/>
        </w:rPr>
      </w:pPr>
      <w:r>
        <w:rPr>
          <w:rFonts w:ascii="Courier New" w:eastAsia="Times New Roman" w:hAnsi="Courier New" w:cs="Courier New"/>
          <w:color w:val="333333"/>
          <w:sz w:val="20"/>
          <w:szCs w:val="20"/>
        </w:rPr>
        <w:t xml:space="preserve">    Clrscr;</w:t>
      </w:r>
    </w:p>
    <w:p w:rsidR="00350DD4" w:rsidRDefault="001F4E68">
      <w:r>
        <w:rPr>
          <w:rFonts w:ascii="Courier New" w:eastAsia="Times New Roman" w:hAnsi="Courier New" w:cs="Courier New"/>
          <w:color w:val="333333"/>
          <w:sz w:val="20"/>
          <w:szCs w:val="20"/>
        </w:rPr>
        <w:t xml:space="preserve">    </w:t>
      </w:r>
      <w:proofErr w:type="gramStart"/>
      <w:r>
        <w:rPr>
          <w:rFonts w:ascii="Courier New" w:eastAsia="Times New Roman" w:hAnsi="Courier New" w:cs="Courier New"/>
          <w:color w:val="333333"/>
          <w:sz w:val="20"/>
          <w:szCs w:val="20"/>
        </w:rPr>
        <w:t>Wirteln(</w:t>
      </w:r>
      <w:proofErr w:type="gramEnd"/>
      <w:r>
        <w:rPr>
          <w:rFonts w:ascii="Courier New" w:eastAsia="Times New Roman" w:hAnsi="Courier New" w:cs="Courier New"/>
          <w:color w:val="333333"/>
          <w:sz w:val="20"/>
          <w:szCs w:val="20"/>
        </w:rPr>
        <w:t>‘Dáy số từ 1 đến 20’)</w:t>
      </w:r>
      <w:r>
        <w:rPr>
          <w:rFonts w:ascii="Arial" w:eastAsia="Times New Roman" w:hAnsi="Arial" w:cs="Arial"/>
          <w:color w:val="333333"/>
          <w:sz w:val="20"/>
          <w:szCs w:val="20"/>
        </w:rPr>
        <w:br/>
      </w:r>
      <w:r>
        <w:rPr>
          <w:rFonts w:ascii="Courier New" w:eastAsia="Times New Roman" w:hAnsi="Courier New" w:cs="Courier New"/>
          <w:color w:val="333333"/>
          <w:sz w:val="20"/>
          <w:szCs w:val="20"/>
        </w:rPr>
        <w:t xml:space="preserve">    for i:=1 to </w:t>
      </w:r>
      <w:r>
        <w:rPr>
          <w:rFonts w:ascii="Courier New" w:eastAsia="Times New Roman" w:hAnsi="Courier New" w:cs="Courier New"/>
          <w:color w:val="333333"/>
          <w:sz w:val="20"/>
          <w:szCs w:val="20"/>
        </w:rPr>
        <w:t>20 do</w:t>
      </w:r>
      <w:r>
        <w:rPr>
          <w:rFonts w:ascii="Arial" w:eastAsia="Times New Roman" w:hAnsi="Arial" w:cs="Arial"/>
          <w:color w:val="333333"/>
          <w:sz w:val="20"/>
          <w:szCs w:val="20"/>
        </w:rPr>
        <w:br/>
      </w:r>
      <w:r>
        <w:rPr>
          <w:rFonts w:ascii="Courier New" w:eastAsia="Times New Roman" w:hAnsi="Courier New" w:cs="Courier New"/>
          <w:color w:val="333333"/>
          <w:sz w:val="20"/>
          <w:szCs w:val="20"/>
        </w:rPr>
        <w:t>    write('  ',i);</w:t>
      </w:r>
      <w:r>
        <w:rPr>
          <w:rFonts w:ascii="Arial" w:eastAsia="Times New Roman" w:hAnsi="Arial" w:cs="Arial"/>
          <w:color w:val="333333"/>
          <w:sz w:val="20"/>
          <w:szCs w:val="20"/>
        </w:rPr>
        <w:br/>
      </w:r>
      <w:r>
        <w:rPr>
          <w:rFonts w:ascii="Courier New" w:eastAsia="Times New Roman" w:hAnsi="Courier New" w:cs="Courier New"/>
          <w:color w:val="333333"/>
          <w:sz w:val="20"/>
          <w:szCs w:val="20"/>
        </w:rPr>
        <w:t>    readln;</w:t>
      </w:r>
      <w:r>
        <w:rPr>
          <w:rFonts w:ascii="Arial" w:eastAsia="Times New Roman" w:hAnsi="Arial" w:cs="Arial"/>
          <w:color w:val="333333"/>
          <w:sz w:val="20"/>
          <w:szCs w:val="20"/>
        </w:rPr>
        <w:br/>
      </w:r>
      <w:r>
        <w:rPr>
          <w:rFonts w:ascii="Courier New" w:eastAsia="Times New Roman" w:hAnsi="Courier New" w:cs="Courier New"/>
          <w:color w:val="333333"/>
          <w:sz w:val="20"/>
          <w:szCs w:val="20"/>
        </w:rPr>
        <w:t>end.</w:t>
      </w:r>
      <w:r>
        <w:rPr>
          <w:rFonts w:ascii="Arial" w:eastAsia="Times New Roman" w:hAnsi="Arial" w:cs="Arial"/>
          <w:color w:val="333333"/>
          <w:sz w:val="20"/>
          <w:szCs w:val="20"/>
        </w:rPr>
        <w:br/>
      </w:r>
      <w:r>
        <w:rPr>
          <w:rFonts w:ascii="Arial" w:eastAsia="Times New Roman" w:hAnsi="Arial" w:cs="Arial"/>
          <w:color w:val="333333"/>
          <w:sz w:val="20"/>
          <w:szCs w:val="20"/>
        </w:rPr>
        <w:br/>
        <w:t>Vd 2: </w:t>
      </w:r>
      <w:r>
        <w:rPr>
          <w:rFonts w:ascii="Arial" w:eastAsia="Times New Roman" w:hAnsi="Arial" w:cs="Arial"/>
          <w:color w:val="333333"/>
          <w:sz w:val="20"/>
          <w:szCs w:val="20"/>
          <w:u w:val="single"/>
        </w:rPr>
        <w:t>Tính tổng các số liên tiếp từ 1 đến 20</w:t>
      </w:r>
      <w:r>
        <w:rPr>
          <w:rFonts w:ascii="Arial" w:eastAsia="Times New Roman" w:hAnsi="Arial" w:cs="Arial"/>
          <w:color w:val="333333"/>
          <w:sz w:val="20"/>
          <w:szCs w:val="20"/>
        </w:rPr>
        <w:br/>
      </w:r>
      <w:r>
        <w:rPr>
          <w:rFonts w:ascii="Arial" w:eastAsia="Times New Roman" w:hAnsi="Arial" w:cs="Arial"/>
          <w:color w:val="333333"/>
          <w:sz w:val="20"/>
          <w:szCs w:val="20"/>
        </w:rPr>
        <w:br/>
      </w:r>
      <w:r>
        <w:rPr>
          <w:rFonts w:ascii="Courier New" w:eastAsia="Times New Roman" w:hAnsi="Courier New" w:cs="Courier New"/>
          <w:color w:val="333333"/>
          <w:sz w:val="20"/>
          <w:szCs w:val="20"/>
        </w:rPr>
        <w:t>program Tinh_tong;</w:t>
      </w:r>
      <w:r>
        <w:rPr>
          <w:rFonts w:ascii="Arial" w:eastAsia="Times New Roman" w:hAnsi="Arial" w:cs="Arial"/>
          <w:color w:val="333333"/>
          <w:sz w:val="20"/>
          <w:szCs w:val="20"/>
        </w:rPr>
        <w:br/>
      </w:r>
      <w:r>
        <w:rPr>
          <w:rFonts w:ascii="Courier New" w:eastAsia="Times New Roman" w:hAnsi="Courier New" w:cs="Courier New"/>
          <w:color w:val="333333"/>
          <w:sz w:val="20"/>
          <w:szCs w:val="20"/>
        </w:rPr>
        <w:t>var i,S:integer;</w:t>
      </w:r>
      <w:r>
        <w:rPr>
          <w:rFonts w:ascii="Arial" w:eastAsia="Times New Roman" w:hAnsi="Arial" w:cs="Arial"/>
          <w:color w:val="333333"/>
          <w:sz w:val="20"/>
          <w:szCs w:val="20"/>
        </w:rPr>
        <w:br/>
      </w:r>
      <w:r>
        <w:rPr>
          <w:rFonts w:ascii="Courier New" w:eastAsia="Times New Roman" w:hAnsi="Courier New" w:cs="Courier New"/>
          <w:color w:val="333333"/>
          <w:sz w:val="20"/>
          <w:szCs w:val="20"/>
        </w:rPr>
        <w:t>begin   </w:t>
      </w:r>
      <w:r>
        <w:rPr>
          <w:rFonts w:ascii="Arial" w:eastAsia="Times New Roman" w:hAnsi="Arial" w:cs="Arial"/>
          <w:color w:val="333333"/>
          <w:sz w:val="20"/>
          <w:szCs w:val="20"/>
        </w:rPr>
        <w:br/>
      </w:r>
      <w:r>
        <w:rPr>
          <w:rFonts w:ascii="Courier New" w:eastAsia="Times New Roman" w:hAnsi="Courier New" w:cs="Courier New"/>
          <w:color w:val="333333"/>
          <w:sz w:val="20"/>
          <w:szCs w:val="20"/>
        </w:rPr>
        <w:t>    S:=0;</w:t>
      </w:r>
      <w:r>
        <w:rPr>
          <w:rFonts w:ascii="Arial" w:eastAsia="Times New Roman" w:hAnsi="Arial" w:cs="Arial"/>
          <w:color w:val="333333"/>
          <w:sz w:val="20"/>
          <w:szCs w:val="20"/>
        </w:rPr>
        <w:br/>
      </w:r>
      <w:r>
        <w:rPr>
          <w:rFonts w:ascii="Courier New" w:eastAsia="Times New Roman" w:hAnsi="Courier New" w:cs="Courier New"/>
          <w:color w:val="333333"/>
          <w:sz w:val="20"/>
          <w:szCs w:val="20"/>
        </w:rPr>
        <w:t>    for i:=1 to 20 do S:=S+1;</w:t>
      </w:r>
      <w:r>
        <w:rPr>
          <w:rFonts w:ascii="Arial" w:eastAsia="Times New Roman" w:hAnsi="Arial" w:cs="Arial"/>
          <w:color w:val="333333"/>
          <w:sz w:val="20"/>
          <w:szCs w:val="20"/>
        </w:rPr>
        <w:br/>
      </w:r>
      <w:r>
        <w:rPr>
          <w:rFonts w:ascii="Courier New" w:eastAsia="Times New Roman" w:hAnsi="Courier New" w:cs="Courier New"/>
          <w:color w:val="333333"/>
          <w:sz w:val="20"/>
          <w:szCs w:val="20"/>
        </w:rPr>
        <w:lastRenderedPageBreak/>
        <w:t>    write('Tổng là:',S);</w:t>
      </w:r>
      <w:r>
        <w:rPr>
          <w:rFonts w:ascii="Arial" w:eastAsia="Times New Roman" w:hAnsi="Arial" w:cs="Arial"/>
          <w:color w:val="333333"/>
          <w:sz w:val="20"/>
          <w:szCs w:val="20"/>
        </w:rPr>
        <w:br/>
      </w:r>
      <w:r>
        <w:rPr>
          <w:rFonts w:ascii="Courier New" w:eastAsia="Times New Roman" w:hAnsi="Courier New" w:cs="Courier New"/>
          <w:color w:val="333333"/>
          <w:sz w:val="20"/>
          <w:szCs w:val="20"/>
        </w:rPr>
        <w:t>    readln;</w:t>
      </w:r>
      <w:r>
        <w:rPr>
          <w:rFonts w:ascii="Arial" w:eastAsia="Times New Roman" w:hAnsi="Arial" w:cs="Arial"/>
          <w:color w:val="333333"/>
          <w:sz w:val="20"/>
          <w:szCs w:val="20"/>
        </w:rPr>
        <w:br/>
      </w:r>
      <w:r>
        <w:rPr>
          <w:rFonts w:ascii="Courier New" w:eastAsia="Times New Roman" w:hAnsi="Courier New" w:cs="Courier New"/>
          <w:color w:val="333333"/>
          <w:sz w:val="20"/>
          <w:szCs w:val="20"/>
        </w:rPr>
        <w:t>end.</w:t>
      </w:r>
      <w:r>
        <w:rPr>
          <w:rFonts w:ascii="Arial" w:eastAsia="Times New Roman" w:hAnsi="Arial" w:cs="Arial"/>
          <w:color w:val="333333"/>
          <w:sz w:val="20"/>
          <w:szCs w:val="20"/>
        </w:rPr>
        <w:br/>
      </w:r>
      <w:r>
        <w:rPr>
          <w:rFonts w:ascii="Arial" w:eastAsia="Times New Roman" w:hAnsi="Arial" w:cs="Arial"/>
          <w:color w:val="333333"/>
          <w:sz w:val="20"/>
          <w:szCs w:val="20"/>
        </w:rPr>
        <w:br/>
      </w:r>
      <w:r>
        <w:rPr>
          <w:rFonts w:ascii="Arial" w:eastAsia="Times New Roman" w:hAnsi="Arial" w:cs="Arial"/>
          <w:color w:val="333333"/>
          <w:sz w:val="48"/>
          <w:szCs w:val="48"/>
        </w:rPr>
        <w:t>2. Vòng lặp while</w:t>
      </w:r>
      <w:r>
        <w:rPr>
          <w:rFonts w:ascii="Arial" w:eastAsia="Times New Roman" w:hAnsi="Arial" w:cs="Arial"/>
          <w:color w:val="333333"/>
          <w:sz w:val="20"/>
          <w:szCs w:val="20"/>
        </w:rPr>
        <w:br/>
      </w:r>
      <w:r>
        <w:rPr>
          <w:rFonts w:ascii="Arial" w:eastAsia="Times New Roman" w:hAnsi="Arial" w:cs="Arial"/>
          <w:color w:val="333333"/>
          <w:sz w:val="20"/>
          <w:szCs w:val="20"/>
        </w:rPr>
        <w:br/>
        <w:t>- Cú pháp: </w:t>
      </w:r>
      <w:r>
        <w:rPr>
          <w:rFonts w:ascii="Courier New" w:eastAsia="Times New Roman" w:hAnsi="Courier New" w:cs="Courier New"/>
          <w:color w:val="333333"/>
          <w:sz w:val="20"/>
          <w:szCs w:val="20"/>
        </w:rPr>
        <w:t> </w:t>
      </w:r>
      <w:r>
        <w:rPr>
          <w:rFonts w:ascii="Arial" w:eastAsia="Times New Roman" w:hAnsi="Arial" w:cs="Arial"/>
          <w:color w:val="333333"/>
          <w:sz w:val="20"/>
          <w:szCs w:val="20"/>
        </w:rPr>
        <w:br/>
      </w:r>
      <w:r>
        <w:rPr>
          <w:rFonts w:ascii="Arial" w:eastAsia="Times New Roman" w:hAnsi="Arial" w:cs="Arial"/>
          <w:color w:val="333333"/>
          <w:sz w:val="20"/>
          <w:szCs w:val="20"/>
        </w:rPr>
        <w:br/>
      </w:r>
      <w:r>
        <w:rPr>
          <w:rFonts w:ascii="Courier New" w:eastAsia="Times New Roman" w:hAnsi="Courier New" w:cs="Courier New"/>
          <w:color w:val="333333"/>
          <w:sz w:val="20"/>
          <w:szCs w:val="20"/>
        </w:rPr>
        <w:t xml:space="preserve">while </w:t>
      </w:r>
      <w:r>
        <w:rPr>
          <w:rFonts w:ascii="Courier New" w:eastAsia="Times New Roman" w:hAnsi="Courier New" w:cs="Courier New"/>
          <w:color w:val="333333"/>
          <w:sz w:val="20"/>
          <w:szCs w:val="20"/>
        </w:rPr>
        <w:t>&lt;điều kiện&gt; do &lt;câu lệnh&gt;</w:t>
      </w:r>
      <w:r>
        <w:rPr>
          <w:rFonts w:ascii="Arial" w:eastAsia="Times New Roman" w:hAnsi="Arial" w:cs="Arial"/>
          <w:color w:val="333333"/>
          <w:sz w:val="20"/>
          <w:szCs w:val="20"/>
        </w:rPr>
        <w:br/>
      </w:r>
      <w:r>
        <w:rPr>
          <w:rFonts w:ascii="Arial" w:eastAsia="Times New Roman" w:hAnsi="Arial" w:cs="Arial"/>
          <w:color w:val="333333"/>
          <w:sz w:val="20"/>
          <w:szCs w:val="20"/>
        </w:rPr>
        <w:br/>
        <w:t xml:space="preserve">- Câu lệnh sẽ được lặp lại nhiều lần cho đến khi nào điều kiện còn đúng (nếu điều kiện sai thì các lệnh này sẽ không thực hiện nữa). </w:t>
      </w:r>
      <w:proofErr w:type="gramStart"/>
      <w:r>
        <w:rPr>
          <w:rFonts w:ascii="Arial" w:eastAsia="Times New Roman" w:hAnsi="Arial" w:cs="Arial"/>
          <w:color w:val="333333"/>
          <w:sz w:val="20"/>
          <w:szCs w:val="20"/>
        </w:rPr>
        <w:t>Đối với lệnh này điều kiện sẽ được kiểm tra trước khi thực hiện lệnh nên nên điều kiện sai thì k</w:t>
      </w:r>
      <w:r>
        <w:rPr>
          <w:rFonts w:ascii="Arial" w:eastAsia="Times New Roman" w:hAnsi="Arial" w:cs="Arial"/>
          <w:color w:val="333333"/>
          <w:sz w:val="20"/>
          <w:szCs w:val="20"/>
        </w:rPr>
        <w:t>hông có lệnh nào được thực hiện.</w:t>
      </w:r>
      <w:proofErr w:type="gramEnd"/>
      <w:r>
        <w:rPr>
          <w:rFonts w:ascii="Arial" w:eastAsia="Times New Roman" w:hAnsi="Arial" w:cs="Arial"/>
          <w:color w:val="333333"/>
          <w:sz w:val="20"/>
          <w:szCs w:val="20"/>
        </w:rPr>
        <w:br/>
      </w:r>
      <w:r>
        <w:rPr>
          <w:rFonts w:ascii="Arial" w:eastAsia="Times New Roman" w:hAnsi="Arial" w:cs="Arial"/>
          <w:color w:val="333333"/>
          <w:sz w:val="20"/>
          <w:szCs w:val="20"/>
        </w:rPr>
        <w:br/>
        <w:t>vd: </w:t>
      </w:r>
      <w:r>
        <w:rPr>
          <w:rFonts w:ascii="Arial" w:eastAsia="Times New Roman" w:hAnsi="Arial" w:cs="Arial"/>
          <w:color w:val="333333"/>
          <w:sz w:val="20"/>
          <w:szCs w:val="20"/>
          <w:u w:val="single"/>
        </w:rPr>
        <w:t>Tính tổng các số liên tiếp từ 1 đến 100</w:t>
      </w:r>
      <w:r>
        <w:rPr>
          <w:rFonts w:ascii="Arial" w:eastAsia="Times New Roman" w:hAnsi="Arial" w:cs="Arial"/>
          <w:color w:val="333333"/>
          <w:sz w:val="20"/>
          <w:szCs w:val="20"/>
        </w:rPr>
        <w:br/>
      </w:r>
      <w:r>
        <w:rPr>
          <w:rFonts w:ascii="Arial" w:eastAsia="Times New Roman" w:hAnsi="Arial" w:cs="Arial"/>
          <w:color w:val="333333"/>
          <w:sz w:val="20"/>
          <w:szCs w:val="20"/>
        </w:rPr>
        <w:br/>
      </w:r>
      <w:r>
        <w:rPr>
          <w:rFonts w:ascii="Courier New" w:eastAsia="Times New Roman" w:hAnsi="Courier New" w:cs="Courier New"/>
          <w:color w:val="333333"/>
          <w:sz w:val="20"/>
          <w:szCs w:val="20"/>
        </w:rPr>
        <w:t>var i: byte;</w:t>
      </w:r>
      <w:r>
        <w:rPr>
          <w:rFonts w:ascii="Courier New" w:eastAsia="Times New Roman" w:hAnsi="Courier New" w:cs="Courier New"/>
          <w:color w:val="333333"/>
          <w:sz w:val="20"/>
          <w:szCs w:val="20"/>
        </w:rPr>
        <w:br/>
        <w:t>    S: longint;</w:t>
      </w:r>
      <w:r>
        <w:rPr>
          <w:rFonts w:ascii="Courier New" w:eastAsia="Times New Roman" w:hAnsi="Courier New" w:cs="Courier New"/>
          <w:color w:val="333333"/>
          <w:sz w:val="20"/>
          <w:szCs w:val="20"/>
        </w:rPr>
        <w:br/>
        <w:t>begin</w:t>
      </w:r>
      <w:r>
        <w:rPr>
          <w:rFonts w:ascii="Courier New" w:eastAsia="Times New Roman" w:hAnsi="Courier New" w:cs="Courier New"/>
          <w:color w:val="333333"/>
          <w:sz w:val="20"/>
          <w:szCs w:val="20"/>
        </w:rPr>
        <w:br/>
        <w:t>    S:= 0;</w:t>
      </w:r>
      <w:r>
        <w:rPr>
          <w:rFonts w:ascii="Courier New" w:eastAsia="Times New Roman" w:hAnsi="Courier New" w:cs="Courier New"/>
          <w:color w:val="333333"/>
          <w:sz w:val="20"/>
          <w:szCs w:val="20"/>
        </w:rPr>
        <w:br/>
        <w:t>    i:= 1;</w:t>
      </w:r>
      <w:r>
        <w:rPr>
          <w:rFonts w:ascii="Courier New" w:eastAsia="Times New Roman" w:hAnsi="Courier New" w:cs="Courier New"/>
          <w:color w:val="333333"/>
          <w:sz w:val="20"/>
          <w:szCs w:val="20"/>
        </w:rPr>
        <w:br/>
        <w:t>    while i &lt;= 100 do</w:t>
      </w:r>
      <w:r>
        <w:rPr>
          <w:rFonts w:ascii="Courier New" w:eastAsia="Times New Roman" w:hAnsi="Courier New" w:cs="Courier New"/>
          <w:color w:val="333333"/>
          <w:sz w:val="20"/>
          <w:szCs w:val="20"/>
        </w:rPr>
        <w:br/>
        <w:t>         begin</w:t>
      </w:r>
      <w:r>
        <w:rPr>
          <w:rFonts w:ascii="Courier New" w:eastAsia="Times New Roman" w:hAnsi="Courier New" w:cs="Courier New"/>
          <w:color w:val="333333"/>
          <w:sz w:val="20"/>
          <w:szCs w:val="20"/>
        </w:rPr>
        <w:br/>
        <w:t>              S:= S + i;</w:t>
      </w:r>
      <w:r>
        <w:rPr>
          <w:rFonts w:ascii="Courier New" w:eastAsia="Times New Roman" w:hAnsi="Courier New" w:cs="Courier New"/>
          <w:color w:val="333333"/>
          <w:sz w:val="20"/>
          <w:szCs w:val="20"/>
        </w:rPr>
        <w:br/>
        <w:t>              i:= i +1;</w:t>
      </w:r>
      <w:r>
        <w:rPr>
          <w:rFonts w:ascii="Courier New" w:eastAsia="Times New Roman" w:hAnsi="Courier New" w:cs="Courier New"/>
          <w:color w:val="333333"/>
          <w:sz w:val="20"/>
          <w:szCs w:val="20"/>
        </w:rPr>
        <w:br/>
        <w:t>         end;</w:t>
      </w:r>
      <w:r>
        <w:rPr>
          <w:rFonts w:ascii="Courier New" w:eastAsia="Times New Roman" w:hAnsi="Courier New" w:cs="Courier New"/>
          <w:color w:val="333333"/>
          <w:sz w:val="20"/>
          <w:szCs w:val="20"/>
        </w:rPr>
        <w:br/>
        <w:t>    write('Tong tu 1</w:t>
      </w:r>
      <w:r>
        <w:rPr>
          <w:rFonts w:ascii="Courier New" w:eastAsia="Times New Roman" w:hAnsi="Courier New" w:cs="Courier New"/>
          <w:color w:val="333333"/>
          <w:sz w:val="20"/>
          <w:szCs w:val="20"/>
        </w:rPr>
        <w:t xml:space="preserve"> den 100 la:',S);</w:t>
      </w:r>
      <w:r>
        <w:rPr>
          <w:rFonts w:ascii="Courier New" w:eastAsia="Times New Roman" w:hAnsi="Courier New" w:cs="Courier New"/>
          <w:color w:val="333333"/>
          <w:sz w:val="20"/>
          <w:szCs w:val="20"/>
        </w:rPr>
        <w:br/>
        <w:t>    readln;</w:t>
      </w:r>
      <w:r>
        <w:rPr>
          <w:rFonts w:ascii="Courier New" w:eastAsia="Times New Roman" w:hAnsi="Courier New" w:cs="Courier New"/>
          <w:color w:val="333333"/>
          <w:sz w:val="20"/>
          <w:szCs w:val="20"/>
        </w:rPr>
        <w:br/>
        <w:t>end.</w:t>
      </w:r>
      <w:r>
        <w:rPr>
          <w:rFonts w:ascii="Arial" w:eastAsia="Times New Roman" w:hAnsi="Arial" w:cs="Arial"/>
          <w:color w:val="333333"/>
          <w:sz w:val="20"/>
          <w:szCs w:val="20"/>
        </w:rPr>
        <w:br/>
      </w:r>
      <w:r>
        <w:rPr>
          <w:rFonts w:ascii="Arial" w:eastAsia="Times New Roman" w:hAnsi="Arial" w:cs="Arial"/>
          <w:color w:val="333333"/>
          <w:sz w:val="20"/>
          <w:szCs w:val="20"/>
        </w:rPr>
        <w:br/>
      </w:r>
    </w:p>
    <w:p w:rsidR="00350DD4" w:rsidRDefault="001F4E68">
      <w:pPr>
        <w:jc w:val="center"/>
        <w:rPr>
          <w:rFonts w:ascii="Arial" w:eastAsia="Times New Roman" w:hAnsi="Arial" w:cs="Arial"/>
          <w:color w:val="333333"/>
          <w:sz w:val="48"/>
          <w:szCs w:val="48"/>
        </w:rPr>
      </w:pPr>
      <w:r>
        <w:rPr>
          <w:rFonts w:ascii="Arial" w:eastAsia="Times New Roman" w:hAnsi="Arial" w:cs="Arial"/>
          <w:color w:val="333333"/>
          <w:sz w:val="48"/>
          <w:szCs w:val="48"/>
        </w:rPr>
        <w:t xml:space="preserve">Bài tập Vòng lặp </w:t>
      </w:r>
      <w:proofErr w:type="gramStart"/>
      <w:r>
        <w:rPr>
          <w:rFonts w:ascii="Arial" w:eastAsia="Times New Roman" w:hAnsi="Arial" w:cs="Arial"/>
          <w:color w:val="333333"/>
          <w:sz w:val="48"/>
          <w:szCs w:val="48"/>
        </w:rPr>
        <w:t>For</w:t>
      </w:r>
      <w:proofErr w:type="gramEnd"/>
    </w:p>
    <w:p w:rsidR="00350DD4" w:rsidRDefault="001F4E68">
      <w:proofErr w:type="gramStart"/>
      <w:r>
        <w:t>Bài 1.</w:t>
      </w:r>
      <w:proofErr w:type="gramEnd"/>
      <w:r>
        <w:t xml:space="preserve"> Hi</w:t>
      </w:r>
      <w:r>
        <w:t>ệ</w:t>
      </w:r>
      <w:r>
        <w:t>n dãy s</w:t>
      </w:r>
      <w:r>
        <w:t>ố</w:t>
      </w:r>
      <w:r>
        <w:t xml:space="preserve"> t</w:t>
      </w:r>
      <w:r>
        <w:t>ừ</w:t>
      </w:r>
      <w:r>
        <w:t xml:space="preserve"> 1 đ</w:t>
      </w:r>
      <w:r>
        <w:t>ế</w:t>
      </w:r>
      <w:r>
        <w:t>n 10 và tính t</w:t>
      </w:r>
      <w:r>
        <w:t>ổ</w:t>
      </w:r>
      <w:r>
        <w:t>ng dãy s</w:t>
      </w:r>
      <w:r>
        <w:t>ố</w:t>
      </w:r>
      <w:r>
        <w:t xml:space="preserve"> đó b</w:t>
      </w:r>
      <w:r>
        <w:t>ằ</w:t>
      </w:r>
      <w:r>
        <w:t>ng vòng l</w:t>
      </w:r>
      <w:r>
        <w:t>ặ</w:t>
      </w:r>
      <w:r>
        <w:t xml:space="preserve">p </w:t>
      </w:r>
      <w:proofErr w:type="gramStart"/>
      <w:r>
        <w:t>For</w:t>
      </w:r>
      <w:proofErr w:type="gramEnd"/>
    </w:p>
    <w:p w:rsidR="00350DD4" w:rsidRDefault="001F4E68">
      <w:proofErr w:type="gramStart"/>
      <w:r>
        <w:t>Bài 2.</w:t>
      </w:r>
      <w:proofErr w:type="gramEnd"/>
      <w:r>
        <w:t xml:space="preserve"> Hi</w:t>
      </w:r>
      <w:r>
        <w:t>ệ</w:t>
      </w:r>
      <w:r>
        <w:t>n dãy s</w:t>
      </w:r>
      <w:r>
        <w:t>ố</w:t>
      </w:r>
      <w:r>
        <w:t xml:space="preserve"> t</w:t>
      </w:r>
      <w:r>
        <w:t>ừ</w:t>
      </w:r>
      <w:r>
        <w:t xml:space="preserve"> 10 đ</w:t>
      </w:r>
      <w:r>
        <w:t>ế</w:t>
      </w:r>
      <w:r>
        <w:t>n 1 và tính tích dãy s</w:t>
      </w:r>
      <w:r>
        <w:t>ố</w:t>
      </w:r>
      <w:r>
        <w:t xml:space="preserve"> đó b</w:t>
      </w:r>
      <w:r>
        <w:t>ằ</w:t>
      </w:r>
      <w:r>
        <w:t>ng vòng l</w:t>
      </w:r>
      <w:r>
        <w:t>ặ</w:t>
      </w:r>
      <w:r>
        <w:t xml:space="preserve">p </w:t>
      </w:r>
      <w:proofErr w:type="gramStart"/>
      <w:r>
        <w:t>For</w:t>
      </w:r>
      <w:proofErr w:type="gramEnd"/>
    </w:p>
    <w:p w:rsidR="00350DD4" w:rsidRDefault="00350DD4"/>
    <w:p w:rsidR="00350DD4" w:rsidRDefault="001F4E68">
      <w:pPr>
        <w:jc w:val="center"/>
        <w:rPr>
          <w:rFonts w:ascii="Arial" w:eastAsia="Times New Roman" w:hAnsi="Arial" w:cs="Arial"/>
          <w:color w:val="333333"/>
          <w:sz w:val="48"/>
          <w:szCs w:val="48"/>
        </w:rPr>
      </w:pPr>
      <w:r>
        <w:rPr>
          <w:rFonts w:ascii="Arial" w:eastAsia="Times New Roman" w:hAnsi="Arial" w:cs="Arial"/>
          <w:color w:val="333333"/>
          <w:sz w:val="48"/>
          <w:szCs w:val="48"/>
        </w:rPr>
        <w:t>Bài tập While …. Do</w:t>
      </w:r>
    </w:p>
    <w:p w:rsidR="00350DD4" w:rsidRDefault="001F4E68">
      <w:proofErr w:type="gramStart"/>
      <w:r>
        <w:t>Bài 1.</w:t>
      </w:r>
      <w:proofErr w:type="gramEnd"/>
      <w:r>
        <w:t xml:space="preserve"> Hi</w:t>
      </w:r>
      <w:r>
        <w:t>ệ</w:t>
      </w:r>
      <w:r>
        <w:t>n dãy s</w:t>
      </w:r>
      <w:r>
        <w:t>ố</w:t>
      </w:r>
      <w:r>
        <w:t xml:space="preserve"> t</w:t>
      </w:r>
      <w:r>
        <w:t>ừ</w:t>
      </w:r>
      <w:r>
        <w:t xml:space="preserve"> 1 đ</w:t>
      </w:r>
      <w:r>
        <w:t>ế</w:t>
      </w:r>
      <w:r>
        <w:t>n 10 và</w:t>
      </w:r>
      <w:r>
        <w:t xml:space="preserve"> tính t</w:t>
      </w:r>
      <w:r>
        <w:t>ổ</w:t>
      </w:r>
      <w:r>
        <w:t>ng dãy s</w:t>
      </w:r>
      <w:r>
        <w:t>ố</w:t>
      </w:r>
      <w:r>
        <w:t xml:space="preserve"> đó b</w:t>
      </w:r>
      <w:r>
        <w:t>ằ</w:t>
      </w:r>
      <w:r>
        <w:t>ng vòng l</w:t>
      </w:r>
      <w:r>
        <w:t>ặ</w:t>
      </w:r>
      <w:r>
        <w:t>p While</w:t>
      </w:r>
    </w:p>
    <w:p w:rsidR="00350DD4" w:rsidRDefault="001F4E68">
      <w:proofErr w:type="gramStart"/>
      <w:r>
        <w:t>Bài 2.</w:t>
      </w:r>
      <w:proofErr w:type="gramEnd"/>
      <w:r>
        <w:t xml:space="preserve"> Hi</w:t>
      </w:r>
      <w:r>
        <w:t>ệ</w:t>
      </w:r>
      <w:r>
        <w:t>n dãy s</w:t>
      </w:r>
      <w:r>
        <w:t>ố</w:t>
      </w:r>
      <w:r>
        <w:t xml:space="preserve"> t</w:t>
      </w:r>
      <w:r>
        <w:t>ừ</w:t>
      </w:r>
      <w:r>
        <w:t xml:space="preserve"> 10 đ</w:t>
      </w:r>
      <w:r>
        <w:t>ế</w:t>
      </w:r>
      <w:r>
        <w:t>n 1 và tính tích dãy s</w:t>
      </w:r>
      <w:r>
        <w:t>ố</w:t>
      </w:r>
      <w:r>
        <w:t xml:space="preserve"> đó b</w:t>
      </w:r>
      <w:r>
        <w:t>ằ</w:t>
      </w:r>
      <w:r>
        <w:t>ng vòng l</w:t>
      </w:r>
      <w:r>
        <w:t>ặ</w:t>
      </w:r>
      <w:r>
        <w:t>p While</w:t>
      </w:r>
    </w:p>
    <w:p w:rsidR="00350DD4" w:rsidRDefault="00350DD4"/>
    <w:p w:rsidR="00350DD4" w:rsidRDefault="00350DD4"/>
    <w:sectPr w:rsidR="00350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720"/>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DD4"/>
    <w:rsid w:val="001F4E68"/>
    <w:rsid w:val="00350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2"/>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post-author">
    <w:name w:val="post-author"/>
    <w:basedOn w:val="DefaultParagraphFont"/>
  </w:style>
  <w:style w:type="character" w:customStyle="1" w:styleId="fn">
    <w:name w:val="fn"/>
    <w:basedOn w:val="DefaultParagraphFont"/>
  </w:style>
  <w:style w:type="character" w:customStyle="1" w:styleId="data-post">
    <w:name w:val="data-pos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2"/>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post-author">
    <w:name w:val="post-author"/>
    <w:basedOn w:val="DefaultParagraphFont"/>
  </w:style>
  <w:style w:type="character" w:customStyle="1" w:styleId="fn">
    <w:name w:val="fn"/>
    <w:basedOn w:val="DefaultParagraphFont"/>
  </w:style>
  <w:style w:type="character" w:customStyle="1" w:styleId="data-post">
    <w:name w:val="data-pos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Khối 11: Câu lệnh vòng lặp trong Pascal (for, while)</vt:lpstr>
    </vt:vector>
  </TitlesOfParts>
  <Company>Dell</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Khối 11: Câu lệnh vòng lặp trong Pascal (for, while)</dc:title>
  <dc:creator>Dell</dc:creator>
  <cp:lastModifiedBy>ICT</cp:lastModifiedBy>
  <cp:revision>2</cp:revision>
  <dcterms:created xsi:type="dcterms:W3CDTF">2021-02-21T18:39:00Z</dcterms:created>
  <dcterms:modified xsi:type="dcterms:W3CDTF">2021-02-21T18:39:00Z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