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6" w:type="dxa"/>
        <w:tblInd w:w="-342" w:type="dxa"/>
        <w:tblLook w:val="01E0" w:firstRow="1" w:lastRow="1" w:firstColumn="1" w:lastColumn="1" w:noHBand="0" w:noVBand="0"/>
      </w:tblPr>
      <w:tblGrid>
        <w:gridCol w:w="4372"/>
        <w:gridCol w:w="6424"/>
      </w:tblGrid>
      <w:tr w:rsidR="004C6D83" w:rsidRPr="006844EB" w:rsidTr="006F79E1">
        <w:tc>
          <w:tcPr>
            <w:tcW w:w="4372" w:type="dxa"/>
            <w:hideMark/>
          </w:tcPr>
          <w:p w:rsidR="004C6D83" w:rsidRPr="006844EB" w:rsidRDefault="004C6D83" w:rsidP="008E5771">
            <w:pPr>
              <w:spacing w:before="0" w:after="0"/>
              <w:rPr>
                <w:bCs w:val="0"/>
                <w:noProof/>
                <w:szCs w:val="26"/>
                <w:lang w:val="en-US"/>
              </w:rPr>
            </w:pPr>
            <w:r w:rsidRPr="006844EB">
              <w:rPr>
                <w:bCs w:val="0"/>
                <w:noProof/>
                <w:szCs w:val="26"/>
                <w:lang w:val="en-US"/>
              </w:rPr>
              <w:br w:type="page"/>
            </w:r>
            <w:r w:rsidRPr="006844EB">
              <w:rPr>
                <w:bCs w:val="0"/>
                <w:noProof/>
                <w:szCs w:val="26"/>
                <w:lang w:val="en-US"/>
              </w:rPr>
              <w:br w:type="page"/>
              <w:t>SỞ GIÁO DỤC VÀ ĐÀO TẠO</w:t>
            </w:r>
          </w:p>
          <w:p w:rsidR="004C6D83" w:rsidRPr="006844EB" w:rsidRDefault="004C6D83" w:rsidP="008E5771">
            <w:pPr>
              <w:spacing w:before="0" w:after="0"/>
              <w:rPr>
                <w:bCs w:val="0"/>
                <w:noProof/>
                <w:szCs w:val="26"/>
                <w:lang w:val="en-US"/>
              </w:rPr>
            </w:pPr>
            <w:r w:rsidRPr="006844EB">
              <w:rPr>
                <w:bCs w:val="0"/>
                <w:noProof/>
                <w:szCs w:val="26"/>
                <w:lang w:val="en-US"/>
              </w:rPr>
              <w:t>THÀNH PHỐ HỒ CHÍ MINH</w:t>
            </w:r>
          </w:p>
          <w:p w:rsidR="0044674E" w:rsidRPr="006844EB" w:rsidRDefault="004C6D83" w:rsidP="008E5771">
            <w:pPr>
              <w:spacing w:before="0" w:after="0"/>
              <w:rPr>
                <w:b/>
                <w:bCs w:val="0"/>
                <w:noProof/>
                <w:szCs w:val="26"/>
                <w:lang w:val="en-US"/>
              </w:rPr>
            </w:pPr>
            <w:r w:rsidRPr="006844EB">
              <w:rPr>
                <w:b/>
                <w:bCs w:val="0"/>
                <w:noProof/>
                <w:szCs w:val="26"/>
                <w:lang w:val="en-US"/>
              </w:rPr>
              <w:t xml:space="preserve">TRƯỜNG THPT </w:t>
            </w:r>
          </w:p>
          <w:p w:rsidR="004C6D83" w:rsidRPr="006844EB" w:rsidRDefault="006F79E1" w:rsidP="008E5771">
            <w:pPr>
              <w:spacing w:before="0" w:after="0"/>
              <w:rPr>
                <w:bCs w:val="0"/>
                <w:noProof/>
                <w:szCs w:val="26"/>
                <w:lang w:val="en-US"/>
              </w:rPr>
            </w:pPr>
            <w:r w:rsidRPr="006844EB">
              <w:rPr>
                <w:b/>
                <w:bCs w:val="0"/>
                <w:noProof/>
                <w:szCs w:val="26"/>
                <w:lang w:val="en-US"/>
              </w:rPr>
              <w:t>HOÀNG HOA THÁM</w:t>
            </w:r>
          </w:p>
          <w:p w:rsidR="004C6D83" w:rsidRPr="006844EB" w:rsidRDefault="003B1B11" w:rsidP="008E5771">
            <w:pPr>
              <w:spacing w:before="0" w:after="0"/>
              <w:rPr>
                <w:bCs w:val="0"/>
                <w:noProof/>
                <w:szCs w:val="26"/>
                <w:lang w:val="en-US"/>
              </w:rPr>
            </w:pPr>
            <w:r>
              <w:rPr>
                <w:noProof/>
                <w:szCs w:val="26"/>
                <w:lang w:val="en-US"/>
              </w:rPr>
              <mc:AlternateContent>
                <mc:Choice Requires="wps">
                  <w:drawing>
                    <wp:anchor distT="4294967294" distB="4294967294" distL="114300" distR="114300" simplePos="0" relativeHeight="251659264" behindDoc="0" locked="0" layoutInCell="1" allowOverlap="1">
                      <wp:simplePos x="0" y="0"/>
                      <wp:positionH relativeFrom="column">
                        <wp:posOffset>893445</wp:posOffset>
                      </wp:positionH>
                      <wp:positionV relativeFrom="paragraph">
                        <wp:posOffset>86994</wp:posOffset>
                      </wp:positionV>
                      <wp:extent cx="798195" cy="0"/>
                      <wp:effectExtent l="0" t="0" r="209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FBF51" id="_x0000_t32" coordsize="21600,21600" o:spt="32" o:oned="t" path="m,l21600,21600e" filled="f">
                      <v:path arrowok="t" fillok="f" o:connecttype="none"/>
                      <o:lock v:ext="edit" shapetype="t"/>
                    </v:shapetype>
                    <v:shape id="Straight Arrow Connector 6" o:spid="_x0000_s1026" type="#_x0000_t32" style="position:absolute;margin-left:70.35pt;margin-top:6.85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wC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"/>
                  </w:pict>
                </mc:Fallback>
              </mc:AlternateContent>
            </w:r>
          </w:p>
          <w:p w:rsidR="004C6D83" w:rsidRPr="005054F1" w:rsidRDefault="005054F1" w:rsidP="008E5771">
            <w:pPr>
              <w:spacing w:before="0" w:after="0"/>
              <w:rPr>
                <w:b/>
                <w:bCs w:val="0"/>
                <w:noProof/>
                <w:szCs w:val="26"/>
              </w:rPr>
            </w:pPr>
            <w:r>
              <w:rPr>
                <w:bCs w:val="0"/>
                <w:noProof/>
                <w:szCs w:val="26"/>
                <w:lang w:val="en-US"/>
              </w:rPr>
              <w:t>Số:          /KH-</w:t>
            </w:r>
            <w:r>
              <w:rPr>
                <w:bCs w:val="0"/>
                <w:noProof/>
                <w:szCs w:val="26"/>
              </w:rPr>
              <w:t>HHT</w:t>
            </w:r>
          </w:p>
        </w:tc>
        <w:tc>
          <w:tcPr>
            <w:tcW w:w="6424" w:type="dxa"/>
          </w:tcPr>
          <w:p w:rsidR="004C6D83" w:rsidRPr="006844EB" w:rsidRDefault="0044674E" w:rsidP="008E5771">
            <w:pPr>
              <w:tabs>
                <w:tab w:val="left" w:pos="495"/>
                <w:tab w:val="center" w:pos="3104"/>
              </w:tabs>
              <w:spacing w:before="0" w:after="0"/>
              <w:jc w:val="left"/>
              <w:rPr>
                <w:b/>
                <w:bCs w:val="0"/>
                <w:noProof/>
                <w:szCs w:val="26"/>
                <w:lang w:val="en-US"/>
              </w:rPr>
            </w:pPr>
            <w:r w:rsidRPr="006844EB">
              <w:rPr>
                <w:b/>
                <w:bCs w:val="0"/>
                <w:noProof/>
                <w:szCs w:val="26"/>
                <w:lang w:val="en-US"/>
              </w:rPr>
              <w:tab/>
            </w:r>
            <w:r w:rsidR="004C6D83" w:rsidRPr="006844EB">
              <w:rPr>
                <w:b/>
                <w:bCs w:val="0"/>
                <w:noProof/>
                <w:szCs w:val="26"/>
                <w:lang w:val="en-US"/>
              </w:rPr>
              <w:t>CỘNG HÒA XÃ HỘI CHỦ NGHĨA VIỆT NAM</w:t>
            </w:r>
          </w:p>
          <w:p w:rsidR="004C6D83" w:rsidRPr="006844EB" w:rsidRDefault="004C6D83" w:rsidP="008E5771">
            <w:pPr>
              <w:spacing w:before="0" w:after="0"/>
              <w:rPr>
                <w:b/>
                <w:bCs w:val="0"/>
                <w:noProof/>
                <w:szCs w:val="26"/>
                <w:lang w:val="en-US"/>
              </w:rPr>
            </w:pPr>
            <w:r w:rsidRPr="006844EB">
              <w:rPr>
                <w:b/>
                <w:bCs w:val="0"/>
                <w:noProof/>
                <w:szCs w:val="26"/>
                <w:lang w:val="en-US"/>
              </w:rPr>
              <w:t>Độc lập – Tự do – Hạnh phúc</w:t>
            </w:r>
          </w:p>
          <w:p w:rsidR="004C6D83" w:rsidRPr="006844EB" w:rsidRDefault="003B1B11" w:rsidP="008E5771">
            <w:pPr>
              <w:spacing w:before="0" w:after="0"/>
              <w:rPr>
                <w:b/>
                <w:bCs w:val="0"/>
                <w:noProof/>
                <w:szCs w:val="26"/>
                <w:lang w:val="en-US"/>
              </w:rPr>
            </w:pPr>
            <w:r>
              <w:rPr>
                <w:noProof/>
                <w:szCs w:val="26"/>
                <w:lang w:val="en-US"/>
              </w:rPr>
              <mc:AlternateContent>
                <mc:Choice Requires="wps">
                  <w:drawing>
                    <wp:anchor distT="4294967294" distB="4294967294" distL="114300" distR="114300" simplePos="0" relativeHeight="251660288" behindDoc="0" locked="0" layoutInCell="1" allowOverlap="1">
                      <wp:simplePos x="0" y="0"/>
                      <wp:positionH relativeFrom="column">
                        <wp:posOffset>969010</wp:posOffset>
                      </wp:positionH>
                      <wp:positionV relativeFrom="paragraph">
                        <wp:posOffset>48259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414F"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3pt,3.8pt" to="238.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"/>
                  </w:pict>
                </mc:Fallback>
              </mc:AlternateContent>
            </w:r>
          </w:p>
          <w:p w:rsidR="004C6D83" w:rsidRPr="006844EB" w:rsidRDefault="004C6D83" w:rsidP="008E5771">
            <w:pPr>
              <w:spacing w:before="0" w:after="0"/>
              <w:rPr>
                <w:bCs w:val="0"/>
                <w:noProof/>
                <w:szCs w:val="26"/>
                <w:lang w:val="en-US"/>
              </w:rPr>
            </w:pPr>
          </w:p>
          <w:p w:rsidR="004C6D83" w:rsidRPr="005054F1" w:rsidRDefault="004C6D83" w:rsidP="008E5771">
            <w:pPr>
              <w:spacing w:before="0" w:after="0"/>
              <w:rPr>
                <w:bCs w:val="0"/>
                <w:noProof/>
                <w:szCs w:val="26"/>
              </w:rPr>
            </w:pPr>
            <w:r w:rsidRPr="006844EB">
              <w:rPr>
                <w:bCs w:val="0"/>
                <w:noProof/>
                <w:szCs w:val="26"/>
                <w:lang w:val="en-US"/>
              </w:rPr>
              <w:t xml:space="preserve"> Thành phố Hồ Chí Minh, ngày </w:t>
            </w:r>
            <w:r w:rsidR="005054F1">
              <w:rPr>
                <w:bCs w:val="0"/>
                <w:noProof/>
                <w:szCs w:val="26"/>
                <w:lang w:val="en-US"/>
              </w:rPr>
              <w:t>1</w:t>
            </w:r>
            <w:r w:rsidRPr="006844EB">
              <w:rPr>
                <w:bCs w:val="0"/>
                <w:noProof/>
                <w:szCs w:val="26"/>
                <w:lang w:val="en-US"/>
              </w:rPr>
              <w:t xml:space="preserve"> tháng </w:t>
            </w:r>
            <w:r w:rsidR="005054F1">
              <w:rPr>
                <w:bCs w:val="0"/>
                <w:noProof/>
                <w:szCs w:val="26"/>
                <w:lang w:val="en-US"/>
              </w:rPr>
              <w:t>6  năm 201</w:t>
            </w:r>
            <w:r w:rsidR="005054F1">
              <w:rPr>
                <w:bCs w:val="0"/>
                <w:noProof/>
                <w:szCs w:val="26"/>
              </w:rPr>
              <w:t>9</w:t>
            </w:r>
          </w:p>
        </w:tc>
      </w:tr>
    </w:tbl>
    <w:p w:rsidR="004C6D83" w:rsidRPr="006844EB" w:rsidRDefault="004C6D83" w:rsidP="008E5771">
      <w:pPr>
        <w:spacing w:before="0" w:after="0"/>
        <w:jc w:val="left"/>
        <w:rPr>
          <w:bCs w:val="0"/>
          <w:noProof/>
          <w:sz w:val="28"/>
          <w:szCs w:val="28"/>
          <w:lang w:val="en-US"/>
        </w:rPr>
      </w:pPr>
    </w:p>
    <w:p w:rsidR="004C6D83" w:rsidRPr="006844EB" w:rsidRDefault="004C6D83" w:rsidP="008E5771">
      <w:pPr>
        <w:spacing w:before="0" w:after="0"/>
        <w:jc w:val="left"/>
        <w:rPr>
          <w:bCs w:val="0"/>
          <w:noProof/>
          <w:sz w:val="28"/>
          <w:szCs w:val="28"/>
          <w:lang w:val="en-US"/>
        </w:rPr>
      </w:pPr>
    </w:p>
    <w:p w:rsidR="0044674E" w:rsidRPr="006844EB" w:rsidRDefault="004C6D83" w:rsidP="008E5771">
      <w:pPr>
        <w:spacing w:before="0" w:after="0"/>
        <w:rPr>
          <w:b/>
          <w:bCs w:val="0"/>
          <w:noProof/>
          <w:sz w:val="28"/>
          <w:szCs w:val="28"/>
          <w:lang w:val="en-US"/>
        </w:rPr>
      </w:pPr>
      <w:r w:rsidRPr="006844EB">
        <w:rPr>
          <w:b/>
          <w:bCs w:val="0"/>
          <w:noProof/>
          <w:sz w:val="28"/>
          <w:szCs w:val="28"/>
          <w:lang w:val="en-US"/>
        </w:rPr>
        <w:t>KẾ HOẠCH CHIẾN LƯỢC PHÁT TRIỂN</w:t>
      </w:r>
    </w:p>
    <w:p w:rsidR="004C6D83" w:rsidRPr="006844EB" w:rsidRDefault="004C6D83" w:rsidP="008E5771">
      <w:pPr>
        <w:spacing w:before="0" w:after="0"/>
        <w:rPr>
          <w:b/>
          <w:bCs w:val="0"/>
          <w:noProof/>
          <w:sz w:val="28"/>
          <w:szCs w:val="28"/>
          <w:lang w:val="en-US"/>
        </w:rPr>
      </w:pPr>
      <w:r w:rsidRPr="006844EB">
        <w:rPr>
          <w:b/>
          <w:bCs w:val="0"/>
          <w:noProof/>
          <w:sz w:val="28"/>
          <w:szCs w:val="28"/>
          <w:lang w:val="en-US"/>
        </w:rPr>
        <w:t xml:space="preserve"> TRƯỜNG </w:t>
      </w:r>
      <w:r w:rsidR="0044674E" w:rsidRPr="006844EB">
        <w:rPr>
          <w:b/>
          <w:bCs w:val="0"/>
          <w:noProof/>
          <w:sz w:val="28"/>
          <w:szCs w:val="28"/>
          <w:lang w:val="en-US"/>
        </w:rPr>
        <w:t>THPT HOÀNG HOATHÁM</w:t>
      </w:r>
    </w:p>
    <w:p w:rsidR="004C6D83" w:rsidRPr="006844EB" w:rsidRDefault="005054F1" w:rsidP="008E5771">
      <w:pPr>
        <w:spacing w:before="0" w:after="0"/>
        <w:rPr>
          <w:b/>
          <w:bCs w:val="0"/>
          <w:noProof/>
          <w:sz w:val="28"/>
          <w:szCs w:val="28"/>
          <w:lang w:val="en-US"/>
        </w:rPr>
      </w:pPr>
      <w:r>
        <w:rPr>
          <w:b/>
          <w:bCs w:val="0"/>
          <w:noProof/>
          <w:sz w:val="28"/>
          <w:szCs w:val="28"/>
          <w:lang w:val="en-US"/>
        </w:rPr>
        <w:t xml:space="preserve"> GIAI ĐOẠN 2021 -2025</w:t>
      </w:r>
    </w:p>
    <w:p w:rsidR="004C6D83" w:rsidRPr="006844EB" w:rsidRDefault="004C6D83" w:rsidP="008E5771">
      <w:pPr>
        <w:spacing w:before="0" w:after="0"/>
        <w:rPr>
          <w:b/>
          <w:bCs w:val="0"/>
          <w:noProof/>
          <w:sz w:val="28"/>
          <w:szCs w:val="28"/>
          <w:lang w:val="en-US"/>
        </w:rPr>
      </w:pPr>
    </w:p>
    <w:p w:rsidR="006F79E1" w:rsidRPr="006844EB" w:rsidRDefault="006F79E1" w:rsidP="00221432">
      <w:pPr>
        <w:spacing w:before="0" w:after="0"/>
        <w:ind w:firstLine="720"/>
        <w:jc w:val="both"/>
        <w:rPr>
          <w:bCs w:val="0"/>
          <w:sz w:val="28"/>
          <w:szCs w:val="28"/>
          <w:lang w:val="en-US"/>
        </w:rPr>
      </w:pPr>
      <w:r w:rsidRPr="006844EB">
        <w:rPr>
          <w:bCs w:val="0"/>
          <w:sz w:val="28"/>
          <w:szCs w:val="28"/>
          <w:lang w:val="en-US"/>
        </w:rPr>
        <w:t>Để thực hiện đường lối đổi mới giáo dục của Đảng, Đảng và Nhà nước đã ban hành nhiều văn bản liên quan đến sự nghiệp đổi mới gi</w:t>
      </w:r>
      <w:r w:rsidR="00F06F24">
        <w:rPr>
          <w:bCs w:val="0"/>
          <w:sz w:val="28"/>
          <w:szCs w:val="28"/>
          <w:lang w:val="en-US"/>
        </w:rPr>
        <w:t>áo dục Việt Nam. Thực hiện Luật Giáo dục 201</w:t>
      </w:r>
      <w:r w:rsidRPr="006844EB">
        <w:rPr>
          <w:bCs w:val="0"/>
          <w:sz w:val="28"/>
          <w:szCs w:val="28"/>
          <w:lang w:val="en-US"/>
        </w:rPr>
        <w:t>9 ( L</w:t>
      </w:r>
      <w:r w:rsidR="00F06F24">
        <w:rPr>
          <w:bCs w:val="0"/>
          <w:sz w:val="28"/>
          <w:szCs w:val="28"/>
          <w:lang w:val="en-US"/>
        </w:rPr>
        <w:t>uật số 43/2019/QH 14, ban hành ngày 14/06/201</w:t>
      </w:r>
      <w:r w:rsidRPr="006844EB">
        <w:rPr>
          <w:bCs w:val="0"/>
          <w:sz w:val="28"/>
          <w:szCs w:val="28"/>
          <w:lang w:val="en-US"/>
        </w:rPr>
        <w:t xml:space="preserve">9); </w:t>
      </w:r>
      <w:r w:rsidR="00762D23">
        <w:rPr>
          <w:bCs w:val="0"/>
          <w:sz w:val="28"/>
          <w:szCs w:val="28"/>
        </w:rPr>
        <w:t>Kết luận số 51</w:t>
      </w:r>
      <w:r w:rsidR="00F06F24">
        <w:rPr>
          <w:bCs w:val="0"/>
          <w:sz w:val="28"/>
          <w:szCs w:val="28"/>
        </w:rPr>
        <w:t>KL/TƯ</w:t>
      </w:r>
      <w:r w:rsidR="00BD6B00">
        <w:rPr>
          <w:bCs w:val="0"/>
          <w:sz w:val="28"/>
          <w:szCs w:val="28"/>
        </w:rPr>
        <w:t xml:space="preserve"> ngày 30/5/2019</w:t>
      </w:r>
      <w:r w:rsidRPr="006844EB">
        <w:rPr>
          <w:bCs w:val="0"/>
          <w:sz w:val="28"/>
          <w:szCs w:val="28"/>
          <w:lang w:val="en-US"/>
        </w:rPr>
        <w:t xml:space="preserve"> của Ban Bí thư về </w:t>
      </w:r>
      <w:r w:rsidR="00BD6B00">
        <w:rPr>
          <w:bCs w:val="0"/>
          <w:sz w:val="28"/>
          <w:szCs w:val="28"/>
        </w:rPr>
        <w:t xml:space="preserve">tiếp tục thực hiện nghị quyết Hội nghị Trung ương 8 khóa XI về đổi mới căn bản, toàn diện giáo dục và đào tạo </w:t>
      </w:r>
      <w:r w:rsidR="00762D23">
        <w:rPr>
          <w:bCs w:val="0"/>
          <w:sz w:val="28"/>
          <w:szCs w:val="28"/>
        </w:rPr>
        <w:t>đáp ứng yêu cầu công nghiệp hóa</w:t>
      </w:r>
      <w:r w:rsidR="00BD6B00">
        <w:rPr>
          <w:bCs w:val="0"/>
          <w:sz w:val="28"/>
          <w:szCs w:val="28"/>
        </w:rPr>
        <w:t>,</w:t>
      </w:r>
      <w:r w:rsidR="00762D23">
        <w:rPr>
          <w:bCs w:val="0"/>
          <w:sz w:val="28"/>
          <w:szCs w:val="28"/>
          <w:lang w:val="en-US"/>
        </w:rPr>
        <w:t xml:space="preserve"> </w:t>
      </w:r>
      <w:r w:rsidR="00BD6B00">
        <w:rPr>
          <w:bCs w:val="0"/>
          <w:sz w:val="28"/>
          <w:szCs w:val="28"/>
        </w:rPr>
        <w:t>hiện đại hóa trong điều kiện kinh tế thị trường định hướng xã hộ</w:t>
      </w:r>
      <w:r w:rsidR="00762D23">
        <w:rPr>
          <w:bCs w:val="0"/>
          <w:sz w:val="28"/>
          <w:szCs w:val="28"/>
        </w:rPr>
        <w:t>i chủ nghĩa và hội nhập quốc tế</w:t>
      </w:r>
      <w:r w:rsidR="007D02D7">
        <w:rPr>
          <w:bCs w:val="0"/>
          <w:sz w:val="28"/>
          <w:szCs w:val="28"/>
        </w:rPr>
        <w:t>; kế hoạch số 2455/KH-GDDT-KHTC ngày 17/7/2019 của sở giáo dục và đào tạo về đảm bảo cơ sở vật chất cho chương trình giáo dục mầm non và giáo dục phổ thông Thành phố Hồ Chí Minh;</w:t>
      </w:r>
      <w:r w:rsidR="00BD6B00">
        <w:rPr>
          <w:bCs w:val="0"/>
          <w:sz w:val="28"/>
          <w:szCs w:val="28"/>
        </w:rPr>
        <w:t xml:space="preserve"> </w:t>
      </w:r>
      <w:r w:rsidR="007D02D7">
        <w:rPr>
          <w:bCs w:val="0"/>
          <w:sz w:val="28"/>
          <w:szCs w:val="28"/>
          <w:lang w:val="en-US"/>
        </w:rPr>
        <w:t>các trường THPT nói chung</w:t>
      </w:r>
      <w:r w:rsidRPr="006844EB">
        <w:rPr>
          <w:bCs w:val="0"/>
          <w:sz w:val="28"/>
          <w:szCs w:val="28"/>
          <w:lang w:val="en-US"/>
        </w:rPr>
        <w:t xml:space="preserve"> phải xây </w:t>
      </w:r>
      <w:r w:rsidR="00362969">
        <w:rPr>
          <w:bCs w:val="0"/>
          <w:sz w:val="28"/>
          <w:szCs w:val="28"/>
          <w:lang w:val="en-US"/>
        </w:rPr>
        <w:t>dựng kế hoạch chiến lượ</w:t>
      </w:r>
      <w:r w:rsidRPr="006844EB">
        <w:rPr>
          <w:bCs w:val="0"/>
          <w:sz w:val="28"/>
          <w:szCs w:val="28"/>
          <w:lang w:val="en-US"/>
        </w:rPr>
        <w:t>c phát triển của từng nhà trường trong từng thời kỳ, từng giai đoạn để đáp ứng yêu cầu, nhiệm vụ mà Đảng, Nhà nước và nhân dân đã giao phó.</w:t>
      </w:r>
    </w:p>
    <w:p w:rsidR="001A448F" w:rsidRPr="006844EB" w:rsidRDefault="001A448F" w:rsidP="00221432">
      <w:pPr>
        <w:tabs>
          <w:tab w:val="left" w:pos="5025"/>
        </w:tabs>
        <w:spacing w:before="0" w:after="0"/>
        <w:ind w:firstLine="720"/>
        <w:jc w:val="both"/>
        <w:rPr>
          <w:bCs w:val="0"/>
          <w:sz w:val="28"/>
          <w:szCs w:val="28"/>
          <w:lang w:val="en-US"/>
        </w:rPr>
      </w:pPr>
      <w:r w:rsidRPr="006844EB">
        <w:rPr>
          <w:bCs w:val="0"/>
          <w:sz w:val="28"/>
          <w:szCs w:val="28"/>
          <w:lang w:val="en-US"/>
        </w:rPr>
        <w:t>Trên cơ sở đó, Trường THPT Hoàng Hoa Thám xây dựng kế hoạch chiế</w:t>
      </w:r>
      <w:r w:rsidR="007D02D7">
        <w:rPr>
          <w:bCs w:val="0"/>
          <w:sz w:val="28"/>
          <w:szCs w:val="28"/>
          <w:lang w:val="en-US"/>
        </w:rPr>
        <w:t>n lược phát triển giai đoạn 2021 – 2025</w:t>
      </w:r>
      <w:r w:rsidRPr="006844EB">
        <w:rPr>
          <w:bCs w:val="0"/>
          <w:sz w:val="28"/>
          <w:szCs w:val="28"/>
          <w:lang w:val="en-US"/>
        </w:rPr>
        <w:t xml:space="preserve"> và tầm nhìn đến năm 2030 như là sự tiếp nối của chiến lược phát triển giai đoạn </w:t>
      </w:r>
      <w:r w:rsidR="007D02D7">
        <w:rPr>
          <w:bCs w:val="0"/>
          <w:sz w:val="28"/>
          <w:szCs w:val="28"/>
          <w:lang w:val="en-US"/>
        </w:rPr>
        <w:t>2015 – 2020</w:t>
      </w:r>
      <w:r w:rsidRPr="006844EB">
        <w:rPr>
          <w:bCs w:val="0"/>
          <w:sz w:val="28"/>
          <w:szCs w:val="28"/>
          <w:lang w:val="en-US"/>
        </w:rPr>
        <w:t xml:space="preserve"> trước đây.</w:t>
      </w:r>
    </w:p>
    <w:p w:rsidR="001A448F" w:rsidRPr="006844EB" w:rsidRDefault="001A448F" w:rsidP="00221432">
      <w:pPr>
        <w:spacing w:before="0" w:after="0"/>
        <w:ind w:firstLine="720"/>
        <w:jc w:val="both"/>
        <w:rPr>
          <w:bCs w:val="0"/>
          <w:sz w:val="28"/>
          <w:szCs w:val="28"/>
          <w:lang w:val="en-US"/>
        </w:rPr>
      </w:pPr>
    </w:p>
    <w:p w:rsidR="001F34C2" w:rsidRPr="006844EB" w:rsidRDefault="001F34C2" w:rsidP="00221432">
      <w:pPr>
        <w:autoSpaceDN w:val="0"/>
        <w:spacing w:before="0" w:after="0"/>
        <w:ind w:firstLine="720"/>
        <w:jc w:val="both"/>
        <w:rPr>
          <w:sz w:val="28"/>
          <w:szCs w:val="28"/>
          <w:lang w:val="en-US"/>
        </w:rPr>
      </w:pPr>
      <w:r w:rsidRPr="006844EB">
        <w:rPr>
          <w:sz w:val="28"/>
          <w:szCs w:val="28"/>
        </w:rPr>
        <w:t xml:space="preserve">Trường THPT </w:t>
      </w:r>
      <w:r w:rsidRPr="006844EB">
        <w:rPr>
          <w:sz w:val="28"/>
          <w:szCs w:val="28"/>
          <w:lang w:val="en-US"/>
        </w:rPr>
        <w:t xml:space="preserve">Hoàng Hoa Thám tọa lạc tại số 6 </w:t>
      </w:r>
      <w:r w:rsidR="00145EDC">
        <w:rPr>
          <w:sz w:val="28"/>
          <w:szCs w:val="28"/>
          <w:lang w:val="en-US"/>
        </w:rPr>
        <w:t>đường Hoàng Hoa Thám</w:t>
      </w:r>
      <w:r w:rsidR="00762D23">
        <w:rPr>
          <w:sz w:val="28"/>
          <w:szCs w:val="28"/>
          <w:lang w:val="en-US"/>
        </w:rPr>
        <w:t>, phường 7</w:t>
      </w:r>
      <w:r w:rsidRPr="006844EB">
        <w:rPr>
          <w:sz w:val="28"/>
          <w:szCs w:val="28"/>
          <w:lang w:val="en-US"/>
        </w:rPr>
        <w:t>,</w:t>
      </w:r>
      <w:r w:rsidR="00762D23">
        <w:rPr>
          <w:sz w:val="28"/>
          <w:szCs w:val="28"/>
          <w:lang w:val="en-US"/>
        </w:rPr>
        <w:t xml:space="preserve"> </w:t>
      </w:r>
      <w:r w:rsidR="00145EDC">
        <w:rPr>
          <w:sz w:val="28"/>
          <w:szCs w:val="28"/>
          <w:lang w:val="en-US"/>
        </w:rPr>
        <w:t>Quận Bình Thạnh, TPHCM</w:t>
      </w:r>
      <w:r w:rsidRPr="006844EB">
        <w:rPr>
          <w:sz w:val="28"/>
          <w:szCs w:val="28"/>
          <w:lang w:val="en-US"/>
        </w:rPr>
        <w:t>.</w:t>
      </w:r>
      <w:r w:rsidRPr="006844EB">
        <w:rPr>
          <w:sz w:val="28"/>
          <w:szCs w:val="28"/>
        </w:rPr>
        <w:t xml:space="preserve">Trường THPT </w:t>
      </w:r>
      <w:r w:rsidRPr="006844EB">
        <w:rPr>
          <w:sz w:val="28"/>
          <w:szCs w:val="28"/>
          <w:lang w:val="en-US"/>
        </w:rPr>
        <w:t>Hoàng Hoa Thám</w:t>
      </w:r>
      <w:r w:rsidRPr="006844EB">
        <w:rPr>
          <w:sz w:val="28"/>
          <w:szCs w:val="28"/>
        </w:rPr>
        <w:t xml:space="preserve"> có quy mô đảm nhận hàng năm khoảng </w:t>
      </w:r>
      <w:r w:rsidR="007D02D7">
        <w:rPr>
          <w:sz w:val="28"/>
          <w:szCs w:val="28"/>
          <w:lang w:val="en-US"/>
        </w:rPr>
        <w:t>trên 54</w:t>
      </w:r>
      <w:r w:rsidRPr="006844EB">
        <w:rPr>
          <w:sz w:val="28"/>
          <w:szCs w:val="28"/>
        </w:rPr>
        <w:t xml:space="preserve"> lớp với trên 2</w:t>
      </w:r>
      <w:r w:rsidR="00F00F78" w:rsidRPr="006844EB">
        <w:rPr>
          <w:sz w:val="28"/>
          <w:szCs w:val="28"/>
          <w:lang w:val="en-US"/>
        </w:rPr>
        <w:t>4</w:t>
      </w:r>
      <w:r w:rsidRPr="006844EB">
        <w:rPr>
          <w:sz w:val="28"/>
          <w:szCs w:val="28"/>
        </w:rPr>
        <w:t>00 học sinh. Các năm vừa qua chất lượng đào tạo của trường ngày càng cao, nên</w:t>
      </w:r>
      <w:r w:rsidR="00145EDC">
        <w:rPr>
          <w:sz w:val="28"/>
          <w:szCs w:val="28"/>
          <w:lang w:val="en-US"/>
        </w:rPr>
        <w:t xml:space="preserve"> đã tạo được niềm tin ở</w:t>
      </w:r>
      <w:r w:rsidRPr="006844EB">
        <w:rPr>
          <w:sz w:val="28"/>
          <w:szCs w:val="28"/>
        </w:rPr>
        <w:t xml:space="preserve"> phụ huynh và học sinh </w:t>
      </w:r>
      <w:r w:rsidRPr="006844EB">
        <w:rPr>
          <w:sz w:val="28"/>
          <w:szCs w:val="28"/>
          <w:lang w:val="en-US"/>
        </w:rPr>
        <w:t xml:space="preserve">trong địa bàn </w:t>
      </w:r>
      <w:r w:rsidR="00762D23">
        <w:rPr>
          <w:sz w:val="28"/>
          <w:szCs w:val="28"/>
          <w:lang w:val="en-US"/>
        </w:rPr>
        <w:t>Quận Bình Thạnh</w:t>
      </w:r>
      <w:r w:rsidR="007D02D7">
        <w:rPr>
          <w:sz w:val="28"/>
          <w:szCs w:val="28"/>
          <w:lang w:val="en-US"/>
        </w:rPr>
        <w:t>,</w:t>
      </w:r>
      <w:r w:rsidR="00762D23">
        <w:rPr>
          <w:sz w:val="28"/>
          <w:szCs w:val="28"/>
          <w:lang w:val="en-US"/>
        </w:rPr>
        <w:t xml:space="preserve"> </w:t>
      </w:r>
      <w:r w:rsidR="007D02D7">
        <w:rPr>
          <w:sz w:val="28"/>
          <w:szCs w:val="28"/>
          <w:lang w:val="en-US"/>
        </w:rPr>
        <w:t>cũng như trên đ</w:t>
      </w:r>
      <w:r w:rsidRPr="006844EB">
        <w:rPr>
          <w:sz w:val="28"/>
          <w:szCs w:val="28"/>
          <w:lang w:val="en-US"/>
        </w:rPr>
        <w:t>ịa bàn TP.</w:t>
      </w:r>
      <w:r w:rsidR="00F00F78" w:rsidRPr="006844EB">
        <w:rPr>
          <w:sz w:val="28"/>
          <w:szCs w:val="28"/>
          <w:lang w:val="en-US"/>
        </w:rPr>
        <w:t>Hồ Chí Minh</w:t>
      </w:r>
      <w:r w:rsidRPr="006844EB">
        <w:rPr>
          <w:sz w:val="28"/>
          <w:szCs w:val="28"/>
          <w:lang w:val="en-US"/>
        </w:rPr>
        <w:t>.</w:t>
      </w:r>
    </w:p>
    <w:p w:rsidR="001F34C2" w:rsidRPr="006844EB" w:rsidRDefault="001F34C2" w:rsidP="00221432">
      <w:pPr>
        <w:autoSpaceDN w:val="0"/>
        <w:spacing w:before="0" w:after="0"/>
        <w:ind w:firstLine="720"/>
        <w:jc w:val="both"/>
        <w:rPr>
          <w:sz w:val="28"/>
          <w:szCs w:val="28"/>
          <w:lang w:val="en-US"/>
        </w:rPr>
      </w:pPr>
      <w:r w:rsidRPr="006844EB">
        <w:rPr>
          <w:sz w:val="28"/>
          <w:szCs w:val="28"/>
          <w:lang w:val="en-US"/>
        </w:rPr>
        <w:t>Tiền thân của Trường THPT Hoàng Hoa Thám là Trường Nguyễn Bá Tòng (Gia Định).</w:t>
      </w:r>
      <w:r w:rsidR="00762D23">
        <w:rPr>
          <w:sz w:val="28"/>
          <w:szCs w:val="28"/>
          <w:lang w:val="en-US"/>
        </w:rPr>
        <w:t xml:space="preserve"> </w:t>
      </w:r>
      <w:r w:rsidRPr="006844EB">
        <w:rPr>
          <w:sz w:val="28"/>
          <w:szCs w:val="28"/>
          <w:lang w:val="en-US"/>
        </w:rPr>
        <w:t>Năm 1976 Trường trung học Hồ Ngọc Cẩn nhập vào Trường trung học Nguyễn Bá Tòng và được đổi tên là Trường THPT Hoàng Hoa Thám.</w:t>
      </w:r>
    </w:p>
    <w:p w:rsidR="001F34C2" w:rsidRPr="006844EB" w:rsidRDefault="001F34C2" w:rsidP="00221432">
      <w:pPr>
        <w:autoSpaceDN w:val="0"/>
        <w:spacing w:before="0" w:after="0"/>
        <w:ind w:firstLine="720"/>
        <w:jc w:val="both"/>
        <w:rPr>
          <w:sz w:val="28"/>
          <w:szCs w:val="28"/>
        </w:rPr>
      </w:pPr>
      <w:r w:rsidRPr="006844EB">
        <w:rPr>
          <w:sz w:val="28"/>
          <w:szCs w:val="28"/>
        </w:rPr>
        <w:t>Năm 20</w:t>
      </w:r>
      <w:r w:rsidRPr="006844EB">
        <w:rPr>
          <w:sz w:val="28"/>
          <w:szCs w:val="28"/>
          <w:lang w:val="en-US"/>
        </w:rPr>
        <w:t>13</w:t>
      </w:r>
      <w:r w:rsidRPr="006844EB">
        <w:rPr>
          <w:sz w:val="28"/>
          <w:szCs w:val="28"/>
        </w:rPr>
        <w:t xml:space="preserve"> trường được khởi công </w:t>
      </w:r>
      <w:r w:rsidRPr="006844EB">
        <w:rPr>
          <w:sz w:val="28"/>
          <w:szCs w:val="28"/>
          <w:lang w:val="en-US"/>
        </w:rPr>
        <w:t xml:space="preserve">sữa chửa và </w:t>
      </w:r>
      <w:r w:rsidRPr="006844EB">
        <w:rPr>
          <w:sz w:val="28"/>
          <w:szCs w:val="28"/>
        </w:rPr>
        <w:t>xây mới t</w:t>
      </w:r>
      <w:r w:rsidRPr="006844EB">
        <w:rPr>
          <w:sz w:val="28"/>
          <w:szCs w:val="28"/>
          <w:lang w:val="en-US"/>
        </w:rPr>
        <w:t>hêm 17 phòng học và một số khối phụ phục vụ cho</w:t>
      </w:r>
      <w:r w:rsidR="00762D23">
        <w:rPr>
          <w:sz w:val="28"/>
          <w:szCs w:val="28"/>
          <w:lang w:val="en-US"/>
        </w:rPr>
        <w:t xml:space="preserve"> hoạt động giảng dạy và học tập</w:t>
      </w:r>
      <w:r w:rsidRPr="006844EB">
        <w:rPr>
          <w:sz w:val="28"/>
          <w:szCs w:val="28"/>
          <w:lang w:val="en-US"/>
        </w:rPr>
        <w:t>.</w:t>
      </w:r>
      <w:r w:rsidR="00762D23">
        <w:rPr>
          <w:sz w:val="28"/>
          <w:szCs w:val="28"/>
          <w:lang w:val="en-US"/>
        </w:rPr>
        <w:t xml:space="preserve"> </w:t>
      </w:r>
      <w:r w:rsidRPr="006844EB">
        <w:rPr>
          <w:sz w:val="28"/>
          <w:szCs w:val="28"/>
          <w:lang w:val="en-US"/>
        </w:rPr>
        <w:t>T</w:t>
      </w:r>
      <w:r w:rsidRPr="006844EB">
        <w:rPr>
          <w:sz w:val="28"/>
          <w:szCs w:val="28"/>
        </w:rPr>
        <w:t xml:space="preserve">oàn bộ khuôn viên </w:t>
      </w:r>
      <w:r w:rsidRPr="006844EB">
        <w:rPr>
          <w:sz w:val="28"/>
          <w:szCs w:val="28"/>
          <w:lang w:val="en-US"/>
        </w:rPr>
        <w:t xml:space="preserve">nhà trường có diện tích khoảng </w:t>
      </w:r>
      <w:r w:rsidRPr="006844EB">
        <w:rPr>
          <w:sz w:val="28"/>
          <w:szCs w:val="28"/>
        </w:rPr>
        <w:t>1</w:t>
      </w:r>
      <w:r w:rsidRPr="006844EB">
        <w:rPr>
          <w:sz w:val="28"/>
          <w:szCs w:val="28"/>
          <w:lang w:val="en-US"/>
        </w:rPr>
        <w:t>1</w:t>
      </w:r>
      <w:r w:rsidR="00F00F78" w:rsidRPr="006844EB">
        <w:rPr>
          <w:sz w:val="28"/>
          <w:szCs w:val="28"/>
          <w:lang w:val="en-US"/>
        </w:rPr>
        <w:t>.</w:t>
      </w:r>
      <w:r w:rsidRPr="006844EB">
        <w:rPr>
          <w:sz w:val="28"/>
          <w:szCs w:val="28"/>
          <w:lang w:val="en-US"/>
        </w:rPr>
        <w:t>544 m</w:t>
      </w:r>
      <w:r w:rsidRPr="006844EB">
        <w:rPr>
          <w:sz w:val="28"/>
          <w:szCs w:val="28"/>
          <w:vertAlign w:val="superscript"/>
          <w:lang w:val="en-US"/>
        </w:rPr>
        <w:t>2 .</w:t>
      </w:r>
      <w:r w:rsidRPr="006844EB">
        <w:rPr>
          <w:sz w:val="28"/>
          <w:szCs w:val="28"/>
        </w:rPr>
        <w:t xml:space="preserve">và đây cũng chính là hiện trạng của trường THPT </w:t>
      </w:r>
      <w:r w:rsidRPr="006844EB">
        <w:rPr>
          <w:sz w:val="28"/>
          <w:szCs w:val="28"/>
          <w:lang w:val="en-US"/>
        </w:rPr>
        <w:t>Hoàng Hoa Thám</w:t>
      </w:r>
      <w:r w:rsidRPr="006844EB">
        <w:rPr>
          <w:sz w:val="28"/>
          <w:szCs w:val="28"/>
        </w:rPr>
        <w:t xml:space="preserve"> ngày nay.</w:t>
      </w:r>
    </w:p>
    <w:p w:rsidR="00A030E5" w:rsidRPr="006844EB" w:rsidRDefault="001F34C2" w:rsidP="00221432">
      <w:pPr>
        <w:autoSpaceDN w:val="0"/>
        <w:spacing w:before="0" w:after="0"/>
        <w:ind w:firstLine="720"/>
        <w:jc w:val="both"/>
        <w:rPr>
          <w:sz w:val="28"/>
          <w:szCs w:val="28"/>
          <w:lang w:val="en-US"/>
        </w:rPr>
      </w:pPr>
      <w:r w:rsidRPr="006844EB">
        <w:rPr>
          <w:sz w:val="28"/>
          <w:szCs w:val="28"/>
        </w:rPr>
        <w:t xml:space="preserve">Trong những năm qua trường THPT </w:t>
      </w:r>
      <w:r w:rsidRPr="006844EB">
        <w:rPr>
          <w:sz w:val="28"/>
          <w:szCs w:val="28"/>
          <w:lang w:val="en-US"/>
        </w:rPr>
        <w:t xml:space="preserve">Hoàng Hoa Thám </w:t>
      </w:r>
      <w:r w:rsidRPr="006844EB">
        <w:rPr>
          <w:sz w:val="28"/>
          <w:szCs w:val="28"/>
        </w:rPr>
        <w:t>đã liên tục được các cấp khen thưởng</w:t>
      </w:r>
      <w:r w:rsidR="00A030E5" w:rsidRPr="006844EB">
        <w:rPr>
          <w:sz w:val="28"/>
          <w:szCs w:val="28"/>
          <w:lang w:val="en-US"/>
        </w:rPr>
        <w:t xml:space="preserve"> về thành tích xuất sắc trong công tác như :</w:t>
      </w:r>
    </w:p>
    <w:p w:rsidR="001F34C2" w:rsidRPr="00762D23" w:rsidRDefault="001F34C2" w:rsidP="002F4437">
      <w:pPr>
        <w:pStyle w:val="ListParagraph"/>
        <w:numPr>
          <w:ilvl w:val="0"/>
          <w:numId w:val="3"/>
        </w:numPr>
        <w:autoSpaceDN w:val="0"/>
        <w:spacing w:before="0" w:after="0"/>
        <w:ind w:left="1134"/>
        <w:jc w:val="both"/>
        <w:rPr>
          <w:sz w:val="28"/>
          <w:szCs w:val="28"/>
          <w:lang w:val="en-US"/>
        </w:rPr>
      </w:pPr>
      <w:r w:rsidRPr="00762D23">
        <w:rPr>
          <w:sz w:val="28"/>
          <w:szCs w:val="28"/>
        </w:rPr>
        <w:t xml:space="preserve">Tập thể lao động xuất sắc liên tục </w:t>
      </w:r>
      <w:r w:rsidRPr="00762D23">
        <w:rPr>
          <w:sz w:val="28"/>
          <w:szCs w:val="28"/>
          <w:lang w:val="en-US"/>
        </w:rPr>
        <w:t xml:space="preserve">nhiều năm liền </w:t>
      </w:r>
      <w:r w:rsidRPr="00762D23">
        <w:rPr>
          <w:sz w:val="28"/>
          <w:szCs w:val="28"/>
        </w:rPr>
        <w:t>từ năm 200</w:t>
      </w:r>
      <w:r w:rsidRPr="00762D23">
        <w:rPr>
          <w:sz w:val="28"/>
          <w:szCs w:val="28"/>
          <w:lang w:val="en-US"/>
        </w:rPr>
        <w:t>9</w:t>
      </w:r>
      <w:r w:rsidR="003366FB" w:rsidRPr="00762D23">
        <w:rPr>
          <w:sz w:val="28"/>
          <w:szCs w:val="28"/>
        </w:rPr>
        <w:t xml:space="preserve"> đến 2019</w:t>
      </w:r>
      <w:r w:rsidRPr="00762D23">
        <w:rPr>
          <w:sz w:val="28"/>
          <w:szCs w:val="28"/>
        </w:rPr>
        <w:t xml:space="preserve"> do Ủy ban nhân dân thành phố Hồ Chí Minh khen tặng.</w:t>
      </w:r>
    </w:p>
    <w:p w:rsidR="00A030E5" w:rsidRPr="00762D23" w:rsidRDefault="00A030E5" w:rsidP="002F4437">
      <w:pPr>
        <w:pStyle w:val="ListParagraph"/>
        <w:numPr>
          <w:ilvl w:val="0"/>
          <w:numId w:val="3"/>
        </w:numPr>
        <w:autoSpaceDN w:val="0"/>
        <w:spacing w:before="0" w:after="0"/>
        <w:ind w:left="1134"/>
        <w:jc w:val="both"/>
        <w:rPr>
          <w:sz w:val="28"/>
          <w:szCs w:val="28"/>
          <w:lang w:val="en-US"/>
        </w:rPr>
      </w:pPr>
      <w:r w:rsidRPr="00762D23">
        <w:rPr>
          <w:sz w:val="28"/>
          <w:szCs w:val="28"/>
          <w:lang w:val="en-US"/>
        </w:rPr>
        <w:t>Cờ thi đua của UBND thành phố Hồ Chí Minh năm 2012.</w:t>
      </w:r>
    </w:p>
    <w:p w:rsidR="001F34C2" w:rsidRPr="00762D23" w:rsidRDefault="001F34C2" w:rsidP="002F4437">
      <w:pPr>
        <w:pStyle w:val="ListParagraph"/>
        <w:numPr>
          <w:ilvl w:val="0"/>
          <w:numId w:val="3"/>
        </w:numPr>
        <w:autoSpaceDN w:val="0"/>
        <w:spacing w:before="0" w:after="0"/>
        <w:ind w:left="1134"/>
        <w:jc w:val="both"/>
        <w:rPr>
          <w:sz w:val="28"/>
          <w:szCs w:val="28"/>
        </w:rPr>
      </w:pPr>
      <w:r w:rsidRPr="00762D23">
        <w:rPr>
          <w:sz w:val="28"/>
          <w:szCs w:val="28"/>
        </w:rPr>
        <w:t>Bằng khen của Thủ tướng Chính phủ năm 201</w:t>
      </w:r>
      <w:r w:rsidRPr="00762D23">
        <w:rPr>
          <w:sz w:val="28"/>
          <w:szCs w:val="28"/>
          <w:lang w:val="en-US"/>
        </w:rPr>
        <w:t>3</w:t>
      </w:r>
      <w:r w:rsidRPr="00762D23">
        <w:rPr>
          <w:sz w:val="28"/>
          <w:szCs w:val="28"/>
        </w:rPr>
        <w:t>.</w:t>
      </w:r>
    </w:p>
    <w:p w:rsidR="001F34C2" w:rsidRPr="006844EB" w:rsidRDefault="00F00F78" w:rsidP="00221432">
      <w:pPr>
        <w:autoSpaceDN w:val="0"/>
        <w:spacing w:before="0" w:after="0"/>
        <w:ind w:firstLine="720"/>
        <w:jc w:val="both"/>
        <w:rPr>
          <w:sz w:val="28"/>
          <w:szCs w:val="28"/>
        </w:rPr>
      </w:pPr>
      <w:r w:rsidRPr="006844EB">
        <w:rPr>
          <w:sz w:val="28"/>
          <w:szCs w:val="28"/>
          <w:lang w:val="en-US"/>
        </w:rPr>
        <w:lastRenderedPageBreak/>
        <w:t>Những năm gần đây</w:t>
      </w:r>
      <w:r w:rsidR="001F34C2" w:rsidRPr="006844EB">
        <w:rPr>
          <w:sz w:val="28"/>
          <w:szCs w:val="28"/>
        </w:rPr>
        <w:t xml:space="preserve">, </w:t>
      </w:r>
      <w:r w:rsidRPr="006844EB">
        <w:rPr>
          <w:sz w:val="28"/>
          <w:szCs w:val="28"/>
          <w:lang w:val="en-US"/>
        </w:rPr>
        <w:t xml:space="preserve">nhà trường </w:t>
      </w:r>
      <w:r w:rsidR="001F34C2" w:rsidRPr="006844EB">
        <w:rPr>
          <w:sz w:val="28"/>
          <w:szCs w:val="28"/>
        </w:rPr>
        <w:t>đã xây dựng được phong trào bồi dưỡng học sin</w:t>
      </w:r>
      <w:r w:rsidR="00B86C30">
        <w:rPr>
          <w:sz w:val="28"/>
          <w:szCs w:val="28"/>
        </w:rPr>
        <w:t xml:space="preserve">h giỏi khá thành công. Cụ thể, </w:t>
      </w:r>
      <w:r w:rsidR="001F34C2" w:rsidRPr="006844EB">
        <w:rPr>
          <w:sz w:val="28"/>
          <w:szCs w:val="28"/>
        </w:rPr>
        <w:t>số lượng học sinh đạt danh hiệu học sinh giỏi cấp thành phố</w:t>
      </w:r>
      <w:r w:rsidRPr="006844EB">
        <w:rPr>
          <w:sz w:val="28"/>
          <w:szCs w:val="28"/>
          <w:lang w:val="en-US"/>
        </w:rPr>
        <w:t>, Huy chương vàng olympic</w:t>
      </w:r>
      <w:r w:rsidR="00CD371A">
        <w:rPr>
          <w:sz w:val="28"/>
          <w:szCs w:val="28"/>
          <w:lang w:val="en-US"/>
        </w:rPr>
        <w:t xml:space="preserve"> </w:t>
      </w:r>
      <w:r w:rsidRPr="006844EB">
        <w:rPr>
          <w:sz w:val="28"/>
          <w:szCs w:val="28"/>
        </w:rPr>
        <w:t>ngày càng tăng</w:t>
      </w:r>
      <w:r w:rsidRPr="006844EB">
        <w:rPr>
          <w:sz w:val="28"/>
          <w:szCs w:val="28"/>
          <w:lang w:val="en-US"/>
        </w:rPr>
        <w:t xml:space="preserve"> nhờ</w:t>
      </w:r>
      <w:r w:rsidR="004B7B0E">
        <w:rPr>
          <w:sz w:val="28"/>
          <w:szCs w:val="28"/>
        </w:rPr>
        <w:t xml:space="preserve"> đội ngũ giáo viên </w:t>
      </w:r>
      <w:r w:rsidR="001F34C2" w:rsidRPr="006844EB">
        <w:rPr>
          <w:sz w:val="28"/>
          <w:szCs w:val="28"/>
        </w:rPr>
        <w:t xml:space="preserve">có năng lực chuyên môn vững, </w:t>
      </w:r>
      <w:r w:rsidRPr="006844EB">
        <w:rPr>
          <w:sz w:val="28"/>
          <w:szCs w:val="28"/>
          <w:lang w:val="en-US"/>
        </w:rPr>
        <w:t xml:space="preserve">tâm huyết, </w:t>
      </w:r>
      <w:r w:rsidR="001F34C2" w:rsidRPr="006844EB">
        <w:rPr>
          <w:sz w:val="28"/>
          <w:szCs w:val="28"/>
        </w:rPr>
        <w:t>có nhiều kinh nghiệm trong việc bồi dưỡng học sinh giỏi.</w:t>
      </w:r>
    </w:p>
    <w:p w:rsidR="001F34C2" w:rsidRPr="006844EB" w:rsidRDefault="001F34C2" w:rsidP="00221432">
      <w:pPr>
        <w:autoSpaceDN w:val="0"/>
        <w:spacing w:before="0" w:after="0"/>
        <w:ind w:firstLine="720"/>
        <w:jc w:val="both"/>
        <w:rPr>
          <w:sz w:val="28"/>
          <w:szCs w:val="28"/>
        </w:rPr>
      </w:pPr>
      <w:r w:rsidRPr="006844EB">
        <w:rPr>
          <w:sz w:val="28"/>
          <w:szCs w:val="28"/>
        </w:rPr>
        <w:t xml:space="preserve">Đáp ứng với yêu cầu ngày càng cao của xã hội đối với chất lượng giáo dục, đội ngũ sư phạm trường THPT </w:t>
      </w:r>
      <w:r w:rsidRPr="006844EB">
        <w:rPr>
          <w:sz w:val="28"/>
          <w:szCs w:val="28"/>
          <w:lang w:val="en-US"/>
        </w:rPr>
        <w:t>Hoàng Hoa Thám</w:t>
      </w:r>
      <w:r w:rsidRPr="006844EB">
        <w:rPr>
          <w:sz w:val="28"/>
          <w:szCs w:val="28"/>
        </w:rPr>
        <w:t xml:space="preserve"> luôn nhiệt tình và tâm huyết với </w:t>
      </w:r>
      <w:r w:rsidRPr="003B2C9D">
        <w:rPr>
          <w:sz w:val="28"/>
          <w:szCs w:val="28"/>
        </w:rPr>
        <w:t>nghề nghiệp</w:t>
      </w:r>
      <w:r w:rsidRPr="006844EB">
        <w:rPr>
          <w:sz w:val="28"/>
          <w:szCs w:val="28"/>
        </w:rPr>
        <w:t>, áp dụng công nghệ thông tin và cải tiến phương pháp giảng dạy góp phần nâng cao chất lượng dạy và học. Trang bị đầy đủ trang thiết bị giảng dạy và nâng cao thể chất. Đào tạo các thế hệ học sinh thành đạt, góp phần xây dựng và phát triển nền giáo dục của đất nước.</w:t>
      </w:r>
    </w:p>
    <w:p w:rsidR="001F34C2" w:rsidRPr="006844EB" w:rsidRDefault="001F34C2" w:rsidP="00221432">
      <w:pPr>
        <w:autoSpaceDN w:val="0"/>
        <w:spacing w:before="0" w:after="0"/>
        <w:ind w:firstLine="720"/>
        <w:jc w:val="both"/>
        <w:rPr>
          <w:sz w:val="28"/>
          <w:szCs w:val="28"/>
        </w:rPr>
      </w:pPr>
      <w:r w:rsidRPr="006844EB">
        <w:rPr>
          <w:sz w:val="28"/>
          <w:szCs w:val="28"/>
        </w:rPr>
        <w:t>Kế hoạch chiến lược phá</w:t>
      </w:r>
      <w:r w:rsidR="003366FB">
        <w:rPr>
          <w:sz w:val="28"/>
          <w:szCs w:val="28"/>
        </w:rPr>
        <w:t>t triển nhà trường giai đoạn 2021</w:t>
      </w:r>
      <w:r w:rsidRPr="006844EB">
        <w:rPr>
          <w:sz w:val="28"/>
          <w:szCs w:val="28"/>
        </w:rPr>
        <w:t>– 20</w:t>
      </w:r>
      <w:r w:rsidR="003366FB">
        <w:rPr>
          <w:sz w:val="28"/>
          <w:szCs w:val="28"/>
          <w:lang w:val="en-US"/>
        </w:rPr>
        <w:t>25</w:t>
      </w:r>
      <w:r w:rsidRPr="006844EB">
        <w:rPr>
          <w:sz w:val="28"/>
          <w:szCs w:val="28"/>
        </w:rPr>
        <w:t xml:space="preserve"> nhằm xác định </w:t>
      </w:r>
      <w:r w:rsidRPr="00145EDC">
        <w:rPr>
          <w:sz w:val="28"/>
          <w:szCs w:val="28"/>
        </w:rPr>
        <w:t>rõ định hướng, mục tiêu chiến lược và các giải pháp chủ yếu trong quá trình vận động và phát triển, là cơ sở quan trọng cho các quyết sách của nhà trường và hoạt động của Ban giám hiệu cũng như toàn thể cán bộ, giáo viên, nhân viên và học sinh nhà trường.</w:t>
      </w:r>
    </w:p>
    <w:p w:rsidR="001F34C2" w:rsidRPr="006844EB" w:rsidRDefault="001F34C2" w:rsidP="00221432">
      <w:pPr>
        <w:autoSpaceDN w:val="0"/>
        <w:spacing w:before="0" w:after="0"/>
        <w:ind w:firstLine="720"/>
        <w:jc w:val="both"/>
        <w:rPr>
          <w:sz w:val="28"/>
          <w:szCs w:val="28"/>
          <w:lang w:val="en-US"/>
        </w:rPr>
      </w:pPr>
      <w:r w:rsidRPr="006844EB">
        <w:rPr>
          <w:sz w:val="28"/>
          <w:szCs w:val="28"/>
        </w:rPr>
        <w:t xml:space="preserve">Xây dựng và triển khai Kế hoạch chiến lược phát triển của trường THPT </w:t>
      </w:r>
      <w:r w:rsidRPr="006844EB">
        <w:rPr>
          <w:sz w:val="28"/>
          <w:szCs w:val="28"/>
          <w:lang w:val="en-US"/>
        </w:rPr>
        <w:t>Hoàng Hoa Thám</w:t>
      </w:r>
      <w:r w:rsidRPr="006844EB">
        <w:rPr>
          <w:sz w:val="28"/>
          <w:szCs w:val="28"/>
        </w:rPr>
        <w:t xml:space="preserve"> là hoạt động có ý nghĩa quan trọng trong việc thực hiện Nghị quyết của Chính phủ về đổi mới </w:t>
      </w:r>
      <w:r w:rsidR="00145EDC">
        <w:rPr>
          <w:sz w:val="28"/>
          <w:szCs w:val="28"/>
          <w:lang w:val="en-US"/>
        </w:rPr>
        <w:t>căn bả</w:t>
      </w:r>
      <w:r w:rsidRPr="006844EB">
        <w:rPr>
          <w:sz w:val="28"/>
          <w:szCs w:val="28"/>
          <w:lang w:val="en-US"/>
        </w:rPr>
        <w:t xml:space="preserve">n và toàn diện </w:t>
      </w:r>
      <w:r w:rsidRPr="006844EB">
        <w:rPr>
          <w:sz w:val="28"/>
          <w:szCs w:val="28"/>
        </w:rPr>
        <w:t xml:space="preserve">giáo dục phổ thông; mặt khác trường THPT </w:t>
      </w:r>
      <w:r w:rsidRPr="006844EB">
        <w:rPr>
          <w:sz w:val="28"/>
          <w:szCs w:val="28"/>
          <w:lang w:val="en-US"/>
        </w:rPr>
        <w:t xml:space="preserve">Hoàng Hoa Thám </w:t>
      </w:r>
      <w:r w:rsidRPr="006844EB">
        <w:rPr>
          <w:sz w:val="28"/>
          <w:szCs w:val="28"/>
        </w:rPr>
        <w:t xml:space="preserve">sẽ cùng với các trường THPT </w:t>
      </w:r>
      <w:r w:rsidR="004B7B0E">
        <w:rPr>
          <w:sz w:val="28"/>
          <w:szCs w:val="28"/>
          <w:lang w:val="en-US"/>
        </w:rPr>
        <w:t>trong toàn thành phố</w:t>
      </w:r>
      <w:r w:rsidRPr="006844EB">
        <w:rPr>
          <w:sz w:val="28"/>
          <w:szCs w:val="28"/>
          <w:lang w:val="en-US"/>
        </w:rPr>
        <w:t>,</w:t>
      </w:r>
      <w:r w:rsidR="004B7B0E">
        <w:rPr>
          <w:sz w:val="28"/>
          <w:szCs w:val="28"/>
          <w:lang w:val="en-US"/>
        </w:rPr>
        <w:t xml:space="preserve"> </w:t>
      </w:r>
      <w:r w:rsidRPr="006844EB">
        <w:rPr>
          <w:sz w:val="28"/>
          <w:szCs w:val="28"/>
        </w:rPr>
        <w:t>xây dựng ngành Giáo dục Đào tạo thành phố phát triển theo kịp yêu cầu phát triển kinh tế - xã hội của đất nước, hội nhập với các nước trong khu vực và quốc tế</w:t>
      </w:r>
      <w:r w:rsidRPr="006844EB">
        <w:rPr>
          <w:sz w:val="28"/>
          <w:szCs w:val="28"/>
          <w:lang w:val="en-US"/>
        </w:rPr>
        <w:t>.</w:t>
      </w:r>
    </w:p>
    <w:p w:rsidR="008E5771" w:rsidRPr="006844EB" w:rsidRDefault="008E5771" w:rsidP="00221432">
      <w:pPr>
        <w:spacing w:before="0" w:after="0"/>
        <w:ind w:firstLine="720"/>
        <w:jc w:val="both"/>
        <w:rPr>
          <w:bCs w:val="0"/>
          <w:sz w:val="28"/>
          <w:szCs w:val="28"/>
          <w:lang w:val="en-US"/>
        </w:rPr>
      </w:pPr>
      <w:r w:rsidRPr="006844EB">
        <w:rPr>
          <w:bCs w:val="0"/>
          <w:sz w:val="28"/>
          <w:szCs w:val="28"/>
          <w:lang w:val="en-US"/>
        </w:rPr>
        <w:t>Kế hoạch chiến lược phát triển nhà trường giai đoạn 20</w:t>
      </w:r>
      <w:r w:rsidR="003366FB">
        <w:rPr>
          <w:bCs w:val="0"/>
          <w:sz w:val="28"/>
          <w:szCs w:val="28"/>
          <w:lang w:val="en-US"/>
        </w:rPr>
        <w:t>21</w:t>
      </w:r>
      <w:r w:rsidRPr="006844EB">
        <w:rPr>
          <w:bCs w:val="0"/>
          <w:sz w:val="28"/>
          <w:szCs w:val="28"/>
          <w:lang w:val="en-US"/>
        </w:rPr>
        <w:t>-20</w:t>
      </w:r>
      <w:r w:rsidR="003366FB">
        <w:rPr>
          <w:bCs w:val="0"/>
          <w:sz w:val="28"/>
          <w:szCs w:val="28"/>
          <w:lang w:val="en-US"/>
        </w:rPr>
        <w:t>25</w:t>
      </w:r>
      <w:r w:rsidRPr="006844EB">
        <w:rPr>
          <w:bCs w:val="0"/>
          <w:sz w:val="28"/>
          <w:szCs w:val="28"/>
          <w:lang w:val="en-US"/>
        </w:rPr>
        <w:t>, tầm nhìn đến năm 20</w:t>
      </w:r>
      <w:r w:rsidR="002418E5" w:rsidRPr="006844EB">
        <w:rPr>
          <w:bCs w:val="0"/>
          <w:sz w:val="28"/>
          <w:szCs w:val="28"/>
          <w:lang w:val="en-US"/>
        </w:rPr>
        <w:t>30</w:t>
      </w:r>
      <w:r w:rsidRPr="006844EB">
        <w:rPr>
          <w:bCs w:val="0"/>
          <w:sz w:val="28"/>
          <w:szCs w:val="28"/>
          <w:lang w:val="en-US"/>
        </w:rPr>
        <w:t xml:space="preserve"> nhằm xác định rõ định hướng, mục tiêu chiến lược và các giải pháp chủ yếu trong quá trình vận động và phát triển, là cơ sở quan trọng cho các quyết sách của nhà trường và hoạt động của Ban Giám hiệu cũng như toàn thể cán bộ, giáo viên, công nhân viên và học sinh nhà trường. Xây dựng và triển khai kế hoạch chiến lược của trường THPT Hoàng Hoa Thám là hoạt động có ý nghĩa quan trọng trong việc xây dựng và phát triển nhà trường. </w:t>
      </w:r>
      <w:r w:rsidR="00860E5F" w:rsidRPr="006844EB">
        <w:rPr>
          <w:bCs w:val="0"/>
          <w:sz w:val="28"/>
          <w:szCs w:val="28"/>
          <w:lang w:val="en-US"/>
        </w:rPr>
        <w:t xml:space="preserve">Tập thể sư phạm </w:t>
      </w:r>
      <w:r w:rsidR="00145EDC">
        <w:rPr>
          <w:bCs w:val="0"/>
          <w:sz w:val="28"/>
          <w:szCs w:val="28"/>
          <w:lang w:val="en-US"/>
        </w:rPr>
        <w:t xml:space="preserve">Trường THPT Hoàng Hoa THám </w:t>
      </w:r>
      <w:r w:rsidRPr="006844EB">
        <w:rPr>
          <w:bCs w:val="0"/>
          <w:sz w:val="28"/>
          <w:szCs w:val="28"/>
          <w:lang w:val="en-US"/>
        </w:rPr>
        <w:t>quyết tâm xây dựng nhà trường phát triển vững mạnh về mọi mặt, góp phần xây dựng ngành giáo dục quận Bình Thạnh nói riêng và thành phố nói chung phát triển theo kịp yêu cầu phát triển kinh tế, xã hội của đất nước.</w:t>
      </w:r>
    </w:p>
    <w:p w:rsidR="008E5771" w:rsidRPr="006844EB" w:rsidRDefault="008E5771" w:rsidP="00F80FA0">
      <w:pPr>
        <w:autoSpaceDN w:val="0"/>
        <w:spacing w:before="0" w:after="0"/>
        <w:ind w:firstLine="567"/>
        <w:jc w:val="left"/>
        <w:rPr>
          <w:sz w:val="28"/>
          <w:szCs w:val="28"/>
        </w:rPr>
      </w:pPr>
    </w:p>
    <w:p w:rsidR="004C6D83" w:rsidRPr="004B7B0E" w:rsidRDefault="004C6D83" w:rsidP="002F4437">
      <w:pPr>
        <w:pStyle w:val="ListParagraph"/>
        <w:numPr>
          <w:ilvl w:val="0"/>
          <w:numId w:val="4"/>
        </w:numPr>
        <w:spacing w:before="0" w:after="0"/>
        <w:jc w:val="both"/>
        <w:rPr>
          <w:b/>
          <w:bCs w:val="0"/>
          <w:noProof/>
          <w:sz w:val="28"/>
          <w:szCs w:val="28"/>
          <w:lang w:val="en-US"/>
        </w:rPr>
      </w:pPr>
      <w:r w:rsidRPr="004B7B0E">
        <w:rPr>
          <w:b/>
          <w:bCs w:val="0"/>
          <w:noProof/>
          <w:sz w:val="28"/>
          <w:szCs w:val="28"/>
          <w:lang w:val="en-US"/>
        </w:rPr>
        <w:t>ĐẶC ĐIỂM TÌNH HÌNH</w:t>
      </w:r>
    </w:p>
    <w:p w:rsidR="004C6D83" w:rsidRPr="006844EB" w:rsidRDefault="004C6D83" w:rsidP="00BC2833">
      <w:pPr>
        <w:numPr>
          <w:ilvl w:val="0"/>
          <w:numId w:val="1"/>
        </w:numPr>
        <w:spacing w:before="0" w:after="0"/>
        <w:ind w:left="284" w:hanging="141"/>
        <w:jc w:val="both"/>
        <w:rPr>
          <w:b/>
          <w:bCs w:val="0"/>
          <w:noProof/>
          <w:sz w:val="28"/>
          <w:szCs w:val="28"/>
          <w:lang w:val="en-US"/>
        </w:rPr>
      </w:pPr>
      <w:r w:rsidRPr="006844EB">
        <w:rPr>
          <w:b/>
          <w:bCs w:val="0"/>
          <w:noProof/>
          <w:sz w:val="28"/>
          <w:szCs w:val="28"/>
          <w:lang w:val="en-US"/>
        </w:rPr>
        <w:t xml:space="preserve">Môi trường bên trong </w:t>
      </w:r>
      <w:r w:rsidRPr="006844EB">
        <w:rPr>
          <w:bCs w:val="0"/>
          <w:noProof/>
          <w:sz w:val="28"/>
          <w:szCs w:val="28"/>
          <w:lang w:val="en-US"/>
        </w:rPr>
        <w:t>(Giáo viên, Cán bộ quản lý, nhân viên, cơ sở vật chất, trang thiết bị dạy học,…)</w:t>
      </w:r>
      <w:r w:rsidR="00BC2833">
        <w:rPr>
          <w:bCs w:val="0"/>
          <w:noProof/>
          <w:sz w:val="28"/>
          <w:szCs w:val="28"/>
        </w:rPr>
        <w:t>.</w:t>
      </w:r>
    </w:p>
    <w:p w:rsidR="001A448F" w:rsidRPr="006844EB" w:rsidRDefault="0010472D" w:rsidP="00BC2833">
      <w:pPr>
        <w:autoSpaceDN w:val="0"/>
        <w:spacing w:before="0" w:after="0"/>
        <w:jc w:val="both"/>
        <w:rPr>
          <w:sz w:val="28"/>
          <w:szCs w:val="28"/>
        </w:rPr>
      </w:pPr>
      <w:r>
        <w:rPr>
          <w:b/>
          <w:sz w:val="28"/>
          <w:szCs w:val="28"/>
        </w:rPr>
        <w:t>1. Học sinh</w:t>
      </w:r>
      <w:r w:rsidR="00BC2833">
        <w:rPr>
          <w:b/>
          <w:sz w:val="28"/>
          <w:szCs w:val="28"/>
        </w:rPr>
        <w:t>.</w:t>
      </w:r>
    </w:p>
    <w:p w:rsidR="00A030E5" w:rsidRPr="006844EB" w:rsidRDefault="008056D3" w:rsidP="00BC2833">
      <w:pPr>
        <w:autoSpaceDN w:val="0"/>
        <w:spacing w:before="0" w:after="0"/>
        <w:jc w:val="both"/>
        <w:rPr>
          <w:b/>
          <w:sz w:val="28"/>
          <w:szCs w:val="28"/>
          <w:lang w:val="en-US"/>
        </w:rPr>
      </w:pPr>
      <w:r w:rsidRPr="006844EB">
        <w:rPr>
          <w:b/>
          <w:sz w:val="28"/>
          <w:szCs w:val="28"/>
          <w:lang w:val="en-US"/>
        </w:rPr>
        <w:t>1.1.</w:t>
      </w:r>
      <w:r w:rsidR="001A448F" w:rsidRPr="006844EB">
        <w:rPr>
          <w:b/>
          <w:sz w:val="28"/>
          <w:szCs w:val="28"/>
        </w:rPr>
        <w:t>Điểm mạnh</w:t>
      </w:r>
      <w:r w:rsidR="00A030E5" w:rsidRPr="006844EB">
        <w:rPr>
          <w:b/>
          <w:sz w:val="28"/>
          <w:szCs w:val="28"/>
          <w:lang w:val="en-US"/>
        </w:rPr>
        <w:t>:</w:t>
      </w:r>
    </w:p>
    <w:p w:rsidR="008056D3" w:rsidRPr="00BC2833" w:rsidRDefault="008056D3" w:rsidP="002F4437">
      <w:pPr>
        <w:pStyle w:val="ListParagraph"/>
        <w:numPr>
          <w:ilvl w:val="1"/>
          <w:numId w:val="6"/>
        </w:numPr>
        <w:autoSpaceDN w:val="0"/>
        <w:spacing w:before="0" w:after="0"/>
        <w:ind w:left="0" w:firstLine="357"/>
        <w:jc w:val="both"/>
        <w:rPr>
          <w:sz w:val="28"/>
          <w:szCs w:val="28"/>
          <w:lang w:val="en-US"/>
        </w:rPr>
      </w:pPr>
      <w:r w:rsidRPr="00BC2833">
        <w:rPr>
          <w:sz w:val="28"/>
          <w:szCs w:val="28"/>
          <w:lang w:val="en-US"/>
        </w:rPr>
        <w:t>Phần lớn có học lực Giỏi-Khá. Điểm đầu vào lớp 10 ổn định và tăng đều qua từng năm.</w:t>
      </w:r>
    </w:p>
    <w:p w:rsidR="001A448F" w:rsidRPr="00BC2833" w:rsidRDefault="001A448F" w:rsidP="002F4437">
      <w:pPr>
        <w:pStyle w:val="ListParagraph"/>
        <w:numPr>
          <w:ilvl w:val="1"/>
          <w:numId w:val="6"/>
        </w:numPr>
        <w:autoSpaceDN w:val="0"/>
        <w:spacing w:before="0" w:after="0"/>
        <w:ind w:left="0" w:firstLine="357"/>
        <w:jc w:val="both"/>
        <w:rPr>
          <w:sz w:val="28"/>
          <w:szCs w:val="28"/>
        </w:rPr>
      </w:pPr>
      <w:r w:rsidRPr="00BC2833">
        <w:rPr>
          <w:sz w:val="28"/>
          <w:szCs w:val="28"/>
        </w:rPr>
        <w:t>Đạo đức tác phong tốt, lễ phép, biết kính trọng thầy cô.</w:t>
      </w:r>
    </w:p>
    <w:p w:rsidR="001A448F" w:rsidRPr="00BC2833" w:rsidRDefault="001A448F" w:rsidP="002F4437">
      <w:pPr>
        <w:pStyle w:val="ListParagraph"/>
        <w:numPr>
          <w:ilvl w:val="1"/>
          <w:numId w:val="6"/>
        </w:numPr>
        <w:autoSpaceDN w:val="0"/>
        <w:spacing w:before="0" w:after="0"/>
        <w:ind w:left="0" w:firstLine="357"/>
        <w:jc w:val="both"/>
        <w:rPr>
          <w:sz w:val="28"/>
          <w:szCs w:val="28"/>
          <w:lang w:val="en-US"/>
        </w:rPr>
      </w:pPr>
      <w:r w:rsidRPr="00BC2833">
        <w:rPr>
          <w:sz w:val="28"/>
          <w:szCs w:val="28"/>
        </w:rPr>
        <w:t>Ham học hỏi,</w:t>
      </w:r>
      <w:r w:rsidR="008056D3" w:rsidRPr="00BC2833">
        <w:rPr>
          <w:sz w:val="28"/>
          <w:szCs w:val="28"/>
          <w:lang w:val="en-US"/>
        </w:rPr>
        <w:t xml:space="preserve"> năng động, tích cực,</w:t>
      </w:r>
      <w:r w:rsidRPr="00BC2833">
        <w:rPr>
          <w:sz w:val="28"/>
          <w:szCs w:val="28"/>
        </w:rPr>
        <w:t xml:space="preserve"> yêu thích thể dục thể thao và các hoạt động ngoại khóa, tham quan du lịch .</w:t>
      </w:r>
      <w:r w:rsidR="003366FB" w:rsidRPr="00BC2833">
        <w:rPr>
          <w:sz w:val="28"/>
          <w:szCs w:val="28"/>
        </w:rPr>
        <w:t>..</w:t>
      </w:r>
    </w:p>
    <w:p w:rsidR="001A448F" w:rsidRPr="00BC2833" w:rsidRDefault="001A448F" w:rsidP="002F4437">
      <w:pPr>
        <w:pStyle w:val="ListParagraph"/>
        <w:numPr>
          <w:ilvl w:val="1"/>
          <w:numId w:val="6"/>
        </w:numPr>
        <w:autoSpaceDN w:val="0"/>
        <w:spacing w:before="0" w:after="0"/>
        <w:ind w:left="0" w:firstLine="357"/>
        <w:jc w:val="both"/>
        <w:rPr>
          <w:sz w:val="28"/>
          <w:szCs w:val="28"/>
          <w:lang w:val="en-US"/>
        </w:rPr>
      </w:pPr>
      <w:r w:rsidRPr="00BC2833">
        <w:rPr>
          <w:sz w:val="28"/>
          <w:szCs w:val="28"/>
        </w:rPr>
        <w:t>Đa số được gia đình quan tâm, chăm lo đến việc học.</w:t>
      </w:r>
    </w:p>
    <w:p w:rsidR="008056D3" w:rsidRPr="00BC2833" w:rsidRDefault="008056D3" w:rsidP="002F4437">
      <w:pPr>
        <w:pStyle w:val="ListParagraph"/>
        <w:numPr>
          <w:ilvl w:val="1"/>
          <w:numId w:val="6"/>
        </w:numPr>
        <w:autoSpaceDN w:val="0"/>
        <w:spacing w:before="0" w:after="0"/>
        <w:ind w:left="0" w:firstLine="357"/>
        <w:jc w:val="both"/>
        <w:rPr>
          <w:sz w:val="28"/>
          <w:szCs w:val="28"/>
          <w:lang w:val="en-US"/>
        </w:rPr>
      </w:pPr>
      <w:r w:rsidRPr="00BC2833">
        <w:rPr>
          <w:sz w:val="28"/>
          <w:szCs w:val="28"/>
          <w:lang w:val="en-US"/>
        </w:rPr>
        <w:t>Có ý thức kế thừa truyền thống của các thế hệ đi trước.</w:t>
      </w:r>
    </w:p>
    <w:p w:rsidR="008056D3" w:rsidRPr="006844EB" w:rsidRDefault="008056D3" w:rsidP="00BC2833">
      <w:pPr>
        <w:autoSpaceDN w:val="0"/>
        <w:spacing w:before="0" w:after="0"/>
        <w:jc w:val="both"/>
        <w:rPr>
          <w:b/>
          <w:color w:val="000000" w:themeColor="text1"/>
          <w:sz w:val="28"/>
          <w:szCs w:val="28"/>
          <w:lang w:val="en-US"/>
        </w:rPr>
      </w:pPr>
      <w:r w:rsidRPr="006844EB">
        <w:rPr>
          <w:b/>
          <w:color w:val="000000" w:themeColor="text1"/>
          <w:sz w:val="28"/>
          <w:szCs w:val="28"/>
          <w:lang w:val="en-US"/>
        </w:rPr>
        <w:t>1.2.</w:t>
      </w:r>
      <w:r w:rsidR="001A448F" w:rsidRPr="006844EB">
        <w:rPr>
          <w:b/>
          <w:color w:val="000000" w:themeColor="text1"/>
          <w:sz w:val="28"/>
          <w:szCs w:val="28"/>
        </w:rPr>
        <w:t>Điểm yếu</w:t>
      </w:r>
      <w:r w:rsidRPr="006844EB">
        <w:rPr>
          <w:b/>
          <w:color w:val="000000" w:themeColor="text1"/>
          <w:sz w:val="28"/>
          <w:szCs w:val="28"/>
          <w:lang w:val="en-US"/>
        </w:rPr>
        <w:t>:</w:t>
      </w:r>
    </w:p>
    <w:p w:rsidR="003F5FB2" w:rsidRPr="00BC2833" w:rsidRDefault="003F5FB2" w:rsidP="002F4437">
      <w:pPr>
        <w:pStyle w:val="ListParagraph"/>
        <w:numPr>
          <w:ilvl w:val="0"/>
          <w:numId w:val="7"/>
        </w:numPr>
        <w:autoSpaceDN w:val="0"/>
        <w:spacing w:before="0" w:after="0"/>
        <w:ind w:left="0" w:firstLine="357"/>
        <w:jc w:val="both"/>
        <w:rPr>
          <w:color w:val="000000" w:themeColor="text1"/>
          <w:sz w:val="28"/>
          <w:szCs w:val="28"/>
          <w:lang w:val="en-US"/>
        </w:rPr>
      </w:pPr>
      <w:r w:rsidRPr="00BC2833">
        <w:rPr>
          <w:color w:val="000000" w:themeColor="text1"/>
          <w:sz w:val="28"/>
          <w:szCs w:val="28"/>
          <w:lang w:val="en-US"/>
        </w:rPr>
        <w:lastRenderedPageBreak/>
        <w:t>Một số học sinh</w:t>
      </w:r>
      <w:r w:rsidR="003B2C9D">
        <w:rPr>
          <w:color w:val="000000" w:themeColor="text1"/>
          <w:sz w:val="28"/>
          <w:szCs w:val="28"/>
          <w:lang w:val="en-US"/>
        </w:rPr>
        <w:t xml:space="preserve"> có</w:t>
      </w:r>
      <w:r w:rsidRPr="00BC2833">
        <w:rPr>
          <w:color w:val="000000" w:themeColor="text1"/>
          <w:sz w:val="28"/>
          <w:szCs w:val="28"/>
          <w:lang w:val="en-US"/>
        </w:rPr>
        <w:t xml:space="preserve"> </w:t>
      </w:r>
      <w:r w:rsidR="001A448F" w:rsidRPr="003B2C9D">
        <w:rPr>
          <w:color w:val="000000" w:themeColor="text1"/>
          <w:sz w:val="28"/>
          <w:szCs w:val="28"/>
        </w:rPr>
        <w:t>phương pháp</w:t>
      </w:r>
      <w:r w:rsidR="001A448F" w:rsidRPr="00BC2833">
        <w:rPr>
          <w:color w:val="000000" w:themeColor="text1"/>
          <w:sz w:val="28"/>
          <w:szCs w:val="28"/>
        </w:rPr>
        <w:t xml:space="preserve"> học tập</w:t>
      </w:r>
      <w:r w:rsidRPr="00BC2833">
        <w:rPr>
          <w:color w:val="000000" w:themeColor="text1"/>
          <w:sz w:val="28"/>
          <w:szCs w:val="28"/>
          <w:lang w:val="en-US"/>
        </w:rPr>
        <w:t xml:space="preserve"> chưa tốt,</w:t>
      </w:r>
      <w:r w:rsidRPr="00BC2833">
        <w:rPr>
          <w:color w:val="000000" w:themeColor="text1"/>
          <w:sz w:val="28"/>
          <w:szCs w:val="28"/>
        </w:rPr>
        <w:t xml:space="preserve"> chưa tự </w:t>
      </w:r>
      <w:r w:rsidRPr="00BC2833">
        <w:rPr>
          <w:color w:val="000000" w:themeColor="text1"/>
          <w:sz w:val="28"/>
          <w:szCs w:val="28"/>
          <w:lang w:val="en-US"/>
        </w:rPr>
        <w:t>giác</w:t>
      </w:r>
      <w:r w:rsidRPr="00BC2833">
        <w:rPr>
          <w:color w:val="000000" w:themeColor="text1"/>
          <w:sz w:val="28"/>
          <w:szCs w:val="28"/>
        </w:rPr>
        <w:t xml:space="preserve"> trong học tập</w:t>
      </w:r>
      <w:r w:rsidRPr="00BC2833">
        <w:rPr>
          <w:color w:val="000000" w:themeColor="text1"/>
          <w:sz w:val="28"/>
          <w:szCs w:val="28"/>
          <w:lang w:val="en-US"/>
        </w:rPr>
        <w:t>,</w:t>
      </w:r>
      <w:r w:rsidR="00BC2833" w:rsidRPr="00BC2833">
        <w:rPr>
          <w:color w:val="000000" w:themeColor="text1"/>
          <w:sz w:val="28"/>
          <w:szCs w:val="28"/>
        </w:rPr>
        <w:t xml:space="preserve"> </w:t>
      </w:r>
      <w:r w:rsidRPr="00BC2833">
        <w:rPr>
          <w:color w:val="000000" w:themeColor="text1"/>
          <w:sz w:val="28"/>
          <w:szCs w:val="28"/>
          <w:lang w:val="en-US"/>
        </w:rPr>
        <w:t>ý thức tự học còn hạn chế,</w:t>
      </w:r>
      <w:r w:rsidRPr="00BC2833">
        <w:rPr>
          <w:color w:val="000000" w:themeColor="text1"/>
          <w:sz w:val="28"/>
          <w:szCs w:val="28"/>
        </w:rPr>
        <w:t xml:space="preserve"> thụ động trong học tập và hoạt động phong trào.</w:t>
      </w:r>
    </w:p>
    <w:p w:rsidR="001A448F" w:rsidRPr="00BC2833" w:rsidRDefault="003F5FB2" w:rsidP="002F4437">
      <w:pPr>
        <w:pStyle w:val="ListParagraph"/>
        <w:numPr>
          <w:ilvl w:val="0"/>
          <w:numId w:val="7"/>
        </w:numPr>
        <w:autoSpaceDN w:val="0"/>
        <w:spacing w:before="0" w:after="0"/>
        <w:ind w:left="0" w:firstLine="357"/>
        <w:jc w:val="both"/>
        <w:rPr>
          <w:color w:val="000000" w:themeColor="text1"/>
          <w:sz w:val="28"/>
          <w:szCs w:val="28"/>
          <w:lang w:val="en-US"/>
        </w:rPr>
      </w:pPr>
      <w:r w:rsidRPr="00BC2833">
        <w:rPr>
          <w:color w:val="000000" w:themeColor="text1"/>
          <w:sz w:val="28"/>
          <w:szCs w:val="28"/>
          <w:lang w:val="en-US"/>
        </w:rPr>
        <w:t>Không ít</w:t>
      </w:r>
      <w:r w:rsidR="001A448F" w:rsidRPr="00BC2833">
        <w:rPr>
          <w:color w:val="000000" w:themeColor="text1"/>
          <w:sz w:val="28"/>
          <w:szCs w:val="28"/>
        </w:rPr>
        <w:t xml:space="preserve"> học sinh được cha mẹ nuông chiều quá mức. Một số bậc phụ huynh chưa phối hợp </w:t>
      </w:r>
      <w:r w:rsidRPr="00BC2833">
        <w:rPr>
          <w:color w:val="000000" w:themeColor="text1"/>
          <w:sz w:val="28"/>
          <w:szCs w:val="28"/>
          <w:lang w:val="en-US"/>
        </w:rPr>
        <w:t xml:space="preserve">tốt </w:t>
      </w:r>
      <w:r w:rsidR="001A448F" w:rsidRPr="00BC2833">
        <w:rPr>
          <w:color w:val="000000" w:themeColor="text1"/>
          <w:sz w:val="28"/>
          <w:szCs w:val="28"/>
        </w:rPr>
        <w:t>với nhà trường trong công tác giáo dục học sinh.</w:t>
      </w:r>
    </w:p>
    <w:p w:rsidR="001A448F" w:rsidRPr="00BC2833" w:rsidRDefault="003F5FB2" w:rsidP="002F4437">
      <w:pPr>
        <w:pStyle w:val="ListParagraph"/>
        <w:numPr>
          <w:ilvl w:val="0"/>
          <w:numId w:val="7"/>
        </w:numPr>
        <w:autoSpaceDN w:val="0"/>
        <w:spacing w:before="0" w:after="0"/>
        <w:ind w:left="0" w:firstLine="357"/>
        <w:jc w:val="both"/>
        <w:rPr>
          <w:color w:val="000000" w:themeColor="text1"/>
          <w:sz w:val="28"/>
          <w:szCs w:val="28"/>
          <w:lang w:val="en-US"/>
        </w:rPr>
      </w:pPr>
      <w:r w:rsidRPr="00BC2833">
        <w:rPr>
          <w:color w:val="000000" w:themeColor="text1"/>
          <w:sz w:val="28"/>
          <w:szCs w:val="28"/>
          <w:lang w:val="en-US"/>
        </w:rPr>
        <w:t xml:space="preserve">Vẫn còn </w:t>
      </w:r>
      <w:r w:rsidR="001A448F" w:rsidRPr="00BC2833">
        <w:rPr>
          <w:color w:val="000000" w:themeColor="text1"/>
          <w:sz w:val="28"/>
          <w:szCs w:val="28"/>
          <w:lang w:val="en-US"/>
        </w:rPr>
        <w:t>học sinh c</w:t>
      </w:r>
      <w:r w:rsidR="00A4257B" w:rsidRPr="00BC2833">
        <w:rPr>
          <w:color w:val="000000" w:themeColor="text1"/>
          <w:sz w:val="28"/>
          <w:szCs w:val="28"/>
          <w:lang w:val="en-US"/>
        </w:rPr>
        <w:t>ó</w:t>
      </w:r>
      <w:r w:rsidRPr="00BC2833">
        <w:rPr>
          <w:color w:val="000000" w:themeColor="text1"/>
          <w:sz w:val="28"/>
          <w:szCs w:val="28"/>
          <w:lang w:val="en-US"/>
        </w:rPr>
        <w:t xml:space="preserve"> biểu hiện chưa chấp hành tốt nội quy nhà trường và quy định của pháp luật</w:t>
      </w:r>
      <w:r w:rsidR="001A448F" w:rsidRPr="00BC2833">
        <w:rPr>
          <w:color w:val="000000" w:themeColor="text1"/>
          <w:sz w:val="28"/>
          <w:szCs w:val="28"/>
        </w:rPr>
        <w:t>.</w:t>
      </w:r>
    </w:p>
    <w:p w:rsidR="001A448F" w:rsidRPr="00174524" w:rsidRDefault="0010472D" w:rsidP="00BC2833">
      <w:pPr>
        <w:autoSpaceDN w:val="0"/>
        <w:spacing w:before="0" w:after="0"/>
        <w:jc w:val="both"/>
        <w:rPr>
          <w:sz w:val="28"/>
          <w:szCs w:val="28"/>
        </w:rPr>
      </w:pPr>
      <w:r>
        <w:rPr>
          <w:b/>
          <w:sz w:val="28"/>
          <w:szCs w:val="28"/>
        </w:rPr>
        <w:t>2. Đội ngũ</w:t>
      </w:r>
    </w:p>
    <w:p w:rsidR="001A448F" w:rsidRPr="00174524" w:rsidRDefault="00A3034E" w:rsidP="00BC2833">
      <w:pPr>
        <w:autoSpaceDN w:val="0"/>
        <w:spacing w:before="0" w:after="0"/>
        <w:jc w:val="both"/>
        <w:rPr>
          <w:sz w:val="28"/>
          <w:szCs w:val="28"/>
        </w:rPr>
      </w:pPr>
      <w:r w:rsidRPr="00174524">
        <w:rPr>
          <w:b/>
          <w:sz w:val="28"/>
          <w:szCs w:val="28"/>
          <w:lang w:val="en-US"/>
        </w:rPr>
        <w:t>2.1.</w:t>
      </w:r>
      <w:r w:rsidR="001A448F" w:rsidRPr="00174524">
        <w:rPr>
          <w:b/>
          <w:sz w:val="28"/>
          <w:szCs w:val="28"/>
        </w:rPr>
        <w:t>Điểm mạnh:</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Giáo viên giàu kinh nghiệm trong việc giảng dạy và giáo dục học sinh. Đội ngũ giáo viên trẻ nhiệt tình, ham học hỏi, thường xuyên trao đổi kinh nghiệm để nâng trình độ chuyên môn.</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 xml:space="preserve">100% đạt chuẩn đào tạo, </w:t>
      </w:r>
      <w:r w:rsidR="003366FB" w:rsidRPr="00BC2833">
        <w:rPr>
          <w:sz w:val="28"/>
          <w:szCs w:val="28"/>
          <w:lang w:val="en-US"/>
        </w:rPr>
        <w:t>18</w:t>
      </w:r>
      <w:r w:rsidRPr="00BC2833">
        <w:rPr>
          <w:sz w:val="28"/>
          <w:szCs w:val="28"/>
        </w:rPr>
        <w:t>% Cán bộ - Giáo viên đạt trên chuẩn. Chất lượng chuyên môn nghiệp vụ sư phạm đáp ứng được yêu cầu đổi mới phương pháp giảng dạy.</w:t>
      </w:r>
    </w:p>
    <w:p w:rsidR="001A448F" w:rsidRPr="00BC2833" w:rsidRDefault="001A448F" w:rsidP="002F4437">
      <w:pPr>
        <w:pStyle w:val="ListParagraph"/>
        <w:numPr>
          <w:ilvl w:val="0"/>
          <w:numId w:val="7"/>
        </w:numPr>
        <w:autoSpaceDN w:val="0"/>
        <w:spacing w:before="0" w:after="0"/>
        <w:ind w:left="0" w:firstLine="357"/>
        <w:jc w:val="both"/>
        <w:rPr>
          <w:sz w:val="28"/>
          <w:szCs w:val="28"/>
          <w:lang w:val="en-US"/>
        </w:rPr>
      </w:pPr>
      <w:r w:rsidRPr="00BC2833">
        <w:rPr>
          <w:sz w:val="28"/>
          <w:szCs w:val="28"/>
        </w:rPr>
        <w:t>Đa số tận tâm với công việc, tận tụy vì học trò</w:t>
      </w:r>
      <w:r w:rsidR="006844EB" w:rsidRPr="00BC2833">
        <w:rPr>
          <w:sz w:val="28"/>
          <w:szCs w:val="28"/>
          <w:lang w:val="en-US"/>
        </w:rPr>
        <w:t>.</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Nhiệt tình, gắn bó và mong muốn nhà trường ngày càng phát triển.</w:t>
      </w:r>
    </w:p>
    <w:p w:rsidR="001A448F" w:rsidRPr="00174524" w:rsidRDefault="006844EB" w:rsidP="00BC2833">
      <w:pPr>
        <w:autoSpaceDN w:val="0"/>
        <w:spacing w:before="0" w:after="0"/>
        <w:jc w:val="both"/>
        <w:rPr>
          <w:sz w:val="28"/>
          <w:szCs w:val="28"/>
        </w:rPr>
      </w:pPr>
      <w:r w:rsidRPr="00174524">
        <w:rPr>
          <w:b/>
          <w:sz w:val="28"/>
          <w:szCs w:val="28"/>
          <w:lang w:val="en-US"/>
        </w:rPr>
        <w:t>2.2.</w:t>
      </w:r>
      <w:r w:rsidR="001A448F" w:rsidRPr="00174524">
        <w:rPr>
          <w:b/>
          <w:sz w:val="28"/>
          <w:szCs w:val="28"/>
        </w:rPr>
        <w:t>Điểm yếu:</w:t>
      </w:r>
    </w:p>
    <w:p w:rsidR="001A448F" w:rsidRP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Một số giáo viên còn bảo thủ, ứng dụng công nghệ thông tin còn hạn chế.</w:t>
      </w:r>
    </w:p>
    <w:p w:rsidR="001A448F" w:rsidRP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Một số giáo viên chưa quan tâm đến giáo dục cá thể.</w:t>
      </w:r>
    </w:p>
    <w:p w:rsid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Giáo viên trẻ còn thiếu kinh nghi</w:t>
      </w:r>
      <w:r w:rsidR="00BC2833">
        <w:rPr>
          <w:sz w:val="28"/>
          <w:szCs w:val="28"/>
        </w:rPr>
        <w:t>ệm trong việc quản lý lớp.</w:t>
      </w:r>
    </w:p>
    <w:p w:rsidR="00BC2833" w:rsidRPr="00BC2833" w:rsidRDefault="001A448F" w:rsidP="006F2BAD">
      <w:pPr>
        <w:autoSpaceDN w:val="0"/>
        <w:spacing w:before="0" w:after="0"/>
        <w:ind w:firstLine="709"/>
        <w:jc w:val="both"/>
        <w:rPr>
          <w:sz w:val="28"/>
          <w:szCs w:val="28"/>
        </w:rPr>
      </w:pPr>
      <w:r w:rsidRPr="00BC2833">
        <w:rPr>
          <w:b/>
          <w:sz w:val="28"/>
          <w:szCs w:val="28"/>
        </w:rPr>
        <w:t>Ảnh hưởng đến hoạt động của nhà trường:</w:t>
      </w:r>
    </w:p>
    <w:p w:rsidR="001A448F" w:rsidRP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 xml:space="preserve">Khó </w:t>
      </w:r>
      <w:r w:rsidR="003366FB" w:rsidRPr="00BC2833">
        <w:rPr>
          <w:sz w:val="28"/>
          <w:szCs w:val="28"/>
        </w:rPr>
        <w:t xml:space="preserve">khăn nhất định trong việc </w:t>
      </w:r>
      <w:r w:rsidRPr="00BC2833">
        <w:rPr>
          <w:sz w:val="28"/>
          <w:szCs w:val="28"/>
        </w:rPr>
        <w:t>áp dụng các hình thức đổi mới</w:t>
      </w:r>
      <w:r w:rsidR="003366FB" w:rsidRPr="00BC2833">
        <w:rPr>
          <w:sz w:val="28"/>
          <w:szCs w:val="28"/>
        </w:rPr>
        <w:t xml:space="preserve"> phương pháp giáo dục,</w:t>
      </w:r>
      <w:r w:rsidRPr="00BC2833">
        <w:rPr>
          <w:sz w:val="28"/>
          <w:szCs w:val="28"/>
        </w:rPr>
        <w:t xml:space="preserve"> hoạt động chuyên môn lẫn phong trào.</w:t>
      </w:r>
    </w:p>
    <w:p w:rsidR="001A448F" w:rsidRPr="00174524" w:rsidRDefault="001A448F" w:rsidP="00BC2833">
      <w:pPr>
        <w:autoSpaceDN w:val="0"/>
        <w:spacing w:before="0" w:after="0"/>
        <w:jc w:val="both"/>
        <w:rPr>
          <w:sz w:val="28"/>
          <w:szCs w:val="28"/>
        </w:rPr>
      </w:pPr>
      <w:r w:rsidRPr="00174524">
        <w:rPr>
          <w:b/>
          <w:sz w:val="28"/>
          <w:szCs w:val="28"/>
        </w:rPr>
        <w:t>3</w:t>
      </w:r>
      <w:r w:rsidR="00BC2833">
        <w:rPr>
          <w:b/>
          <w:sz w:val="28"/>
          <w:szCs w:val="28"/>
        </w:rPr>
        <w:t>. Cơ sở vật chất, thiết bị</w:t>
      </w:r>
    </w:p>
    <w:p w:rsidR="001A448F" w:rsidRPr="00174524" w:rsidRDefault="006844EB" w:rsidP="00BC2833">
      <w:pPr>
        <w:autoSpaceDN w:val="0"/>
        <w:spacing w:before="0" w:after="0"/>
        <w:jc w:val="both"/>
        <w:rPr>
          <w:sz w:val="28"/>
          <w:szCs w:val="28"/>
        </w:rPr>
      </w:pPr>
      <w:r w:rsidRPr="00174524">
        <w:rPr>
          <w:b/>
          <w:sz w:val="28"/>
          <w:szCs w:val="28"/>
          <w:lang w:val="en-US"/>
        </w:rPr>
        <w:t>3.1.</w:t>
      </w:r>
      <w:r w:rsidR="001A448F" w:rsidRPr="00174524">
        <w:rPr>
          <w:b/>
          <w:sz w:val="28"/>
          <w:szCs w:val="28"/>
        </w:rPr>
        <w:t>Điểm mạnh:</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 xml:space="preserve">Trường lớp </w:t>
      </w:r>
      <w:r w:rsidR="00B91F81" w:rsidRPr="00BC2833">
        <w:rPr>
          <w:sz w:val="28"/>
          <w:szCs w:val="28"/>
          <w:lang w:val="en-US"/>
        </w:rPr>
        <w:t>đã</w:t>
      </w:r>
      <w:r w:rsidRPr="00BC2833">
        <w:rPr>
          <w:sz w:val="28"/>
          <w:szCs w:val="28"/>
          <w:lang w:val="en-US"/>
        </w:rPr>
        <w:t xml:space="preserve"> </w:t>
      </w:r>
      <w:r w:rsidRPr="00BC2833">
        <w:rPr>
          <w:sz w:val="28"/>
          <w:szCs w:val="28"/>
        </w:rPr>
        <w:t xml:space="preserve">được </w:t>
      </w:r>
      <w:r w:rsidRPr="00BC2833">
        <w:rPr>
          <w:sz w:val="28"/>
          <w:szCs w:val="28"/>
          <w:lang w:val="en-US"/>
        </w:rPr>
        <w:t xml:space="preserve">sữa chửa và </w:t>
      </w:r>
      <w:r w:rsidRPr="00BC2833">
        <w:rPr>
          <w:sz w:val="28"/>
          <w:szCs w:val="28"/>
        </w:rPr>
        <w:t>xây dựng mới</w:t>
      </w:r>
      <w:r w:rsidRPr="00BC2833">
        <w:rPr>
          <w:sz w:val="28"/>
          <w:szCs w:val="28"/>
          <w:lang w:val="en-US"/>
        </w:rPr>
        <w:t>,</w:t>
      </w:r>
      <w:r w:rsidRPr="00BC2833">
        <w:rPr>
          <w:sz w:val="28"/>
          <w:szCs w:val="28"/>
        </w:rPr>
        <w:t xml:space="preserve"> cơ sở vật chất kiên cố, phòng học đạt chuẩn, thông thoáng.</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Trang thiết bị được đầu tư đầy đủ, phòng thí nghiệm đạt chuẩn.</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Các phòng ban đượ</w:t>
      </w:r>
      <w:r w:rsidR="00BC2833">
        <w:rPr>
          <w:sz w:val="28"/>
          <w:szCs w:val="28"/>
        </w:rPr>
        <w:t>c trang bị máy móc đầy đủ.</w:t>
      </w:r>
    </w:p>
    <w:p w:rsidR="001A448F" w:rsidRPr="00174524" w:rsidRDefault="006844EB" w:rsidP="00BC2833">
      <w:pPr>
        <w:autoSpaceDN w:val="0"/>
        <w:spacing w:before="0" w:after="0"/>
        <w:jc w:val="both"/>
        <w:rPr>
          <w:sz w:val="28"/>
          <w:szCs w:val="28"/>
        </w:rPr>
      </w:pPr>
      <w:r w:rsidRPr="00174524">
        <w:rPr>
          <w:b/>
          <w:sz w:val="28"/>
          <w:szCs w:val="28"/>
          <w:lang w:val="en-US"/>
        </w:rPr>
        <w:t>3.2.</w:t>
      </w:r>
      <w:r w:rsidR="001A448F" w:rsidRPr="00174524">
        <w:rPr>
          <w:b/>
          <w:sz w:val="28"/>
          <w:szCs w:val="28"/>
        </w:rPr>
        <w:t>Điểm yếu:</w:t>
      </w:r>
    </w:p>
    <w:p w:rsidR="001A448F" w:rsidRP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Chưa đủ phòng bộ môn</w:t>
      </w:r>
      <w:r w:rsidR="006F2BAD">
        <w:rPr>
          <w:sz w:val="28"/>
          <w:szCs w:val="28"/>
          <w:lang w:val="en-US"/>
        </w:rPr>
        <w:t>.</w:t>
      </w:r>
    </w:p>
    <w:p w:rsidR="00BC2833"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 xml:space="preserve">Công tác quản lý, sử dụng còn hạn chế vì </w:t>
      </w:r>
      <w:r w:rsidRPr="00BC2833">
        <w:rPr>
          <w:sz w:val="28"/>
          <w:szCs w:val="28"/>
          <w:lang w:val="en-US"/>
        </w:rPr>
        <w:t>thiếu</w:t>
      </w:r>
      <w:r w:rsidRPr="00BC2833">
        <w:rPr>
          <w:sz w:val="28"/>
          <w:szCs w:val="28"/>
        </w:rPr>
        <w:t xml:space="preserve"> cán bộ chuyên trách.</w:t>
      </w:r>
    </w:p>
    <w:p w:rsidR="00BC2833" w:rsidRPr="00BC2833" w:rsidRDefault="001A448F" w:rsidP="006F2BAD">
      <w:pPr>
        <w:autoSpaceDN w:val="0"/>
        <w:spacing w:before="0" w:after="0"/>
        <w:ind w:firstLine="709"/>
        <w:jc w:val="both"/>
        <w:rPr>
          <w:sz w:val="28"/>
          <w:szCs w:val="28"/>
        </w:rPr>
      </w:pPr>
      <w:r w:rsidRPr="00BC2833">
        <w:rPr>
          <w:b/>
          <w:sz w:val="28"/>
          <w:szCs w:val="28"/>
        </w:rPr>
        <w:t>Ảnh hưởng đến hoạt động của nhà trường:</w:t>
      </w:r>
    </w:p>
    <w:p w:rsidR="00A4257B" w:rsidRPr="00BC2833" w:rsidRDefault="00BC2833" w:rsidP="002F4437">
      <w:pPr>
        <w:pStyle w:val="ListParagraph"/>
        <w:numPr>
          <w:ilvl w:val="0"/>
          <w:numId w:val="7"/>
        </w:numPr>
        <w:autoSpaceDN w:val="0"/>
        <w:spacing w:before="0" w:after="0"/>
        <w:ind w:left="0" w:firstLine="284"/>
        <w:jc w:val="both"/>
        <w:rPr>
          <w:sz w:val="28"/>
          <w:szCs w:val="28"/>
        </w:rPr>
      </w:pPr>
      <w:r>
        <w:rPr>
          <w:sz w:val="28"/>
          <w:szCs w:val="28"/>
        </w:rPr>
        <w:t xml:space="preserve">Khai thác </w:t>
      </w:r>
      <w:r w:rsidR="00B91F81" w:rsidRPr="00BC2833">
        <w:rPr>
          <w:sz w:val="28"/>
          <w:szCs w:val="28"/>
        </w:rPr>
        <w:t>cơ sở vật chất</w:t>
      </w:r>
      <w:r w:rsidR="001A448F" w:rsidRPr="00BC2833">
        <w:rPr>
          <w:sz w:val="28"/>
          <w:szCs w:val="28"/>
        </w:rPr>
        <w:t xml:space="preserve"> của giáo viên và học</w:t>
      </w:r>
      <w:r w:rsidR="00A4257B" w:rsidRPr="00BC2833">
        <w:rPr>
          <w:sz w:val="28"/>
          <w:szCs w:val="28"/>
        </w:rPr>
        <w:t xml:space="preserve"> sinh chưa đạt hiệu quả</w:t>
      </w:r>
      <w:r w:rsidR="00A4257B" w:rsidRPr="00BC2833">
        <w:rPr>
          <w:sz w:val="28"/>
          <w:szCs w:val="28"/>
          <w:lang w:val="en-US"/>
        </w:rPr>
        <w:t xml:space="preserve"> </w:t>
      </w:r>
    </w:p>
    <w:p w:rsidR="001A448F" w:rsidRPr="00A4257B" w:rsidRDefault="001A448F" w:rsidP="006F2BAD">
      <w:pPr>
        <w:autoSpaceDN w:val="0"/>
        <w:spacing w:before="0" w:after="0"/>
        <w:ind w:firstLine="284"/>
        <w:jc w:val="both"/>
        <w:rPr>
          <w:sz w:val="28"/>
          <w:szCs w:val="28"/>
          <w:lang w:val="en-US"/>
        </w:rPr>
      </w:pPr>
      <w:r w:rsidRPr="00174524">
        <w:rPr>
          <w:sz w:val="28"/>
          <w:szCs w:val="28"/>
        </w:rPr>
        <w:t xml:space="preserve">mong </w:t>
      </w:r>
      <w:r w:rsidR="006844EB" w:rsidRPr="00174524">
        <w:rPr>
          <w:sz w:val="28"/>
          <w:szCs w:val="28"/>
          <w:lang w:val="en-US"/>
        </w:rPr>
        <w:t>m</w:t>
      </w:r>
      <w:r w:rsidRPr="00174524">
        <w:rPr>
          <w:sz w:val="28"/>
          <w:szCs w:val="28"/>
        </w:rPr>
        <w:t>uốn.</w:t>
      </w:r>
    </w:p>
    <w:p w:rsidR="001A448F" w:rsidRPr="00174524" w:rsidRDefault="00BC2833" w:rsidP="00BC2833">
      <w:pPr>
        <w:autoSpaceDN w:val="0"/>
        <w:spacing w:before="0" w:after="0"/>
        <w:jc w:val="both"/>
        <w:rPr>
          <w:sz w:val="28"/>
          <w:szCs w:val="28"/>
        </w:rPr>
      </w:pPr>
      <w:r>
        <w:rPr>
          <w:b/>
          <w:sz w:val="28"/>
          <w:szCs w:val="28"/>
        </w:rPr>
        <w:t>4. Thông tin</w:t>
      </w:r>
    </w:p>
    <w:p w:rsidR="001A448F" w:rsidRPr="00174524" w:rsidRDefault="006844EB" w:rsidP="00BC2833">
      <w:pPr>
        <w:autoSpaceDN w:val="0"/>
        <w:spacing w:before="0" w:after="0"/>
        <w:jc w:val="both"/>
        <w:rPr>
          <w:sz w:val="28"/>
          <w:szCs w:val="28"/>
        </w:rPr>
      </w:pPr>
      <w:r w:rsidRPr="00174524">
        <w:rPr>
          <w:b/>
          <w:sz w:val="28"/>
          <w:szCs w:val="28"/>
          <w:lang w:val="en-US"/>
        </w:rPr>
        <w:t>4.1.</w:t>
      </w:r>
      <w:r w:rsidR="001A448F" w:rsidRPr="00174524">
        <w:rPr>
          <w:b/>
          <w:sz w:val="28"/>
          <w:szCs w:val="28"/>
        </w:rPr>
        <w:t>Điểm mạnh:</w:t>
      </w:r>
    </w:p>
    <w:p w:rsidR="001A448F" w:rsidRPr="00BC2833" w:rsidRDefault="001A448F" w:rsidP="002F4437">
      <w:pPr>
        <w:pStyle w:val="ListParagraph"/>
        <w:numPr>
          <w:ilvl w:val="0"/>
          <w:numId w:val="7"/>
        </w:numPr>
        <w:autoSpaceDN w:val="0"/>
        <w:spacing w:before="0" w:after="0"/>
        <w:ind w:left="0" w:firstLine="357"/>
        <w:jc w:val="both"/>
        <w:rPr>
          <w:sz w:val="28"/>
          <w:szCs w:val="28"/>
          <w:lang w:val="en-US"/>
        </w:rPr>
      </w:pPr>
      <w:r w:rsidRPr="00BC2833">
        <w:rPr>
          <w:sz w:val="28"/>
          <w:szCs w:val="28"/>
        </w:rPr>
        <w:t>Khả năng tiếp nhận thông tin, truy cập, xử lý thông tin đáp ứng được các yêu cầu trong quản lý và dạy học.</w:t>
      </w:r>
    </w:p>
    <w:p w:rsidR="001A448F" w:rsidRPr="00BC2833" w:rsidRDefault="001A448F" w:rsidP="002F4437">
      <w:pPr>
        <w:pStyle w:val="ListParagraph"/>
        <w:numPr>
          <w:ilvl w:val="0"/>
          <w:numId w:val="7"/>
        </w:numPr>
        <w:autoSpaceDN w:val="0"/>
        <w:spacing w:before="0" w:after="0"/>
        <w:ind w:left="0" w:firstLine="357"/>
        <w:jc w:val="both"/>
        <w:rPr>
          <w:sz w:val="28"/>
          <w:szCs w:val="28"/>
        </w:rPr>
      </w:pPr>
      <w:r w:rsidRPr="00BC2833">
        <w:rPr>
          <w:sz w:val="28"/>
          <w:szCs w:val="28"/>
        </w:rPr>
        <w:t>Thông tin phản hồi giữa nhà trường và gia đình kịp thời, chính xác.</w:t>
      </w:r>
    </w:p>
    <w:p w:rsidR="001A448F" w:rsidRPr="00174524" w:rsidRDefault="006844EB" w:rsidP="00BC2833">
      <w:pPr>
        <w:autoSpaceDN w:val="0"/>
        <w:spacing w:before="0" w:after="0"/>
        <w:jc w:val="both"/>
        <w:rPr>
          <w:sz w:val="28"/>
          <w:szCs w:val="28"/>
        </w:rPr>
      </w:pPr>
      <w:r w:rsidRPr="00174524">
        <w:rPr>
          <w:b/>
          <w:sz w:val="28"/>
          <w:szCs w:val="28"/>
          <w:lang w:val="en-US"/>
        </w:rPr>
        <w:t>4.2.</w:t>
      </w:r>
      <w:r w:rsidR="001A448F" w:rsidRPr="00174524">
        <w:rPr>
          <w:b/>
          <w:sz w:val="28"/>
          <w:szCs w:val="28"/>
        </w:rPr>
        <w:t>Điểm yếu:</w:t>
      </w:r>
    </w:p>
    <w:p w:rsidR="00C9146D" w:rsidRDefault="001A448F" w:rsidP="002F4437">
      <w:pPr>
        <w:pStyle w:val="ListParagraph"/>
        <w:numPr>
          <w:ilvl w:val="0"/>
          <w:numId w:val="7"/>
        </w:numPr>
        <w:autoSpaceDN w:val="0"/>
        <w:spacing w:before="0" w:after="0"/>
        <w:ind w:left="0" w:firstLine="284"/>
        <w:jc w:val="both"/>
        <w:rPr>
          <w:sz w:val="28"/>
          <w:szCs w:val="28"/>
        </w:rPr>
      </w:pPr>
      <w:r w:rsidRPr="00BC2833">
        <w:rPr>
          <w:sz w:val="28"/>
          <w:szCs w:val="28"/>
        </w:rPr>
        <w:t xml:space="preserve">Việc lưu trữ thông tin của một </w:t>
      </w:r>
      <w:r w:rsidRPr="00BC2833">
        <w:rPr>
          <w:sz w:val="28"/>
          <w:szCs w:val="28"/>
          <w:lang w:val="en-US"/>
        </w:rPr>
        <w:t xml:space="preserve">vài </w:t>
      </w:r>
      <w:r w:rsidRPr="00BC2833">
        <w:rPr>
          <w:sz w:val="28"/>
          <w:szCs w:val="28"/>
        </w:rPr>
        <w:t>bộ phận chưa khoa học, chưa có tính</w:t>
      </w:r>
      <w:r w:rsidR="00C9146D">
        <w:rPr>
          <w:sz w:val="28"/>
          <w:szCs w:val="28"/>
        </w:rPr>
        <w:t xml:space="preserve"> chuyên nghiệp.</w:t>
      </w:r>
    </w:p>
    <w:p w:rsidR="00C9146D" w:rsidRPr="00C9146D" w:rsidRDefault="001A448F" w:rsidP="006F2BAD">
      <w:pPr>
        <w:autoSpaceDN w:val="0"/>
        <w:spacing w:before="0" w:after="0"/>
        <w:ind w:firstLine="709"/>
        <w:jc w:val="both"/>
        <w:rPr>
          <w:sz w:val="28"/>
          <w:szCs w:val="28"/>
        </w:rPr>
      </w:pPr>
      <w:r w:rsidRPr="00C9146D">
        <w:rPr>
          <w:b/>
          <w:sz w:val="28"/>
          <w:szCs w:val="28"/>
        </w:rPr>
        <w:t>Ảnh hưởng đến hoạt động của nhà trường</w:t>
      </w:r>
      <w:r w:rsidR="00C9146D" w:rsidRPr="00C9146D">
        <w:rPr>
          <w:b/>
          <w:sz w:val="28"/>
          <w:szCs w:val="28"/>
        </w:rPr>
        <w:t>:</w:t>
      </w:r>
    </w:p>
    <w:p w:rsidR="001A448F" w:rsidRPr="00C9146D" w:rsidRDefault="001A448F" w:rsidP="002F4437">
      <w:pPr>
        <w:pStyle w:val="ListParagraph"/>
        <w:numPr>
          <w:ilvl w:val="0"/>
          <w:numId w:val="7"/>
        </w:numPr>
        <w:autoSpaceDN w:val="0"/>
        <w:spacing w:before="0" w:after="0"/>
        <w:ind w:left="0" w:firstLine="284"/>
        <w:jc w:val="both"/>
        <w:rPr>
          <w:sz w:val="28"/>
          <w:szCs w:val="28"/>
        </w:rPr>
      </w:pPr>
      <w:r w:rsidRPr="00C9146D">
        <w:rPr>
          <w:sz w:val="28"/>
          <w:szCs w:val="28"/>
          <w:lang w:val="en-US"/>
        </w:rPr>
        <w:t>Tìm kiếm thông tin còn chậm.</w:t>
      </w:r>
    </w:p>
    <w:p w:rsidR="001A448F" w:rsidRPr="00995F34" w:rsidRDefault="0010472D" w:rsidP="00BC2833">
      <w:pPr>
        <w:autoSpaceDN w:val="0"/>
        <w:spacing w:before="0" w:after="0"/>
        <w:jc w:val="both"/>
        <w:rPr>
          <w:sz w:val="28"/>
          <w:szCs w:val="28"/>
        </w:rPr>
      </w:pPr>
      <w:r>
        <w:rPr>
          <w:b/>
          <w:sz w:val="28"/>
          <w:szCs w:val="28"/>
        </w:rPr>
        <w:lastRenderedPageBreak/>
        <w:t>5. Tài chính</w:t>
      </w:r>
    </w:p>
    <w:p w:rsidR="001A448F" w:rsidRPr="00995F34" w:rsidRDefault="006A1B33" w:rsidP="00BC2833">
      <w:pPr>
        <w:autoSpaceDN w:val="0"/>
        <w:spacing w:before="0" w:after="0"/>
        <w:jc w:val="both"/>
        <w:rPr>
          <w:sz w:val="28"/>
          <w:szCs w:val="28"/>
        </w:rPr>
      </w:pPr>
      <w:r w:rsidRPr="00995F34">
        <w:rPr>
          <w:b/>
          <w:sz w:val="28"/>
          <w:szCs w:val="28"/>
          <w:lang w:val="en-US"/>
        </w:rPr>
        <w:t>5.1.</w:t>
      </w:r>
      <w:r w:rsidR="001A448F" w:rsidRPr="00995F34">
        <w:rPr>
          <w:b/>
          <w:sz w:val="28"/>
          <w:szCs w:val="28"/>
        </w:rPr>
        <w:t>Điểm mạnh:</w:t>
      </w:r>
    </w:p>
    <w:p w:rsidR="001A448F" w:rsidRPr="00C9146D" w:rsidRDefault="001A448F" w:rsidP="002F4437">
      <w:pPr>
        <w:pStyle w:val="ListParagraph"/>
        <w:numPr>
          <w:ilvl w:val="0"/>
          <w:numId w:val="7"/>
        </w:numPr>
        <w:autoSpaceDN w:val="0"/>
        <w:spacing w:before="0" w:after="0"/>
        <w:ind w:left="0" w:firstLine="357"/>
        <w:jc w:val="both"/>
        <w:rPr>
          <w:sz w:val="28"/>
          <w:szCs w:val="28"/>
        </w:rPr>
      </w:pPr>
      <w:r w:rsidRPr="00C9146D">
        <w:rPr>
          <w:sz w:val="28"/>
          <w:szCs w:val="28"/>
        </w:rPr>
        <w:t>Tài chính minh bạch, công khai, rõ ràng, đầy đủ. Xây dựng kế hoạch chi tiêu hợp lý.</w:t>
      </w:r>
    </w:p>
    <w:p w:rsidR="001A448F" w:rsidRPr="00C9146D" w:rsidRDefault="001A448F" w:rsidP="002F4437">
      <w:pPr>
        <w:pStyle w:val="ListParagraph"/>
        <w:numPr>
          <w:ilvl w:val="0"/>
          <w:numId w:val="7"/>
        </w:numPr>
        <w:autoSpaceDN w:val="0"/>
        <w:spacing w:before="0" w:after="0"/>
        <w:ind w:left="0" w:firstLine="357"/>
        <w:jc w:val="both"/>
        <w:rPr>
          <w:sz w:val="28"/>
          <w:szCs w:val="28"/>
        </w:rPr>
      </w:pPr>
      <w:r w:rsidRPr="00C9146D">
        <w:rPr>
          <w:sz w:val="28"/>
          <w:szCs w:val="28"/>
        </w:rPr>
        <w:t>Không lạm thu.</w:t>
      </w:r>
    </w:p>
    <w:p w:rsidR="001A448F" w:rsidRPr="00995F34" w:rsidRDefault="006A1B33" w:rsidP="00BC2833">
      <w:pPr>
        <w:autoSpaceDN w:val="0"/>
        <w:spacing w:before="0" w:after="0"/>
        <w:jc w:val="both"/>
        <w:rPr>
          <w:sz w:val="28"/>
          <w:szCs w:val="28"/>
        </w:rPr>
      </w:pPr>
      <w:r w:rsidRPr="00995F34">
        <w:rPr>
          <w:b/>
          <w:sz w:val="28"/>
          <w:szCs w:val="28"/>
          <w:lang w:val="en-US"/>
        </w:rPr>
        <w:t>5.2.</w:t>
      </w:r>
      <w:r w:rsidR="001A448F" w:rsidRPr="00995F34">
        <w:rPr>
          <w:b/>
          <w:sz w:val="28"/>
          <w:szCs w:val="28"/>
        </w:rPr>
        <w:t>Điểm yếu:</w:t>
      </w:r>
    </w:p>
    <w:p w:rsidR="001A448F" w:rsidRPr="00C9146D" w:rsidRDefault="001A448F" w:rsidP="002F4437">
      <w:pPr>
        <w:pStyle w:val="ListParagraph"/>
        <w:numPr>
          <w:ilvl w:val="0"/>
          <w:numId w:val="7"/>
        </w:numPr>
        <w:autoSpaceDN w:val="0"/>
        <w:spacing w:before="0" w:after="0"/>
        <w:ind w:left="709"/>
        <w:jc w:val="both"/>
        <w:rPr>
          <w:sz w:val="28"/>
          <w:szCs w:val="28"/>
        </w:rPr>
      </w:pPr>
      <w:r w:rsidRPr="00C9146D">
        <w:rPr>
          <w:sz w:val="28"/>
          <w:szCs w:val="28"/>
        </w:rPr>
        <w:t xml:space="preserve">Nguồn kinh phí </w:t>
      </w:r>
      <w:r w:rsidR="00B91F81" w:rsidRPr="00C9146D">
        <w:rPr>
          <w:sz w:val="28"/>
          <w:szCs w:val="28"/>
        </w:rPr>
        <w:t xml:space="preserve">ngân sách </w:t>
      </w:r>
      <w:r w:rsidRPr="00C9146D">
        <w:rPr>
          <w:sz w:val="28"/>
          <w:szCs w:val="28"/>
        </w:rPr>
        <w:t>còn hạn hẹp</w:t>
      </w:r>
      <w:r w:rsidR="00C9146D">
        <w:rPr>
          <w:sz w:val="28"/>
          <w:szCs w:val="28"/>
        </w:rPr>
        <w:t>.</w:t>
      </w:r>
    </w:p>
    <w:p w:rsidR="006E3025" w:rsidRDefault="001A448F" w:rsidP="002F4437">
      <w:pPr>
        <w:pStyle w:val="ListParagraph"/>
        <w:numPr>
          <w:ilvl w:val="0"/>
          <w:numId w:val="7"/>
        </w:numPr>
        <w:autoSpaceDN w:val="0"/>
        <w:spacing w:before="0" w:after="0"/>
        <w:ind w:left="709"/>
        <w:jc w:val="both"/>
        <w:rPr>
          <w:sz w:val="28"/>
          <w:szCs w:val="28"/>
        </w:rPr>
      </w:pPr>
      <w:r w:rsidRPr="00C9146D">
        <w:rPr>
          <w:sz w:val="28"/>
          <w:szCs w:val="28"/>
        </w:rPr>
        <w:t>Thu nhập của một số giáo viên, nhân viên còn thấp</w:t>
      </w:r>
      <w:r w:rsidR="00C9146D">
        <w:rPr>
          <w:sz w:val="28"/>
          <w:szCs w:val="28"/>
        </w:rPr>
        <w:t>.</w:t>
      </w:r>
      <w:r w:rsidRPr="00C9146D">
        <w:rPr>
          <w:sz w:val="28"/>
          <w:szCs w:val="28"/>
        </w:rPr>
        <w:t xml:space="preserve"> </w:t>
      </w:r>
    </w:p>
    <w:p w:rsidR="006E3025" w:rsidRPr="006E3025" w:rsidRDefault="001A448F" w:rsidP="006F2BAD">
      <w:pPr>
        <w:autoSpaceDN w:val="0"/>
        <w:spacing w:before="0" w:after="0"/>
        <w:ind w:left="709"/>
        <w:jc w:val="both"/>
        <w:rPr>
          <w:sz w:val="28"/>
          <w:szCs w:val="28"/>
        </w:rPr>
      </w:pPr>
      <w:r w:rsidRPr="006E3025">
        <w:rPr>
          <w:b/>
          <w:sz w:val="28"/>
          <w:szCs w:val="28"/>
        </w:rPr>
        <w:t>Ảnh hưở</w:t>
      </w:r>
      <w:r w:rsidR="006E3025" w:rsidRPr="006E3025">
        <w:rPr>
          <w:b/>
          <w:sz w:val="28"/>
          <w:szCs w:val="28"/>
        </w:rPr>
        <w:t>ng đến hoạt động của nhà trường:</w:t>
      </w:r>
    </w:p>
    <w:p w:rsidR="001A448F" w:rsidRPr="006E3025" w:rsidRDefault="001A448F" w:rsidP="002F4437">
      <w:pPr>
        <w:pStyle w:val="ListParagraph"/>
        <w:numPr>
          <w:ilvl w:val="0"/>
          <w:numId w:val="7"/>
        </w:numPr>
        <w:autoSpaceDN w:val="0"/>
        <w:spacing w:before="0" w:after="0"/>
        <w:ind w:left="709"/>
        <w:jc w:val="both"/>
        <w:rPr>
          <w:sz w:val="28"/>
          <w:szCs w:val="28"/>
        </w:rPr>
      </w:pPr>
      <w:r w:rsidRPr="006E3025">
        <w:rPr>
          <w:sz w:val="28"/>
          <w:szCs w:val="28"/>
        </w:rPr>
        <w:t>Hạn chế các hoạt động ngoại khóa, các hoạt động phong trào trong nhà trường.</w:t>
      </w:r>
    </w:p>
    <w:p w:rsidR="001A448F" w:rsidRPr="00995F34" w:rsidRDefault="0010472D" w:rsidP="00BC2833">
      <w:pPr>
        <w:autoSpaceDN w:val="0"/>
        <w:spacing w:before="0" w:after="0"/>
        <w:jc w:val="both"/>
        <w:rPr>
          <w:sz w:val="28"/>
          <w:szCs w:val="28"/>
        </w:rPr>
      </w:pPr>
      <w:r>
        <w:rPr>
          <w:b/>
          <w:sz w:val="28"/>
          <w:szCs w:val="28"/>
        </w:rPr>
        <w:t>6. Tổ chức dạy học</w:t>
      </w:r>
    </w:p>
    <w:p w:rsidR="001A448F" w:rsidRPr="00995F34" w:rsidRDefault="006A1B33" w:rsidP="00BC2833">
      <w:pPr>
        <w:autoSpaceDN w:val="0"/>
        <w:spacing w:before="0" w:after="0"/>
        <w:jc w:val="both"/>
        <w:rPr>
          <w:sz w:val="28"/>
          <w:szCs w:val="28"/>
        </w:rPr>
      </w:pPr>
      <w:r w:rsidRPr="00995F34">
        <w:rPr>
          <w:b/>
          <w:sz w:val="28"/>
          <w:szCs w:val="28"/>
          <w:lang w:val="en-US"/>
        </w:rPr>
        <w:t>6.1.</w:t>
      </w:r>
      <w:r w:rsidR="001A448F" w:rsidRPr="00995F34">
        <w:rPr>
          <w:b/>
          <w:sz w:val="28"/>
          <w:szCs w:val="28"/>
        </w:rPr>
        <w:t>Điểm mạnh:</w:t>
      </w:r>
    </w:p>
    <w:p w:rsidR="001A448F" w:rsidRPr="006E3025" w:rsidRDefault="001A448F" w:rsidP="002F4437">
      <w:pPr>
        <w:pStyle w:val="ListParagraph"/>
        <w:numPr>
          <w:ilvl w:val="0"/>
          <w:numId w:val="7"/>
        </w:numPr>
        <w:autoSpaceDN w:val="0"/>
        <w:spacing w:before="0" w:after="0"/>
        <w:ind w:left="709"/>
        <w:jc w:val="both"/>
        <w:rPr>
          <w:sz w:val="28"/>
          <w:szCs w:val="28"/>
        </w:rPr>
      </w:pPr>
      <w:r w:rsidRPr="006E3025">
        <w:rPr>
          <w:sz w:val="28"/>
          <w:szCs w:val="28"/>
        </w:rPr>
        <w:t>Thực hiện chương trình, kiểm tra đánh giá theo đúng quy chế và tiến độ.</w:t>
      </w:r>
    </w:p>
    <w:p w:rsidR="001A448F" w:rsidRPr="006E3025" w:rsidRDefault="001A448F" w:rsidP="002F4437">
      <w:pPr>
        <w:pStyle w:val="ListParagraph"/>
        <w:numPr>
          <w:ilvl w:val="0"/>
          <w:numId w:val="7"/>
        </w:numPr>
        <w:autoSpaceDN w:val="0"/>
        <w:spacing w:before="0" w:after="0"/>
        <w:ind w:left="709"/>
        <w:jc w:val="both"/>
        <w:rPr>
          <w:sz w:val="28"/>
          <w:szCs w:val="28"/>
        </w:rPr>
      </w:pPr>
      <w:r w:rsidRPr="006E3025">
        <w:rPr>
          <w:sz w:val="28"/>
          <w:szCs w:val="28"/>
        </w:rPr>
        <w:t xml:space="preserve">Kết quả học tập của học sinh rất khả quan, trên </w:t>
      </w:r>
      <w:r w:rsidR="00B91F81" w:rsidRPr="006E3025">
        <w:rPr>
          <w:sz w:val="28"/>
          <w:szCs w:val="28"/>
          <w:lang w:val="en-US"/>
        </w:rPr>
        <w:t>70</w:t>
      </w:r>
      <w:r w:rsidRPr="006E3025">
        <w:rPr>
          <w:sz w:val="28"/>
          <w:szCs w:val="28"/>
        </w:rPr>
        <w:t>% học sinh đạt khá – giỏi.</w:t>
      </w:r>
    </w:p>
    <w:p w:rsidR="001A448F" w:rsidRPr="006E3025" w:rsidRDefault="001A448F" w:rsidP="002F4437">
      <w:pPr>
        <w:pStyle w:val="ListParagraph"/>
        <w:numPr>
          <w:ilvl w:val="0"/>
          <w:numId w:val="7"/>
        </w:numPr>
        <w:autoSpaceDN w:val="0"/>
        <w:spacing w:before="0" w:after="0"/>
        <w:ind w:left="709"/>
        <w:jc w:val="both"/>
        <w:rPr>
          <w:sz w:val="28"/>
          <w:szCs w:val="28"/>
        </w:rPr>
      </w:pPr>
      <w:r w:rsidRPr="006E3025">
        <w:rPr>
          <w:sz w:val="28"/>
          <w:szCs w:val="28"/>
        </w:rPr>
        <w:t>Phong trào đào tạo học sinh giỏi đạt kết quả cao.</w:t>
      </w:r>
    </w:p>
    <w:p w:rsidR="001A448F" w:rsidRPr="006E3025" w:rsidRDefault="001A448F" w:rsidP="002F4437">
      <w:pPr>
        <w:pStyle w:val="ListParagraph"/>
        <w:numPr>
          <w:ilvl w:val="0"/>
          <w:numId w:val="7"/>
        </w:numPr>
        <w:autoSpaceDN w:val="0"/>
        <w:spacing w:before="0" w:after="0"/>
        <w:ind w:left="709"/>
        <w:jc w:val="both"/>
        <w:rPr>
          <w:sz w:val="28"/>
          <w:szCs w:val="28"/>
        </w:rPr>
      </w:pPr>
      <w:r w:rsidRPr="006E3025">
        <w:rPr>
          <w:sz w:val="28"/>
          <w:szCs w:val="28"/>
        </w:rPr>
        <w:t xml:space="preserve">Các tổ bộ môn hoạt động đều tay nhất là các môn Toán, </w:t>
      </w:r>
      <w:r w:rsidRPr="006E3025">
        <w:rPr>
          <w:sz w:val="28"/>
          <w:szCs w:val="28"/>
          <w:lang w:val="en-US"/>
        </w:rPr>
        <w:t>Anh</w:t>
      </w:r>
      <w:r w:rsidRPr="006E3025">
        <w:rPr>
          <w:sz w:val="28"/>
          <w:szCs w:val="28"/>
        </w:rPr>
        <w:t>, Hóa, Sinh, Văn.</w:t>
      </w:r>
    </w:p>
    <w:p w:rsidR="001A448F" w:rsidRPr="00995F34" w:rsidRDefault="006A1B33" w:rsidP="00BC2833">
      <w:pPr>
        <w:autoSpaceDN w:val="0"/>
        <w:spacing w:before="0" w:after="0"/>
        <w:jc w:val="both"/>
        <w:rPr>
          <w:sz w:val="28"/>
          <w:szCs w:val="28"/>
        </w:rPr>
      </w:pPr>
      <w:r w:rsidRPr="00995F34">
        <w:rPr>
          <w:b/>
          <w:sz w:val="28"/>
          <w:szCs w:val="28"/>
          <w:lang w:val="en-US"/>
        </w:rPr>
        <w:t>6.2.</w:t>
      </w:r>
      <w:r w:rsidR="001A448F" w:rsidRPr="00995F34">
        <w:rPr>
          <w:b/>
          <w:sz w:val="28"/>
          <w:szCs w:val="28"/>
        </w:rPr>
        <w:t>Điểm yếu:</w:t>
      </w:r>
    </w:p>
    <w:p w:rsidR="001A448F" w:rsidRPr="006E3025" w:rsidRDefault="001A448F" w:rsidP="002F4437">
      <w:pPr>
        <w:pStyle w:val="ListParagraph"/>
        <w:numPr>
          <w:ilvl w:val="0"/>
          <w:numId w:val="8"/>
        </w:numPr>
        <w:autoSpaceDN w:val="0"/>
        <w:spacing w:before="0" w:after="0"/>
        <w:ind w:left="0" w:firstLine="284"/>
        <w:jc w:val="both"/>
        <w:rPr>
          <w:sz w:val="28"/>
          <w:szCs w:val="28"/>
        </w:rPr>
      </w:pPr>
      <w:r w:rsidRPr="006E3025">
        <w:rPr>
          <w:sz w:val="28"/>
          <w:szCs w:val="28"/>
        </w:rPr>
        <w:t>Thực hiện đổi mới phương pháp chưa đồng</w:t>
      </w:r>
      <w:r w:rsidR="006E3025" w:rsidRPr="006E3025">
        <w:rPr>
          <w:sz w:val="28"/>
          <w:szCs w:val="28"/>
        </w:rPr>
        <w:t xml:space="preserve"> bộ, một số ít GV còn lúng túng</w:t>
      </w:r>
      <w:r w:rsidR="006E3025">
        <w:rPr>
          <w:sz w:val="28"/>
          <w:szCs w:val="28"/>
        </w:rPr>
        <w:t xml:space="preserve"> </w:t>
      </w:r>
      <w:r w:rsidRPr="006E3025">
        <w:rPr>
          <w:sz w:val="28"/>
          <w:szCs w:val="28"/>
        </w:rPr>
        <w:t>trong việc thực hiện đổi mới phương pháp.</w:t>
      </w:r>
    </w:p>
    <w:p w:rsidR="001A448F" w:rsidRPr="006E3025" w:rsidRDefault="001A448F" w:rsidP="002F4437">
      <w:pPr>
        <w:pStyle w:val="ListParagraph"/>
        <w:numPr>
          <w:ilvl w:val="0"/>
          <w:numId w:val="8"/>
        </w:numPr>
        <w:autoSpaceDN w:val="0"/>
        <w:spacing w:before="0" w:after="0"/>
        <w:ind w:left="0" w:firstLine="284"/>
        <w:jc w:val="both"/>
        <w:rPr>
          <w:sz w:val="28"/>
          <w:szCs w:val="28"/>
        </w:rPr>
      </w:pPr>
      <w:r w:rsidRPr="006E3025">
        <w:rPr>
          <w:sz w:val="28"/>
          <w:szCs w:val="28"/>
        </w:rPr>
        <w:t xml:space="preserve">Một số bộ môn còn chưa đầu tư cao vào việc đào tạo học sinh giỏi </w:t>
      </w:r>
      <w:r w:rsidR="006E3025">
        <w:rPr>
          <w:sz w:val="28"/>
          <w:szCs w:val="28"/>
        </w:rPr>
        <w:t>(</w:t>
      </w:r>
      <w:r w:rsidRPr="006E3025">
        <w:rPr>
          <w:sz w:val="28"/>
          <w:szCs w:val="28"/>
        </w:rPr>
        <w:t xml:space="preserve">nhất là ở </w:t>
      </w:r>
      <w:r w:rsidR="006A1B33" w:rsidRPr="006E3025">
        <w:rPr>
          <w:sz w:val="28"/>
          <w:szCs w:val="28"/>
          <w:lang w:val="en-US"/>
        </w:rPr>
        <w:t>k</w:t>
      </w:r>
      <w:r w:rsidRPr="006E3025">
        <w:rPr>
          <w:sz w:val="28"/>
          <w:szCs w:val="28"/>
        </w:rPr>
        <w:t>hối 10, 11</w:t>
      </w:r>
      <w:r w:rsidR="006E3025">
        <w:rPr>
          <w:sz w:val="28"/>
          <w:szCs w:val="28"/>
        </w:rPr>
        <w:t>)</w:t>
      </w:r>
      <w:r w:rsidRPr="006E3025">
        <w:rPr>
          <w:sz w:val="28"/>
          <w:szCs w:val="28"/>
        </w:rPr>
        <w:t>.</w:t>
      </w:r>
    </w:p>
    <w:p w:rsidR="006E3025" w:rsidRPr="006E3025" w:rsidRDefault="001A448F" w:rsidP="002F4437">
      <w:pPr>
        <w:pStyle w:val="ListParagraph"/>
        <w:numPr>
          <w:ilvl w:val="0"/>
          <w:numId w:val="8"/>
        </w:numPr>
        <w:autoSpaceDN w:val="0"/>
        <w:spacing w:before="0" w:after="0"/>
        <w:ind w:left="0" w:firstLine="284"/>
        <w:jc w:val="both"/>
        <w:rPr>
          <w:sz w:val="28"/>
          <w:szCs w:val="28"/>
          <w:lang w:val="en-US"/>
        </w:rPr>
      </w:pPr>
      <w:r w:rsidRPr="006E3025">
        <w:rPr>
          <w:sz w:val="28"/>
          <w:szCs w:val="28"/>
        </w:rPr>
        <w:t>Một bộ phận nhỏ GV chưa đáp ứng yêu cầu giá</w:t>
      </w:r>
      <w:r w:rsidR="006A1B33" w:rsidRPr="006E3025">
        <w:rPr>
          <w:sz w:val="28"/>
          <w:szCs w:val="28"/>
        </w:rPr>
        <w:t>o dục, quản lý HS, sự tín</w:t>
      </w:r>
      <w:r w:rsidR="00617501" w:rsidRPr="006E3025">
        <w:rPr>
          <w:sz w:val="28"/>
          <w:szCs w:val="28"/>
          <w:lang w:val="en-US"/>
        </w:rPr>
        <w:t xml:space="preserve"> </w:t>
      </w:r>
      <w:r w:rsidR="006A1B33" w:rsidRPr="006E3025">
        <w:rPr>
          <w:sz w:val="28"/>
          <w:szCs w:val="28"/>
        </w:rPr>
        <w:t>nhiệm</w:t>
      </w:r>
      <w:r w:rsidR="00A4257B" w:rsidRPr="006E3025">
        <w:rPr>
          <w:sz w:val="28"/>
          <w:szCs w:val="28"/>
          <w:lang w:val="en-US"/>
        </w:rPr>
        <w:t xml:space="preserve"> </w:t>
      </w:r>
      <w:r w:rsidR="00B91F81" w:rsidRPr="006E3025">
        <w:rPr>
          <w:sz w:val="28"/>
          <w:szCs w:val="28"/>
        </w:rPr>
        <w:t>của HS và đồng nghiệp chưa cao</w:t>
      </w:r>
      <w:r w:rsidRPr="006E3025">
        <w:rPr>
          <w:sz w:val="28"/>
          <w:szCs w:val="28"/>
        </w:rPr>
        <w:t>.</w:t>
      </w:r>
    </w:p>
    <w:p w:rsidR="006E3025" w:rsidRPr="006E3025" w:rsidRDefault="001A448F" w:rsidP="006F2BAD">
      <w:pPr>
        <w:autoSpaceDN w:val="0"/>
        <w:spacing w:before="0" w:after="0"/>
        <w:ind w:firstLine="709"/>
        <w:jc w:val="both"/>
        <w:rPr>
          <w:sz w:val="28"/>
          <w:szCs w:val="28"/>
          <w:lang w:val="en-US"/>
        </w:rPr>
      </w:pPr>
      <w:r w:rsidRPr="006E3025">
        <w:rPr>
          <w:b/>
          <w:sz w:val="28"/>
          <w:szCs w:val="28"/>
        </w:rPr>
        <w:t>Ảnh hưởng đến hoạt động của nhà trường:</w:t>
      </w:r>
    </w:p>
    <w:p w:rsidR="006E3025" w:rsidRPr="006E3025" w:rsidRDefault="001A448F" w:rsidP="002F4437">
      <w:pPr>
        <w:pStyle w:val="ListParagraph"/>
        <w:numPr>
          <w:ilvl w:val="0"/>
          <w:numId w:val="8"/>
        </w:numPr>
        <w:autoSpaceDN w:val="0"/>
        <w:spacing w:before="0" w:after="0"/>
        <w:ind w:left="0" w:firstLine="284"/>
        <w:jc w:val="both"/>
        <w:rPr>
          <w:sz w:val="28"/>
          <w:szCs w:val="28"/>
          <w:lang w:val="en-US"/>
        </w:rPr>
      </w:pPr>
      <w:r w:rsidRPr="006E3025">
        <w:rPr>
          <w:sz w:val="28"/>
          <w:szCs w:val="28"/>
        </w:rPr>
        <w:t>Chưa có điều kiện quan tâm đúng mức đến đối tượng học sinh chưa ngoan, lười học.</w:t>
      </w:r>
    </w:p>
    <w:p w:rsidR="001A448F" w:rsidRPr="006E3025" w:rsidRDefault="001A448F" w:rsidP="002F4437">
      <w:pPr>
        <w:pStyle w:val="ListParagraph"/>
        <w:numPr>
          <w:ilvl w:val="0"/>
          <w:numId w:val="8"/>
        </w:numPr>
        <w:autoSpaceDN w:val="0"/>
        <w:spacing w:before="0" w:after="0"/>
        <w:ind w:left="0" w:firstLine="284"/>
        <w:jc w:val="both"/>
        <w:rPr>
          <w:sz w:val="28"/>
          <w:szCs w:val="28"/>
          <w:lang w:val="en-US"/>
        </w:rPr>
      </w:pPr>
      <w:r w:rsidRPr="006E3025">
        <w:rPr>
          <w:sz w:val="28"/>
          <w:szCs w:val="28"/>
        </w:rPr>
        <w:t>Vẫn còn học sinh thi lại và lưu ban.</w:t>
      </w:r>
    </w:p>
    <w:p w:rsidR="001A448F" w:rsidRPr="00995F34" w:rsidRDefault="001A448F" w:rsidP="00BC2833">
      <w:pPr>
        <w:autoSpaceDN w:val="0"/>
        <w:spacing w:before="0" w:after="0"/>
        <w:jc w:val="both"/>
        <w:rPr>
          <w:sz w:val="28"/>
          <w:szCs w:val="28"/>
        </w:rPr>
      </w:pPr>
      <w:r w:rsidRPr="00995F34">
        <w:rPr>
          <w:b/>
          <w:sz w:val="28"/>
          <w:szCs w:val="28"/>
        </w:rPr>
        <w:t>7. Lãnh đạ</w:t>
      </w:r>
      <w:r w:rsidR="006E3025">
        <w:rPr>
          <w:b/>
          <w:sz w:val="28"/>
          <w:szCs w:val="28"/>
        </w:rPr>
        <w:t>o và quản lý</w:t>
      </w:r>
    </w:p>
    <w:p w:rsidR="001A448F" w:rsidRPr="00995F34" w:rsidRDefault="006A1B33" w:rsidP="00BC2833">
      <w:pPr>
        <w:autoSpaceDN w:val="0"/>
        <w:spacing w:before="0" w:after="0"/>
        <w:jc w:val="both"/>
        <w:rPr>
          <w:b/>
          <w:sz w:val="28"/>
          <w:szCs w:val="28"/>
          <w:lang w:val="en-US"/>
        </w:rPr>
      </w:pPr>
      <w:r w:rsidRPr="00995F34">
        <w:rPr>
          <w:b/>
          <w:sz w:val="28"/>
          <w:szCs w:val="28"/>
          <w:lang w:val="en-US"/>
        </w:rPr>
        <w:t>7.1.</w:t>
      </w:r>
      <w:r w:rsidR="001A448F" w:rsidRPr="00995F34">
        <w:rPr>
          <w:b/>
          <w:sz w:val="28"/>
          <w:szCs w:val="28"/>
        </w:rPr>
        <w:t>Điểm mạnh:</w:t>
      </w:r>
    </w:p>
    <w:p w:rsidR="001A448F" w:rsidRPr="006E3025" w:rsidRDefault="001A448F" w:rsidP="002F4437">
      <w:pPr>
        <w:pStyle w:val="ListParagraph"/>
        <w:numPr>
          <w:ilvl w:val="0"/>
          <w:numId w:val="8"/>
        </w:numPr>
        <w:autoSpaceDN w:val="0"/>
        <w:spacing w:before="0" w:after="0"/>
        <w:ind w:left="0" w:firstLine="357"/>
        <w:jc w:val="both"/>
        <w:rPr>
          <w:sz w:val="28"/>
          <w:szCs w:val="28"/>
        </w:rPr>
      </w:pPr>
      <w:r w:rsidRPr="006E3025">
        <w:rPr>
          <w:sz w:val="28"/>
          <w:szCs w:val="28"/>
        </w:rPr>
        <w:t>Có tinh thần trách nhiệm cao, tâm huyết với trường, hết lòng vì tập thể và học sinh.</w:t>
      </w:r>
    </w:p>
    <w:p w:rsidR="001A448F" w:rsidRPr="006E3025" w:rsidRDefault="001A448F" w:rsidP="002F4437">
      <w:pPr>
        <w:pStyle w:val="ListParagraph"/>
        <w:numPr>
          <w:ilvl w:val="0"/>
          <w:numId w:val="8"/>
        </w:numPr>
        <w:autoSpaceDN w:val="0"/>
        <w:spacing w:before="0" w:after="0"/>
        <w:ind w:left="0" w:firstLine="357"/>
        <w:jc w:val="both"/>
        <w:rPr>
          <w:sz w:val="28"/>
          <w:szCs w:val="28"/>
        </w:rPr>
      </w:pPr>
      <w:r w:rsidRPr="006E3025">
        <w:rPr>
          <w:sz w:val="28"/>
          <w:szCs w:val="28"/>
        </w:rPr>
        <w:t>Được sự tín nhiệm và tin tưởng của cán bộ, giáo viên và nhân viên nhà trường</w:t>
      </w:r>
      <w:r w:rsidR="006E3025">
        <w:rPr>
          <w:sz w:val="28"/>
          <w:szCs w:val="28"/>
        </w:rPr>
        <w:t>.</w:t>
      </w:r>
    </w:p>
    <w:p w:rsidR="001A448F" w:rsidRPr="006E3025" w:rsidRDefault="001A448F" w:rsidP="002F4437">
      <w:pPr>
        <w:pStyle w:val="ListParagraph"/>
        <w:numPr>
          <w:ilvl w:val="0"/>
          <w:numId w:val="8"/>
        </w:numPr>
        <w:autoSpaceDN w:val="0"/>
        <w:spacing w:before="0" w:after="0"/>
        <w:ind w:left="0" w:firstLine="357"/>
        <w:jc w:val="both"/>
        <w:rPr>
          <w:sz w:val="28"/>
          <w:szCs w:val="28"/>
        </w:rPr>
      </w:pPr>
      <w:r w:rsidRPr="006E3025">
        <w:rPr>
          <w:sz w:val="28"/>
          <w:szCs w:val="28"/>
        </w:rPr>
        <w:t>Nhiệt tình, năng động, làm việc đúng quy chế và có kế hoạch, phương pháp làm việc khoa học.</w:t>
      </w:r>
    </w:p>
    <w:p w:rsidR="001A448F" w:rsidRPr="006E3025" w:rsidRDefault="001A448F" w:rsidP="002F4437">
      <w:pPr>
        <w:pStyle w:val="ListParagraph"/>
        <w:numPr>
          <w:ilvl w:val="0"/>
          <w:numId w:val="8"/>
        </w:numPr>
        <w:autoSpaceDN w:val="0"/>
        <w:spacing w:before="0" w:after="0"/>
        <w:ind w:left="0" w:firstLine="357"/>
        <w:jc w:val="both"/>
        <w:rPr>
          <w:sz w:val="28"/>
          <w:szCs w:val="28"/>
        </w:rPr>
      </w:pPr>
      <w:r w:rsidRPr="006E3025">
        <w:rPr>
          <w:sz w:val="28"/>
          <w:szCs w:val="28"/>
        </w:rPr>
        <w:t>Dự báo được tình hình, kiên quyết và nghiêm túc trong công tác.</w:t>
      </w:r>
    </w:p>
    <w:p w:rsidR="001A448F" w:rsidRPr="006E3025" w:rsidRDefault="001A448F" w:rsidP="002F4437">
      <w:pPr>
        <w:pStyle w:val="ListParagraph"/>
        <w:numPr>
          <w:ilvl w:val="0"/>
          <w:numId w:val="8"/>
        </w:numPr>
        <w:autoSpaceDN w:val="0"/>
        <w:spacing w:before="0" w:after="0"/>
        <w:ind w:left="0" w:firstLine="357"/>
        <w:jc w:val="both"/>
        <w:rPr>
          <w:sz w:val="28"/>
          <w:szCs w:val="28"/>
          <w:lang w:val="en-US"/>
        </w:rPr>
      </w:pPr>
      <w:r w:rsidRPr="006E3025">
        <w:rPr>
          <w:sz w:val="28"/>
          <w:szCs w:val="28"/>
          <w:lang w:val="en-US"/>
        </w:rPr>
        <w:t>Quan tâm chăm sóc đến đời sống CB-GV-CNV</w:t>
      </w:r>
    </w:p>
    <w:p w:rsidR="001A448F" w:rsidRPr="00995F34" w:rsidRDefault="006A1B33" w:rsidP="00BC2833">
      <w:pPr>
        <w:autoSpaceDN w:val="0"/>
        <w:spacing w:before="0" w:after="0"/>
        <w:jc w:val="both"/>
        <w:rPr>
          <w:sz w:val="28"/>
          <w:szCs w:val="28"/>
        </w:rPr>
      </w:pPr>
      <w:r w:rsidRPr="00995F34">
        <w:rPr>
          <w:b/>
          <w:sz w:val="28"/>
          <w:szCs w:val="28"/>
          <w:lang w:val="en-US"/>
        </w:rPr>
        <w:t>7.2.</w:t>
      </w:r>
      <w:r w:rsidR="001A448F" w:rsidRPr="00995F34">
        <w:rPr>
          <w:b/>
          <w:sz w:val="28"/>
          <w:szCs w:val="28"/>
        </w:rPr>
        <w:t>Điểm yếu:</w:t>
      </w:r>
    </w:p>
    <w:p w:rsidR="001A448F" w:rsidRPr="006E3025" w:rsidRDefault="00B91F81" w:rsidP="002F4437">
      <w:pPr>
        <w:pStyle w:val="ListParagraph"/>
        <w:numPr>
          <w:ilvl w:val="0"/>
          <w:numId w:val="8"/>
        </w:numPr>
        <w:autoSpaceDN w:val="0"/>
        <w:spacing w:before="0" w:after="0"/>
        <w:ind w:left="709"/>
        <w:jc w:val="both"/>
        <w:rPr>
          <w:sz w:val="28"/>
          <w:szCs w:val="28"/>
        </w:rPr>
      </w:pPr>
      <w:r w:rsidRPr="006E3025">
        <w:rPr>
          <w:sz w:val="28"/>
          <w:szCs w:val="28"/>
        </w:rPr>
        <w:t>Công tác đổi mới giáo dục chưa đạt hiệu quả mong muốn</w:t>
      </w:r>
      <w:r w:rsidR="006E3025">
        <w:rPr>
          <w:sz w:val="28"/>
          <w:szCs w:val="28"/>
        </w:rPr>
        <w:t>.</w:t>
      </w:r>
    </w:p>
    <w:p w:rsidR="006E3025" w:rsidRPr="006E3025" w:rsidRDefault="001A448F" w:rsidP="002F4437">
      <w:pPr>
        <w:pStyle w:val="ListParagraph"/>
        <w:numPr>
          <w:ilvl w:val="0"/>
          <w:numId w:val="8"/>
        </w:numPr>
        <w:autoSpaceDN w:val="0"/>
        <w:spacing w:before="0" w:after="0"/>
        <w:ind w:left="709"/>
        <w:jc w:val="both"/>
        <w:rPr>
          <w:sz w:val="28"/>
          <w:szCs w:val="28"/>
        </w:rPr>
      </w:pPr>
      <w:r w:rsidRPr="006E3025">
        <w:rPr>
          <w:sz w:val="28"/>
          <w:szCs w:val="28"/>
        </w:rPr>
        <w:t xml:space="preserve">Chưa phát huy hết năng lực của giáo viên </w:t>
      </w:r>
      <w:r w:rsidRPr="006E3025">
        <w:rPr>
          <w:sz w:val="28"/>
          <w:szCs w:val="28"/>
          <w:lang w:val="en-US"/>
        </w:rPr>
        <w:t>.</w:t>
      </w:r>
    </w:p>
    <w:p w:rsidR="006E3025" w:rsidRPr="006E3025" w:rsidRDefault="001A448F" w:rsidP="006F2BAD">
      <w:pPr>
        <w:autoSpaceDN w:val="0"/>
        <w:spacing w:before="0" w:after="0"/>
        <w:ind w:left="709"/>
        <w:jc w:val="both"/>
        <w:rPr>
          <w:sz w:val="28"/>
          <w:szCs w:val="28"/>
        </w:rPr>
      </w:pPr>
      <w:r w:rsidRPr="006E3025">
        <w:rPr>
          <w:b/>
          <w:sz w:val="28"/>
          <w:szCs w:val="28"/>
        </w:rPr>
        <w:t>Ảnh hưởng đến hoạt động của nhà trường:</w:t>
      </w:r>
    </w:p>
    <w:p w:rsidR="001A448F" w:rsidRPr="006E3025" w:rsidRDefault="001A448F" w:rsidP="002F4437">
      <w:pPr>
        <w:pStyle w:val="ListParagraph"/>
        <w:numPr>
          <w:ilvl w:val="0"/>
          <w:numId w:val="8"/>
        </w:numPr>
        <w:autoSpaceDN w:val="0"/>
        <w:spacing w:before="0" w:after="0"/>
        <w:ind w:left="709"/>
        <w:jc w:val="both"/>
        <w:rPr>
          <w:sz w:val="28"/>
          <w:szCs w:val="28"/>
        </w:rPr>
      </w:pPr>
      <w:r w:rsidRPr="006E3025">
        <w:rPr>
          <w:sz w:val="28"/>
          <w:szCs w:val="28"/>
          <w:lang w:val="en-US"/>
        </w:rPr>
        <w:t>Đội ngủ giáo viên còn bị áp lực về thời gian</w:t>
      </w:r>
    </w:p>
    <w:p w:rsidR="001A448F" w:rsidRPr="00995F34" w:rsidRDefault="001A448F" w:rsidP="00BC2833">
      <w:pPr>
        <w:autoSpaceDN w:val="0"/>
        <w:spacing w:before="0" w:after="0"/>
        <w:jc w:val="both"/>
        <w:rPr>
          <w:sz w:val="28"/>
          <w:szCs w:val="28"/>
        </w:rPr>
      </w:pPr>
      <w:r w:rsidRPr="00995F34">
        <w:rPr>
          <w:b/>
          <w:sz w:val="28"/>
          <w:szCs w:val="28"/>
        </w:rPr>
        <w:br w:type="page"/>
      </w:r>
    </w:p>
    <w:p w:rsidR="001A448F" w:rsidRPr="00995F34" w:rsidRDefault="001A448F" w:rsidP="00BC2833">
      <w:pPr>
        <w:autoSpaceDN w:val="0"/>
        <w:spacing w:before="0" w:after="0"/>
        <w:ind w:firstLine="567"/>
        <w:jc w:val="both"/>
        <w:rPr>
          <w:sz w:val="28"/>
          <w:szCs w:val="28"/>
        </w:rPr>
      </w:pPr>
      <w:r w:rsidRPr="00995F34">
        <w:rPr>
          <w:b/>
          <w:sz w:val="28"/>
          <w:szCs w:val="28"/>
        </w:rPr>
        <w:lastRenderedPageBreak/>
        <w:t>TÌNH HÌNH ĐỘI NGŨ:</w:t>
      </w:r>
    </w:p>
    <w:p w:rsidR="00703771" w:rsidRPr="00703771" w:rsidRDefault="00703771" w:rsidP="00BC2833">
      <w:pPr>
        <w:ind w:firstLine="567"/>
        <w:jc w:val="both"/>
        <w:rPr>
          <w:b/>
          <w:szCs w:val="26"/>
        </w:rPr>
      </w:pPr>
      <w:r w:rsidRPr="00703771">
        <w:rPr>
          <w:b/>
          <w:szCs w:val="26"/>
        </w:rPr>
        <w:t xml:space="preserve"> 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1651"/>
        <w:gridCol w:w="872"/>
        <w:gridCol w:w="844"/>
        <w:gridCol w:w="743"/>
        <w:gridCol w:w="848"/>
        <w:gridCol w:w="883"/>
        <w:gridCol w:w="767"/>
        <w:gridCol w:w="694"/>
        <w:gridCol w:w="661"/>
        <w:gridCol w:w="822"/>
      </w:tblGrid>
      <w:tr w:rsidR="00703771" w:rsidRPr="008149D0" w:rsidTr="001E1304">
        <w:trPr>
          <w:trHeight w:val="340"/>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Giáo</w:t>
            </w:r>
          </w:p>
          <w:p w:rsidR="00703771" w:rsidRPr="008149D0" w:rsidRDefault="00703771" w:rsidP="001E1304">
            <w:pPr>
              <w:rPr>
                <w:b/>
                <w:szCs w:val="26"/>
              </w:rPr>
            </w:pPr>
            <w:r w:rsidRPr="008149D0">
              <w:rPr>
                <w:b/>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Số giáo viên</w:t>
            </w:r>
          </w:p>
        </w:tc>
      </w:tr>
      <w:tr w:rsidR="00703771" w:rsidRPr="008149D0" w:rsidTr="001E130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Biên chế</w:t>
            </w:r>
            <w:r w:rsidR="001E1304">
              <w:rPr>
                <w:b/>
                <w:szCs w:val="26"/>
                <w:lang w:val="en-US"/>
              </w:rPr>
              <w:t xml:space="preserve"> </w:t>
            </w:r>
            <w:r w:rsidRPr="008149D0">
              <w:rPr>
                <w:b/>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Hợp đồng thỉnh giảng</w:t>
            </w:r>
          </w:p>
        </w:tc>
        <w:tc>
          <w:tcPr>
            <w:tcW w:w="157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Trình độ chuyên môn</w:t>
            </w:r>
          </w:p>
        </w:tc>
      </w:tr>
      <w:tr w:rsidR="00703771" w:rsidRPr="008149D0" w:rsidTr="001E1304">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CĐ</w:t>
            </w:r>
          </w:p>
        </w:tc>
        <w:tc>
          <w:tcPr>
            <w:tcW w:w="4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Khác</w:t>
            </w:r>
          </w:p>
        </w:tc>
      </w:tr>
      <w:tr w:rsidR="00703771" w:rsidRPr="008149D0" w:rsidTr="001E130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Ngữ văn</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B91F81" w:rsidP="00F80FA0">
            <w:pPr>
              <w:jc w:val="left"/>
              <w:rPr>
                <w:b/>
                <w:szCs w:val="26"/>
              </w:rPr>
            </w:pPr>
            <w:r>
              <w:rPr>
                <w:b/>
                <w:szCs w:val="26"/>
              </w:rPr>
              <w:t>14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2A4226" w:rsidP="00F80FA0">
            <w:pPr>
              <w:jc w:val="left"/>
              <w:rPr>
                <w:szCs w:val="26"/>
              </w:rPr>
            </w:pPr>
            <w:r>
              <w:rPr>
                <w:szCs w:val="26"/>
              </w:rPr>
              <w:t>14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b/>
                <w:szCs w:val="26"/>
              </w:rPr>
            </w:pPr>
            <w:r w:rsidRPr="008149D0">
              <w:rPr>
                <w:b/>
                <w:szCs w:val="26"/>
              </w:rPr>
              <w:t>02</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2A4226" w:rsidP="00F80FA0">
            <w:pPr>
              <w:jc w:val="left"/>
              <w:rPr>
                <w:b/>
                <w:szCs w:val="26"/>
              </w:rPr>
            </w:pPr>
            <w:r>
              <w:rPr>
                <w:b/>
                <w:szCs w:val="26"/>
              </w:rPr>
              <w:t>12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Lịch sử</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2A4226" w:rsidP="00F80FA0">
            <w:pPr>
              <w:jc w:val="left"/>
              <w:rPr>
                <w:b/>
                <w:szCs w:val="26"/>
              </w:rPr>
            </w:pPr>
            <w:r>
              <w:rPr>
                <w:b/>
                <w:szCs w:val="26"/>
              </w:rPr>
              <w:t>05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05</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2A4226" w:rsidP="00F80FA0">
            <w:pPr>
              <w:jc w:val="left"/>
              <w:rPr>
                <w:szCs w:val="26"/>
              </w:rPr>
            </w:pPr>
            <w:r>
              <w:rPr>
                <w:szCs w:val="26"/>
              </w:rPr>
              <w:t>05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b/>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2A4226" w:rsidP="00F80FA0">
            <w:pPr>
              <w:jc w:val="left"/>
              <w:rPr>
                <w:b/>
                <w:szCs w:val="26"/>
              </w:rPr>
            </w:pPr>
            <w:r>
              <w:rPr>
                <w:b/>
                <w:szCs w:val="26"/>
              </w:rPr>
              <w:t>05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Địa lí</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2A4226" w:rsidP="00F80FA0">
            <w:pPr>
              <w:jc w:val="left"/>
              <w:rPr>
                <w:b/>
                <w:szCs w:val="26"/>
              </w:rPr>
            </w:pPr>
            <w:r>
              <w:rPr>
                <w:b/>
                <w:szCs w:val="26"/>
              </w:rPr>
              <w:t>05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05</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2A4226">
              <w:rPr>
                <w:szCs w:val="26"/>
              </w:rPr>
              <w:t>3</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2A4226" w:rsidP="00F80FA0">
            <w:pPr>
              <w:jc w:val="left"/>
              <w:rPr>
                <w:szCs w:val="26"/>
              </w:rPr>
            </w:pPr>
            <w:r>
              <w:rPr>
                <w:szCs w:val="26"/>
              </w:rPr>
              <w:t>05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2A4226" w:rsidP="00F80FA0">
            <w:pPr>
              <w:jc w:val="left"/>
              <w:rPr>
                <w:b/>
                <w:szCs w:val="26"/>
              </w:rPr>
            </w:pPr>
            <w:r>
              <w:rPr>
                <w:b/>
                <w:szCs w:val="26"/>
              </w:rPr>
              <w:t>02</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b/>
                <w:szCs w:val="26"/>
              </w:rPr>
            </w:pPr>
            <w:r w:rsidRPr="008149D0">
              <w:rPr>
                <w:b/>
                <w:szCs w:val="26"/>
              </w:rPr>
              <w:t>03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Toán học</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17</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08</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05</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17</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617501" w:rsidP="00F80FA0">
            <w:pPr>
              <w:jc w:val="left"/>
              <w:rPr>
                <w:szCs w:val="26"/>
              </w:rPr>
            </w:pPr>
            <w:r>
              <w:rPr>
                <w:szCs w:val="26"/>
                <w:lang w:val="en-US"/>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02</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Vật lí</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09</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09</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03</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Hóa học</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09</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10</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04</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3771" w:rsidRPr="008149D0" w:rsidRDefault="00703771" w:rsidP="00F80FA0">
            <w:pPr>
              <w:jc w:val="left"/>
              <w:rPr>
                <w:szCs w:val="26"/>
              </w:rPr>
            </w:pPr>
            <w:r w:rsidRPr="008149D0">
              <w:rPr>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Anh văn</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13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02</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11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Sinh – Công nghệ</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10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2A4226" w:rsidP="00F80FA0">
            <w:pPr>
              <w:jc w:val="left"/>
              <w:rPr>
                <w:b/>
                <w:szCs w:val="26"/>
              </w:rPr>
            </w:pPr>
            <w:r>
              <w:rPr>
                <w:b/>
                <w:szCs w:val="26"/>
              </w:rPr>
              <w:t>07</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10</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2A4226" w:rsidP="00F80FA0">
            <w:pPr>
              <w:jc w:val="left"/>
              <w:rPr>
                <w:szCs w:val="26"/>
              </w:rPr>
            </w:pPr>
            <w:r>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02</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08</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Tin học</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06</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03</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Giáo dục công dân</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01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r w:rsidR="00703771" w:rsidRPr="008149D0" w:rsidTr="00703771">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szCs w:val="26"/>
              </w:rPr>
            </w:pPr>
            <w:r w:rsidRPr="008149D0">
              <w:rPr>
                <w:szCs w:val="26"/>
              </w:rPr>
              <w:t>Thể dục – Quân sự</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10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04</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10</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703771" w:rsidP="00F80FA0">
            <w:pPr>
              <w:jc w:val="left"/>
              <w:rPr>
                <w:b/>
                <w:szCs w:val="26"/>
              </w:rPr>
            </w:pPr>
            <w:r w:rsidRPr="008149D0">
              <w:rPr>
                <w:b/>
                <w:szCs w:val="26"/>
              </w:rPr>
              <w:t>01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3771" w:rsidRPr="008149D0" w:rsidRDefault="004A06D4" w:rsidP="00F80FA0">
            <w:pPr>
              <w:jc w:val="left"/>
              <w:rPr>
                <w:b/>
                <w:szCs w:val="26"/>
              </w:rPr>
            </w:pPr>
            <w:r>
              <w:rPr>
                <w:b/>
                <w:szCs w:val="26"/>
              </w:rPr>
              <w:t>09</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bl>
    <w:p w:rsidR="00703771" w:rsidRPr="00703771" w:rsidRDefault="00703771" w:rsidP="00F80FA0">
      <w:pPr>
        <w:ind w:firstLine="567"/>
        <w:jc w:val="left"/>
        <w:rPr>
          <w:b/>
          <w:szCs w:val="26"/>
        </w:rPr>
      </w:pPr>
      <w:r w:rsidRPr="00703771">
        <w:rPr>
          <w:b/>
          <w:szCs w:val="26"/>
        </w:rPr>
        <w:t xml:space="preserve"> 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1661"/>
        <w:gridCol w:w="907"/>
        <w:gridCol w:w="805"/>
        <w:gridCol w:w="774"/>
        <w:gridCol w:w="805"/>
        <w:gridCol w:w="866"/>
        <w:gridCol w:w="768"/>
        <w:gridCol w:w="696"/>
        <w:gridCol w:w="755"/>
        <w:gridCol w:w="902"/>
      </w:tblGrid>
      <w:tr w:rsidR="00703771" w:rsidRPr="008149D0" w:rsidTr="001E1304">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TT</w:t>
            </w:r>
          </w:p>
        </w:tc>
        <w:tc>
          <w:tcPr>
            <w:tcW w:w="8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Bộ phận</w:t>
            </w:r>
          </w:p>
        </w:tc>
        <w:tc>
          <w:tcPr>
            <w:tcW w:w="90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Số lượng</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Đảng viên</w:t>
            </w:r>
          </w:p>
        </w:tc>
        <w:tc>
          <w:tcPr>
            <w:tcW w:w="251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C65F65" w:rsidRDefault="00703771" w:rsidP="001E1304">
            <w:pPr>
              <w:rPr>
                <w:b/>
                <w:szCs w:val="26"/>
                <w:lang w:val="en-US"/>
              </w:rPr>
            </w:pPr>
            <w:r w:rsidRPr="008149D0">
              <w:rPr>
                <w:b/>
                <w:szCs w:val="26"/>
              </w:rPr>
              <w:t xml:space="preserve">Số </w:t>
            </w:r>
            <w:r w:rsidR="00C65F65">
              <w:rPr>
                <w:b/>
                <w:szCs w:val="26"/>
                <w:lang w:val="en-US"/>
              </w:rPr>
              <w:t>CB-NV</w:t>
            </w:r>
            <w:bookmarkStart w:id="0" w:name="_GoBack"/>
            <w:bookmarkEnd w:id="0"/>
          </w:p>
        </w:tc>
      </w:tr>
      <w:tr w:rsidR="00703771" w:rsidRPr="008149D0" w:rsidTr="001E130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Biên chế</w:t>
            </w:r>
            <w:r w:rsidR="001E1304">
              <w:rPr>
                <w:b/>
                <w:szCs w:val="26"/>
                <w:lang w:val="en-US"/>
              </w:rPr>
              <w:t xml:space="preserve"> </w:t>
            </w:r>
            <w:r w:rsidRPr="008149D0">
              <w:rPr>
                <w:b/>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Hợp đồng</w:t>
            </w:r>
          </w:p>
        </w:tc>
        <w:tc>
          <w:tcPr>
            <w:tcW w:w="164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Trình độ</w:t>
            </w:r>
          </w:p>
        </w:tc>
      </w:tr>
      <w:tr w:rsidR="00703771" w:rsidRPr="008149D0" w:rsidTr="001E1304">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1E1304">
            <w:pPr>
              <w:rPr>
                <w:b/>
                <w:szCs w:val="26"/>
              </w:rPr>
            </w:pPr>
            <w:r w:rsidRPr="008149D0">
              <w:rPr>
                <w:b/>
                <w:szCs w:val="26"/>
              </w:rPr>
              <w:t>Khác</w:t>
            </w:r>
          </w:p>
        </w:tc>
      </w:tr>
      <w:tr w:rsidR="00703771" w:rsidRPr="008149D0" w:rsidTr="001E1304">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77" w:type="pc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1E1304">
            <w:pPr>
              <w:rPr>
                <w:b/>
                <w:szCs w:val="26"/>
              </w:rPr>
            </w:pPr>
            <w:r w:rsidRPr="008149D0">
              <w:rPr>
                <w:b/>
                <w:szCs w:val="26"/>
              </w:rPr>
              <w:t>Nữ</w:t>
            </w: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703771" w:rsidRPr="008149D0" w:rsidRDefault="00703771" w:rsidP="00F80FA0">
            <w:pPr>
              <w:jc w:val="left"/>
              <w:rPr>
                <w:szCs w:val="26"/>
              </w:rPr>
            </w:pP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1</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BGH</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03</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2</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TLTN (TPT)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4A06D4" w:rsidP="00F80FA0">
            <w:pPr>
              <w:jc w:val="left"/>
              <w:rPr>
                <w:szCs w:val="26"/>
              </w:rPr>
            </w:pPr>
            <w:r>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4A06D4" w:rsidP="00F80FA0">
            <w:pPr>
              <w:jc w:val="left"/>
              <w:rPr>
                <w:szCs w:val="26"/>
              </w:rPr>
            </w:pPr>
            <w:r>
              <w:rPr>
                <w:szCs w:val="26"/>
              </w:rPr>
              <w:t>01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4A06D4" w:rsidP="00F80FA0">
            <w:pPr>
              <w:jc w:val="left"/>
              <w:rPr>
                <w:szCs w:val="26"/>
              </w:rPr>
            </w:pPr>
            <w:r>
              <w:rPr>
                <w:szCs w:val="26"/>
              </w:rPr>
              <w:t>00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3</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Kế toán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4A06D4" w:rsidP="00F80FA0">
            <w:pPr>
              <w:jc w:val="left"/>
              <w:rPr>
                <w:szCs w:val="26"/>
              </w:rPr>
            </w:pPr>
            <w:r>
              <w:rPr>
                <w:szCs w:val="26"/>
              </w:rPr>
              <w:t>00</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r w:rsidR="004A06D4">
              <w:rPr>
                <w:szCs w:val="26"/>
              </w:rPr>
              <w:t>1</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01</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lastRenderedPageBreak/>
              <w:t>4</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Thủ quỹ</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4A06D4">
              <w:rPr>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4A06D4">
              <w:rPr>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5</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Thư viện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4A06D4">
              <w:rPr>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6</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TB-THTN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7</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VP (HV-GV)</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03</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3B1B11">
              <w:rPr>
                <w:szCs w:val="26"/>
              </w:rPr>
              <w:t>2</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r w:rsidR="003B1B11">
              <w:rPr>
                <w:szCs w:val="26"/>
              </w:rPr>
              <w:t>2</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8</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Y tế</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9</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Bảo vệ</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04</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04</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10</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3771" w:rsidRPr="008149D0" w:rsidRDefault="00703771" w:rsidP="00F80FA0">
            <w:pPr>
              <w:jc w:val="left"/>
              <w:rPr>
                <w:szCs w:val="26"/>
              </w:rPr>
            </w:pPr>
            <w:r w:rsidRPr="008149D0">
              <w:rPr>
                <w:szCs w:val="26"/>
              </w:rPr>
              <w:t>Phục vụ</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06</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04</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06</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4A06D4" w:rsidP="00F80FA0">
            <w:pPr>
              <w:jc w:val="left"/>
              <w:rPr>
                <w:szCs w:val="26"/>
              </w:rPr>
            </w:pPr>
            <w:r>
              <w:rPr>
                <w:szCs w:val="26"/>
              </w:rPr>
              <w:t>06</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11</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Giám thị</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03</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03</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r w:rsidRPr="008149D0">
              <w:rPr>
                <w:szCs w:val="26"/>
              </w:rPr>
              <w:t>01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3B1B11" w:rsidP="00F80FA0">
            <w:pPr>
              <w:jc w:val="left"/>
              <w:rPr>
                <w:szCs w:val="26"/>
              </w:rPr>
            </w:pPr>
            <w:r>
              <w:rPr>
                <w:szCs w:val="26"/>
              </w:rPr>
              <w:t>01</w:t>
            </w:r>
          </w:p>
        </w:tc>
      </w:tr>
      <w:tr w:rsidR="00703771" w:rsidRPr="008149D0" w:rsidTr="00703771">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3771" w:rsidRPr="008149D0" w:rsidRDefault="00703771" w:rsidP="00F80FA0">
            <w:pPr>
              <w:jc w:val="left"/>
              <w:rPr>
                <w:szCs w:val="26"/>
              </w:rPr>
            </w:pPr>
          </w:p>
        </w:tc>
      </w:tr>
    </w:tbl>
    <w:p w:rsidR="001A448F" w:rsidRPr="006844EB" w:rsidRDefault="001A448F" w:rsidP="00F80FA0">
      <w:pPr>
        <w:autoSpaceDN w:val="0"/>
        <w:spacing w:before="0" w:after="0"/>
        <w:jc w:val="left"/>
        <w:rPr>
          <w:color w:val="FF0000"/>
          <w:sz w:val="28"/>
          <w:szCs w:val="28"/>
        </w:rPr>
      </w:pPr>
    </w:p>
    <w:p w:rsidR="001A448F" w:rsidRPr="006844EB" w:rsidRDefault="001A448F" w:rsidP="00F80FA0">
      <w:pPr>
        <w:autoSpaceDN w:val="0"/>
        <w:spacing w:before="0" w:after="0"/>
        <w:ind w:firstLine="567"/>
        <w:jc w:val="left"/>
        <w:rPr>
          <w:color w:val="FF0000"/>
          <w:sz w:val="28"/>
          <w:szCs w:val="28"/>
        </w:rPr>
      </w:pPr>
      <w:r w:rsidRPr="006844EB">
        <w:rPr>
          <w:b/>
          <w:color w:val="FF0000"/>
          <w:sz w:val="28"/>
          <w:szCs w:val="28"/>
        </w:rPr>
        <w:t>CHẤT LƯỢNG HỌC SINH</w:t>
      </w:r>
    </w:p>
    <w:p w:rsidR="005F4EAE" w:rsidRPr="006844EB" w:rsidRDefault="009409C8" w:rsidP="00F80FA0">
      <w:pPr>
        <w:spacing w:after="0"/>
        <w:jc w:val="left"/>
        <w:rPr>
          <w:b/>
          <w:sz w:val="28"/>
          <w:szCs w:val="28"/>
        </w:rPr>
      </w:pPr>
      <w:r>
        <w:rPr>
          <w:b/>
          <w:sz w:val="28"/>
          <w:szCs w:val="28"/>
        </w:rPr>
        <w:t>XẾP LOẠI HỌC LỰC NĂM HỌC 2015 – 2016</w:t>
      </w:r>
    </w:p>
    <w:tbl>
      <w:tblPr>
        <w:tblStyle w:val="TableGrid"/>
        <w:tblW w:w="0" w:type="auto"/>
        <w:tblLook w:val="01E0" w:firstRow="1" w:lastRow="1" w:firstColumn="1" w:lastColumn="1" w:noHBand="0" w:noVBand="0"/>
      </w:tblPr>
      <w:tblGrid>
        <w:gridCol w:w="844"/>
        <w:gridCol w:w="790"/>
        <w:gridCol w:w="874"/>
        <w:gridCol w:w="738"/>
        <w:gridCol w:w="874"/>
        <w:gridCol w:w="850"/>
        <w:gridCol w:w="874"/>
        <w:gridCol w:w="850"/>
        <w:gridCol w:w="874"/>
        <w:gridCol w:w="846"/>
        <w:gridCol w:w="874"/>
        <w:gridCol w:w="738"/>
      </w:tblGrid>
      <w:tr w:rsidR="00641876" w:rsidRPr="006844EB" w:rsidTr="001E1304">
        <w:tc>
          <w:tcPr>
            <w:tcW w:w="844" w:type="dxa"/>
            <w:vMerge w:val="restart"/>
            <w:vAlign w:val="center"/>
          </w:tcPr>
          <w:p w:rsidR="005F4EAE" w:rsidRPr="006844EB" w:rsidRDefault="005F4EAE" w:rsidP="001E1304">
            <w:pPr>
              <w:rPr>
                <w:b/>
                <w:sz w:val="28"/>
                <w:szCs w:val="28"/>
              </w:rPr>
            </w:pPr>
            <w:r w:rsidRPr="006844EB">
              <w:rPr>
                <w:b/>
                <w:sz w:val="28"/>
                <w:szCs w:val="28"/>
              </w:rPr>
              <w:t>Khối</w:t>
            </w:r>
          </w:p>
        </w:tc>
        <w:tc>
          <w:tcPr>
            <w:tcW w:w="790" w:type="dxa"/>
            <w:vMerge w:val="restart"/>
            <w:vAlign w:val="center"/>
          </w:tcPr>
          <w:p w:rsidR="005F4EAE" w:rsidRPr="006844EB" w:rsidRDefault="005F4EAE" w:rsidP="001E1304">
            <w:pPr>
              <w:rPr>
                <w:sz w:val="28"/>
                <w:szCs w:val="28"/>
              </w:rPr>
            </w:pPr>
            <w:r w:rsidRPr="006844EB">
              <w:rPr>
                <w:sz w:val="28"/>
                <w:szCs w:val="28"/>
              </w:rPr>
              <w:t>Số học sinh</w:t>
            </w:r>
          </w:p>
        </w:tc>
        <w:tc>
          <w:tcPr>
            <w:tcW w:w="1612" w:type="dxa"/>
            <w:gridSpan w:val="2"/>
            <w:vAlign w:val="center"/>
          </w:tcPr>
          <w:p w:rsidR="005F4EAE" w:rsidRPr="006844EB" w:rsidRDefault="005F4EAE" w:rsidP="001E1304">
            <w:pPr>
              <w:rPr>
                <w:b/>
                <w:sz w:val="28"/>
                <w:szCs w:val="28"/>
              </w:rPr>
            </w:pPr>
            <w:r w:rsidRPr="006844EB">
              <w:rPr>
                <w:b/>
                <w:sz w:val="28"/>
                <w:szCs w:val="28"/>
              </w:rPr>
              <w:t>Giỏi</w:t>
            </w:r>
          </w:p>
        </w:tc>
        <w:tc>
          <w:tcPr>
            <w:tcW w:w="1724" w:type="dxa"/>
            <w:gridSpan w:val="2"/>
            <w:vAlign w:val="center"/>
          </w:tcPr>
          <w:p w:rsidR="005F4EAE" w:rsidRPr="006844EB" w:rsidRDefault="005F4EAE" w:rsidP="001E1304">
            <w:pPr>
              <w:rPr>
                <w:b/>
                <w:sz w:val="28"/>
                <w:szCs w:val="28"/>
              </w:rPr>
            </w:pPr>
            <w:r w:rsidRPr="006844EB">
              <w:rPr>
                <w:b/>
                <w:sz w:val="28"/>
                <w:szCs w:val="28"/>
              </w:rPr>
              <w:t>Khá</w:t>
            </w:r>
          </w:p>
        </w:tc>
        <w:tc>
          <w:tcPr>
            <w:tcW w:w="1724" w:type="dxa"/>
            <w:gridSpan w:val="2"/>
            <w:vAlign w:val="center"/>
          </w:tcPr>
          <w:p w:rsidR="005F4EAE" w:rsidRPr="006844EB" w:rsidRDefault="005F4EAE" w:rsidP="001E1304">
            <w:pPr>
              <w:rPr>
                <w:b/>
                <w:sz w:val="28"/>
                <w:szCs w:val="28"/>
              </w:rPr>
            </w:pPr>
            <w:r w:rsidRPr="006844EB">
              <w:rPr>
                <w:b/>
                <w:sz w:val="28"/>
                <w:szCs w:val="28"/>
              </w:rPr>
              <w:t>Tbình</w:t>
            </w:r>
          </w:p>
        </w:tc>
        <w:tc>
          <w:tcPr>
            <w:tcW w:w="1720" w:type="dxa"/>
            <w:gridSpan w:val="2"/>
            <w:vAlign w:val="center"/>
          </w:tcPr>
          <w:p w:rsidR="005F4EAE" w:rsidRPr="006844EB" w:rsidRDefault="005F4EAE" w:rsidP="001E1304">
            <w:pPr>
              <w:rPr>
                <w:b/>
                <w:sz w:val="28"/>
                <w:szCs w:val="28"/>
              </w:rPr>
            </w:pPr>
            <w:r w:rsidRPr="006844EB">
              <w:rPr>
                <w:b/>
                <w:sz w:val="28"/>
                <w:szCs w:val="28"/>
              </w:rPr>
              <w:t>Yếu</w:t>
            </w:r>
          </w:p>
        </w:tc>
        <w:tc>
          <w:tcPr>
            <w:tcW w:w="1612" w:type="dxa"/>
            <w:gridSpan w:val="2"/>
            <w:vAlign w:val="center"/>
          </w:tcPr>
          <w:p w:rsidR="005F4EAE" w:rsidRPr="006844EB" w:rsidRDefault="005F4EAE" w:rsidP="001E1304">
            <w:pPr>
              <w:rPr>
                <w:b/>
                <w:sz w:val="28"/>
                <w:szCs w:val="28"/>
              </w:rPr>
            </w:pPr>
            <w:r w:rsidRPr="006844EB">
              <w:rPr>
                <w:b/>
                <w:sz w:val="28"/>
                <w:szCs w:val="28"/>
              </w:rPr>
              <w:t>Kém</w:t>
            </w:r>
          </w:p>
        </w:tc>
      </w:tr>
      <w:tr w:rsidR="00641876" w:rsidRPr="006844EB" w:rsidTr="001E1304">
        <w:tc>
          <w:tcPr>
            <w:tcW w:w="844" w:type="dxa"/>
            <w:vMerge/>
            <w:vAlign w:val="center"/>
          </w:tcPr>
          <w:p w:rsidR="005F4EAE" w:rsidRPr="006844EB" w:rsidRDefault="005F4EAE" w:rsidP="001E1304">
            <w:pPr>
              <w:rPr>
                <w:b/>
                <w:sz w:val="28"/>
                <w:szCs w:val="28"/>
              </w:rPr>
            </w:pPr>
          </w:p>
        </w:tc>
        <w:tc>
          <w:tcPr>
            <w:tcW w:w="790" w:type="dxa"/>
            <w:vMerge/>
            <w:vAlign w:val="center"/>
          </w:tcPr>
          <w:p w:rsidR="005F4EAE" w:rsidRPr="006844EB" w:rsidRDefault="005F4EAE" w:rsidP="001E1304">
            <w:pPr>
              <w:rPr>
                <w:sz w:val="28"/>
                <w:szCs w:val="28"/>
              </w:rPr>
            </w:pPr>
          </w:p>
        </w:tc>
        <w:tc>
          <w:tcPr>
            <w:tcW w:w="874" w:type="dxa"/>
            <w:vAlign w:val="center"/>
          </w:tcPr>
          <w:p w:rsidR="005F4EAE" w:rsidRPr="006844EB" w:rsidRDefault="005F4EAE" w:rsidP="001E1304">
            <w:pPr>
              <w:rPr>
                <w:sz w:val="28"/>
                <w:szCs w:val="28"/>
              </w:rPr>
            </w:pPr>
            <w:r w:rsidRPr="006844EB">
              <w:rPr>
                <w:sz w:val="28"/>
                <w:szCs w:val="28"/>
              </w:rPr>
              <w:t>Số lượng</w:t>
            </w:r>
          </w:p>
        </w:tc>
        <w:tc>
          <w:tcPr>
            <w:tcW w:w="738"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850"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850"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846"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738" w:type="dxa"/>
            <w:vAlign w:val="center"/>
          </w:tcPr>
          <w:p w:rsidR="005F4EAE" w:rsidRPr="006844EB" w:rsidRDefault="005F4EAE" w:rsidP="001E1304">
            <w:pPr>
              <w:rPr>
                <w:sz w:val="28"/>
                <w:szCs w:val="28"/>
              </w:rPr>
            </w:pPr>
            <w:r w:rsidRPr="006844EB">
              <w:rPr>
                <w:sz w:val="28"/>
                <w:szCs w:val="28"/>
              </w:rPr>
              <w:t>%</w:t>
            </w:r>
          </w:p>
        </w:tc>
      </w:tr>
      <w:tr w:rsidR="00641876" w:rsidRPr="006844EB" w:rsidTr="00703771">
        <w:tc>
          <w:tcPr>
            <w:tcW w:w="844" w:type="dxa"/>
          </w:tcPr>
          <w:p w:rsidR="005F4EAE" w:rsidRPr="006844EB" w:rsidRDefault="005F4EAE" w:rsidP="00F80FA0">
            <w:pPr>
              <w:jc w:val="left"/>
              <w:rPr>
                <w:b/>
                <w:sz w:val="28"/>
                <w:szCs w:val="28"/>
              </w:rPr>
            </w:pPr>
            <w:r w:rsidRPr="006844EB">
              <w:rPr>
                <w:b/>
                <w:sz w:val="28"/>
                <w:szCs w:val="28"/>
              </w:rPr>
              <w:t>10</w:t>
            </w:r>
          </w:p>
        </w:tc>
        <w:tc>
          <w:tcPr>
            <w:tcW w:w="790" w:type="dxa"/>
            <w:vAlign w:val="center"/>
          </w:tcPr>
          <w:p w:rsidR="005F4EAE" w:rsidRPr="006844EB" w:rsidRDefault="008961CE" w:rsidP="00F80FA0">
            <w:pPr>
              <w:jc w:val="left"/>
              <w:rPr>
                <w:sz w:val="28"/>
                <w:szCs w:val="28"/>
              </w:rPr>
            </w:pPr>
            <w:r>
              <w:rPr>
                <w:sz w:val="28"/>
                <w:szCs w:val="28"/>
              </w:rPr>
              <w:t>797</w:t>
            </w:r>
          </w:p>
        </w:tc>
        <w:tc>
          <w:tcPr>
            <w:tcW w:w="874" w:type="dxa"/>
          </w:tcPr>
          <w:p w:rsidR="005F4EAE" w:rsidRPr="006844EB" w:rsidRDefault="00641876" w:rsidP="00F80FA0">
            <w:pPr>
              <w:jc w:val="left"/>
              <w:rPr>
                <w:sz w:val="28"/>
                <w:szCs w:val="28"/>
              </w:rPr>
            </w:pPr>
            <w:r>
              <w:rPr>
                <w:sz w:val="28"/>
                <w:szCs w:val="28"/>
              </w:rPr>
              <w:t>163</w:t>
            </w:r>
          </w:p>
        </w:tc>
        <w:tc>
          <w:tcPr>
            <w:tcW w:w="738" w:type="dxa"/>
          </w:tcPr>
          <w:p w:rsidR="005F4EAE" w:rsidRPr="006844EB" w:rsidRDefault="00641876" w:rsidP="00F80FA0">
            <w:pPr>
              <w:jc w:val="left"/>
              <w:rPr>
                <w:sz w:val="28"/>
                <w:szCs w:val="28"/>
              </w:rPr>
            </w:pPr>
            <w:r>
              <w:rPr>
                <w:sz w:val="28"/>
                <w:szCs w:val="28"/>
              </w:rPr>
              <w:t>20.5</w:t>
            </w:r>
          </w:p>
        </w:tc>
        <w:tc>
          <w:tcPr>
            <w:tcW w:w="874" w:type="dxa"/>
          </w:tcPr>
          <w:p w:rsidR="005F4EAE" w:rsidRPr="006844EB" w:rsidRDefault="00641876" w:rsidP="00F80FA0">
            <w:pPr>
              <w:jc w:val="left"/>
              <w:rPr>
                <w:sz w:val="28"/>
                <w:szCs w:val="28"/>
              </w:rPr>
            </w:pPr>
            <w:r>
              <w:rPr>
                <w:sz w:val="28"/>
                <w:szCs w:val="28"/>
              </w:rPr>
              <w:t>501</w:t>
            </w:r>
          </w:p>
        </w:tc>
        <w:tc>
          <w:tcPr>
            <w:tcW w:w="850" w:type="dxa"/>
          </w:tcPr>
          <w:p w:rsidR="005F4EAE" w:rsidRPr="006844EB" w:rsidRDefault="00641876" w:rsidP="00F80FA0">
            <w:pPr>
              <w:jc w:val="left"/>
              <w:rPr>
                <w:sz w:val="28"/>
                <w:szCs w:val="28"/>
              </w:rPr>
            </w:pPr>
            <w:r>
              <w:rPr>
                <w:sz w:val="28"/>
                <w:szCs w:val="28"/>
              </w:rPr>
              <w:t>62.9</w:t>
            </w:r>
          </w:p>
        </w:tc>
        <w:tc>
          <w:tcPr>
            <w:tcW w:w="874" w:type="dxa"/>
          </w:tcPr>
          <w:p w:rsidR="005F4EAE" w:rsidRPr="006844EB" w:rsidRDefault="00641876" w:rsidP="00F80FA0">
            <w:pPr>
              <w:jc w:val="left"/>
              <w:rPr>
                <w:sz w:val="28"/>
                <w:szCs w:val="28"/>
              </w:rPr>
            </w:pPr>
            <w:r>
              <w:rPr>
                <w:sz w:val="28"/>
                <w:szCs w:val="28"/>
              </w:rPr>
              <w:t>133</w:t>
            </w:r>
          </w:p>
        </w:tc>
        <w:tc>
          <w:tcPr>
            <w:tcW w:w="850" w:type="dxa"/>
          </w:tcPr>
          <w:p w:rsidR="005F4EAE" w:rsidRPr="006844EB" w:rsidRDefault="00641876" w:rsidP="00F80FA0">
            <w:pPr>
              <w:jc w:val="left"/>
              <w:rPr>
                <w:sz w:val="28"/>
                <w:szCs w:val="28"/>
              </w:rPr>
            </w:pPr>
            <w:r>
              <w:rPr>
                <w:sz w:val="28"/>
                <w:szCs w:val="28"/>
              </w:rPr>
              <w:t>17</w:t>
            </w:r>
          </w:p>
        </w:tc>
        <w:tc>
          <w:tcPr>
            <w:tcW w:w="874" w:type="dxa"/>
          </w:tcPr>
          <w:p w:rsidR="005F4EAE" w:rsidRPr="006844EB" w:rsidRDefault="00641876" w:rsidP="00F80FA0">
            <w:pPr>
              <w:jc w:val="left"/>
              <w:rPr>
                <w:sz w:val="28"/>
                <w:szCs w:val="28"/>
              </w:rPr>
            </w:pPr>
            <w:r>
              <w:rPr>
                <w:sz w:val="28"/>
                <w:szCs w:val="28"/>
              </w:rPr>
              <w:t>0</w:t>
            </w:r>
          </w:p>
        </w:tc>
        <w:tc>
          <w:tcPr>
            <w:tcW w:w="846" w:type="dxa"/>
          </w:tcPr>
          <w:p w:rsidR="005F4EAE" w:rsidRPr="006844EB" w:rsidRDefault="00641876" w:rsidP="00F80FA0">
            <w:pPr>
              <w:jc w:val="left"/>
              <w:rPr>
                <w:sz w:val="28"/>
                <w:szCs w:val="28"/>
              </w:rPr>
            </w:pPr>
            <w:r>
              <w:rPr>
                <w:sz w:val="28"/>
                <w:szCs w:val="28"/>
              </w:rPr>
              <w:t>0</w:t>
            </w:r>
          </w:p>
        </w:tc>
        <w:tc>
          <w:tcPr>
            <w:tcW w:w="874" w:type="dxa"/>
          </w:tcPr>
          <w:p w:rsidR="005F4EAE" w:rsidRPr="006844EB" w:rsidRDefault="00641876" w:rsidP="00F80FA0">
            <w:pPr>
              <w:jc w:val="left"/>
              <w:rPr>
                <w:sz w:val="28"/>
                <w:szCs w:val="28"/>
              </w:rPr>
            </w:pPr>
            <w:r>
              <w:rPr>
                <w:sz w:val="28"/>
                <w:szCs w:val="28"/>
              </w:rPr>
              <w:t>0</w:t>
            </w:r>
          </w:p>
        </w:tc>
        <w:tc>
          <w:tcPr>
            <w:tcW w:w="738" w:type="dxa"/>
          </w:tcPr>
          <w:p w:rsidR="005F4EAE" w:rsidRPr="006844EB" w:rsidRDefault="00641876" w:rsidP="00F80FA0">
            <w:pPr>
              <w:jc w:val="left"/>
              <w:rPr>
                <w:sz w:val="28"/>
                <w:szCs w:val="28"/>
              </w:rPr>
            </w:pPr>
            <w:r>
              <w:rPr>
                <w:sz w:val="28"/>
                <w:szCs w:val="28"/>
              </w:rPr>
              <w:t>0</w:t>
            </w:r>
          </w:p>
        </w:tc>
      </w:tr>
      <w:tr w:rsidR="00641876" w:rsidRPr="006844EB" w:rsidTr="00703771">
        <w:tc>
          <w:tcPr>
            <w:tcW w:w="844" w:type="dxa"/>
          </w:tcPr>
          <w:p w:rsidR="005F4EAE" w:rsidRPr="006844EB" w:rsidRDefault="005F4EAE" w:rsidP="00F80FA0">
            <w:pPr>
              <w:jc w:val="left"/>
              <w:rPr>
                <w:b/>
                <w:sz w:val="28"/>
                <w:szCs w:val="28"/>
              </w:rPr>
            </w:pPr>
            <w:r w:rsidRPr="006844EB">
              <w:rPr>
                <w:b/>
                <w:sz w:val="28"/>
                <w:szCs w:val="28"/>
              </w:rPr>
              <w:t>11</w:t>
            </w:r>
          </w:p>
        </w:tc>
        <w:tc>
          <w:tcPr>
            <w:tcW w:w="790" w:type="dxa"/>
          </w:tcPr>
          <w:p w:rsidR="005F4EAE" w:rsidRPr="006844EB" w:rsidRDefault="008961CE" w:rsidP="00F80FA0">
            <w:pPr>
              <w:jc w:val="left"/>
              <w:rPr>
                <w:sz w:val="28"/>
                <w:szCs w:val="28"/>
              </w:rPr>
            </w:pPr>
            <w:r>
              <w:rPr>
                <w:sz w:val="28"/>
                <w:szCs w:val="28"/>
              </w:rPr>
              <w:t>853</w:t>
            </w:r>
          </w:p>
        </w:tc>
        <w:tc>
          <w:tcPr>
            <w:tcW w:w="874" w:type="dxa"/>
          </w:tcPr>
          <w:p w:rsidR="005F4EAE" w:rsidRPr="006844EB" w:rsidRDefault="00641876" w:rsidP="00F80FA0">
            <w:pPr>
              <w:jc w:val="left"/>
              <w:rPr>
                <w:sz w:val="28"/>
                <w:szCs w:val="28"/>
              </w:rPr>
            </w:pPr>
            <w:r>
              <w:rPr>
                <w:sz w:val="28"/>
                <w:szCs w:val="28"/>
              </w:rPr>
              <w:t>210</w:t>
            </w:r>
          </w:p>
        </w:tc>
        <w:tc>
          <w:tcPr>
            <w:tcW w:w="738" w:type="dxa"/>
          </w:tcPr>
          <w:p w:rsidR="005F4EAE" w:rsidRPr="006844EB" w:rsidRDefault="00641876" w:rsidP="00F80FA0">
            <w:pPr>
              <w:jc w:val="left"/>
              <w:rPr>
                <w:sz w:val="28"/>
                <w:szCs w:val="28"/>
              </w:rPr>
            </w:pPr>
            <w:r>
              <w:rPr>
                <w:sz w:val="28"/>
                <w:szCs w:val="28"/>
              </w:rPr>
              <w:t>24.6</w:t>
            </w:r>
          </w:p>
        </w:tc>
        <w:tc>
          <w:tcPr>
            <w:tcW w:w="874" w:type="dxa"/>
          </w:tcPr>
          <w:p w:rsidR="005F4EAE" w:rsidRPr="006844EB" w:rsidRDefault="00641876" w:rsidP="00F80FA0">
            <w:pPr>
              <w:jc w:val="left"/>
              <w:rPr>
                <w:sz w:val="28"/>
                <w:szCs w:val="28"/>
              </w:rPr>
            </w:pPr>
            <w:r>
              <w:rPr>
                <w:sz w:val="28"/>
                <w:szCs w:val="28"/>
              </w:rPr>
              <w:t>478</w:t>
            </w:r>
          </w:p>
        </w:tc>
        <w:tc>
          <w:tcPr>
            <w:tcW w:w="850" w:type="dxa"/>
          </w:tcPr>
          <w:p w:rsidR="005F4EAE" w:rsidRPr="006844EB" w:rsidRDefault="00641876" w:rsidP="00F80FA0">
            <w:pPr>
              <w:jc w:val="left"/>
              <w:rPr>
                <w:sz w:val="28"/>
                <w:szCs w:val="28"/>
              </w:rPr>
            </w:pPr>
            <w:r>
              <w:rPr>
                <w:sz w:val="28"/>
                <w:szCs w:val="28"/>
              </w:rPr>
              <w:t>56</w:t>
            </w:r>
          </w:p>
        </w:tc>
        <w:tc>
          <w:tcPr>
            <w:tcW w:w="874" w:type="dxa"/>
          </w:tcPr>
          <w:p w:rsidR="005F4EAE" w:rsidRPr="006844EB" w:rsidRDefault="00641876" w:rsidP="00F80FA0">
            <w:pPr>
              <w:jc w:val="left"/>
              <w:rPr>
                <w:sz w:val="28"/>
                <w:szCs w:val="28"/>
              </w:rPr>
            </w:pPr>
            <w:r>
              <w:rPr>
                <w:sz w:val="28"/>
                <w:szCs w:val="28"/>
              </w:rPr>
              <w:t>151</w:t>
            </w:r>
          </w:p>
        </w:tc>
        <w:tc>
          <w:tcPr>
            <w:tcW w:w="850" w:type="dxa"/>
          </w:tcPr>
          <w:p w:rsidR="005F4EAE" w:rsidRPr="006844EB" w:rsidRDefault="00641876" w:rsidP="00F80FA0">
            <w:pPr>
              <w:jc w:val="left"/>
              <w:rPr>
                <w:sz w:val="28"/>
                <w:szCs w:val="28"/>
              </w:rPr>
            </w:pPr>
            <w:r>
              <w:rPr>
                <w:sz w:val="28"/>
                <w:szCs w:val="28"/>
              </w:rPr>
              <w:t>17.7</w:t>
            </w:r>
          </w:p>
        </w:tc>
        <w:tc>
          <w:tcPr>
            <w:tcW w:w="874" w:type="dxa"/>
          </w:tcPr>
          <w:p w:rsidR="005F4EAE" w:rsidRPr="006844EB" w:rsidRDefault="00641876" w:rsidP="00F80FA0">
            <w:pPr>
              <w:jc w:val="left"/>
              <w:rPr>
                <w:sz w:val="28"/>
                <w:szCs w:val="28"/>
              </w:rPr>
            </w:pPr>
            <w:r>
              <w:rPr>
                <w:sz w:val="28"/>
                <w:szCs w:val="28"/>
              </w:rPr>
              <w:t>14</w:t>
            </w:r>
          </w:p>
        </w:tc>
        <w:tc>
          <w:tcPr>
            <w:tcW w:w="846" w:type="dxa"/>
          </w:tcPr>
          <w:p w:rsidR="005F4EAE" w:rsidRPr="006844EB" w:rsidRDefault="00641876" w:rsidP="00F80FA0">
            <w:pPr>
              <w:jc w:val="left"/>
              <w:rPr>
                <w:sz w:val="28"/>
                <w:szCs w:val="28"/>
              </w:rPr>
            </w:pPr>
            <w:r>
              <w:rPr>
                <w:sz w:val="28"/>
                <w:szCs w:val="28"/>
              </w:rPr>
              <w:t>1.6</w:t>
            </w:r>
          </w:p>
        </w:tc>
        <w:tc>
          <w:tcPr>
            <w:tcW w:w="874" w:type="dxa"/>
          </w:tcPr>
          <w:p w:rsidR="005F4EAE" w:rsidRPr="006844EB" w:rsidRDefault="00641876" w:rsidP="00F80FA0">
            <w:pPr>
              <w:jc w:val="left"/>
              <w:rPr>
                <w:sz w:val="28"/>
                <w:szCs w:val="28"/>
              </w:rPr>
            </w:pPr>
            <w:r>
              <w:rPr>
                <w:sz w:val="28"/>
                <w:szCs w:val="28"/>
              </w:rPr>
              <w:t>0</w:t>
            </w:r>
          </w:p>
        </w:tc>
        <w:tc>
          <w:tcPr>
            <w:tcW w:w="738" w:type="dxa"/>
          </w:tcPr>
          <w:p w:rsidR="005F4EAE" w:rsidRPr="006844EB" w:rsidRDefault="00641876" w:rsidP="00F80FA0">
            <w:pPr>
              <w:jc w:val="left"/>
              <w:rPr>
                <w:sz w:val="28"/>
                <w:szCs w:val="28"/>
              </w:rPr>
            </w:pPr>
            <w:r>
              <w:rPr>
                <w:sz w:val="28"/>
                <w:szCs w:val="28"/>
              </w:rPr>
              <w:t>0</w:t>
            </w:r>
          </w:p>
        </w:tc>
      </w:tr>
      <w:tr w:rsidR="00641876" w:rsidRPr="006844EB" w:rsidTr="00703771">
        <w:tc>
          <w:tcPr>
            <w:tcW w:w="844" w:type="dxa"/>
          </w:tcPr>
          <w:p w:rsidR="005F4EAE" w:rsidRPr="006844EB" w:rsidRDefault="005F4EAE" w:rsidP="00F80FA0">
            <w:pPr>
              <w:jc w:val="left"/>
              <w:rPr>
                <w:b/>
                <w:sz w:val="28"/>
                <w:szCs w:val="28"/>
              </w:rPr>
            </w:pPr>
            <w:r w:rsidRPr="006844EB">
              <w:rPr>
                <w:b/>
                <w:sz w:val="28"/>
                <w:szCs w:val="28"/>
              </w:rPr>
              <w:t>12</w:t>
            </w:r>
          </w:p>
        </w:tc>
        <w:tc>
          <w:tcPr>
            <w:tcW w:w="790" w:type="dxa"/>
          </w:tcPr>
          <w:p w:rsidR="005F4EAE" w:rsidRPr="006844EB" w:rsidRDefault="008961CE" w:rsidP="00F80FA0">
            <w:pPr>
              <w:jc w:val="left"/>
              <w:rPr>
                <w:sz w:val="28"/>
                <w:szCs w:val="28"/>
              </w:rPr>
            </w:pPr>
            <w:r>
              <w:rPr>
                <w:sz w:val="28"/>
                <w:szCs w:val="28"/>
              </w:rPr>
              <w:t>640</w:t>
            </w:r>
          </w:p>
        </w:tc>
        <w:tc>
          <w:tcPr>
            <w:tcW w:w="874" w:type="dxa"/>
          </w:tcPr>
          <w:p w:rsidR="005F4EAE" w:rsidRPr="006844EB" w:rsidRDefault="00641876" w:rsidP="00F80FA0">
            <w:pPr>
              <w:jc w:val="left"/>
              <w:rPr>
                <w:sz w:val="28"/>
                <w:szCs w:val="28"/>
              </w:rPr>
            </w:pPr>
            <w:r>
              <w:rPr>
                <w:sz w:val="28"/>
                <w:szCs w:val="28"/>
              </w:rPr>
              <w:t>101</w:t>
            </w:r>
          </w:p>
        </w:tc>
        <w:tc>
          <w:tcPr>
            <w:tcW w:w="738" w:type="dxa"/>
          </w:tcPr>
          <w:p w:rsidR="005F4EAE" w:rsidRPr="006844EB" w:rsidRDefault="00641876" w:rsidP="00F80FA0">
            <w:pPr>
              <w:jc w:val="left"/>
              <w:rPr>
                <w:sz w:val="28"/>
                <w:szCs w:val="28"/>
              </w:rPr>
            </w:pPr>
            <w:r>
              <w:rPr>
                <w:sz w:val="28"/>
                <w:szCs w:val="28"/>
              </w:rPr>
              <w:t>15.8</w:t>
            </w:r>
          </w:p>
        </w:tc>
        <w:tc>
          <w:tcPr>
            <w:tcW w:w="874" w:type="dxa"/>
          </w:tcPr>
          <w:p w:rsidR="005F4EAE" w:rsidRPr="006844EB" w:rsidRDefault="00641876" w:rsidP="00F80FA0">
            <w:pPr>
              <w:jc w:val="left"/>
              <w:rPr>
                <w:sz w:val="28"/>
                <w:szCs w:val="28"/>
              </w:rPr>
            </w:pPr>
            <w:r>
              <w:rPr>
                <w:sz w:val="28"/>
                <w:szCs w:val="28"/>
              </w:rPr>
              <w:t>354</w:t>
            </w:r>
          </w:p>
        </w:tc>
        <w:tc>
          <w:tcPr>
            <w:tcW w:w="850" w:type="dxa"/>
          </w:tcPr>
          <w:p w:rsidR="005F4EAE" w:rsidRPr="006844EB" w:rsidRDefault="00641876" w:rsidP="00F80FA0">
            <w:pPr>
              <w:jc w:val="left"/>
              <w:rPr>
                <w:sz w:val="28"/>
                <w:szCs w:val="28"/>
              </w:rPr>
            </w:pPr>
            <w:r>
              <w:rPr>
                <w:sz w:val="28"/>
                <w:szCs w:val="28"/>
              </w:rPr>
              <w:t>55.3</w:t>
            </w:r>
          </w:p>
        </w:tc>
        <w:tc>
          <w:tcPr>
            <w:tcW w:w="874" w:type="dxa"/>
          </w:tcPr>
          <w:p w:rsidR="005F4EAE" w:rsidRPr="006844EB" w:rsidRDefault="00641876" w:rsidP="00F80FA0">
            <w:pPr>
              <w:jc w:val="left"/>
              <w:rPr>
                <w:sz w:val="28"/>
                <w:szCs w:val="28"/>
              </w:rPr>
            </w:pPr>
            <w:r>
              <w:rPr>
                <w:sz w:val="28"/>
                <w:szCs w:val="28"/>
              </w:rPr>
              <w:t>170</w:t>
            </w:r>
          </w:p>
        </w:tc>
        <w:tc>
          <w:tcPr>
            <w:tcW w:w="850" w:type="dxa"/>
          </w:tcPr>
          <w:p w:rsidR="005F4EAE" w:rsidRPr="006844EB" w:rsidRDefault="00641876" w:rsidP="00F80FA0">
            <w:pPr>
              <w:jc w:val="left"/>
              <w:rPr>
                <w:sz w:val="28"/>
                <w:szCs w:val="28"/>
              </w:rPr>
            </w:pPr>
            <w:r>
              <w:rPr>
                <w:sz w:val="28"/>
                <w:szCs w:val="28"/>
              </w:rPr>
              <w:t>26.6</w:t>
            </w:r>
          </w:p>
        </w:tc>
        <w:tc>
          <w:tcPr>
            <w:tcW w:w="874" w:type="dxa"/>
          </w:tcPr>
          <w:p w:rsidR="005F4EAE" w:rsidRPr="006844EB" w:rsidRDefault="00641876" w:rsidP="00F80FA0">
            <w:pPr>
              <w:jc w:val="left"/>
              <w:rPr>
                <w:sz w:val="28"/>
                <w:szCs w:val="28"/>
              </w:rPr>
            </w:pPr>
            <w:r>
              <w:rPr>
                <w:sz w:val="28"/>
                <w:szCs w:val="28"/>
              </w:rPr>
              <w:t>15</w:t>
            </w:r>
          </w:p>
        </w:tc>
        <w:tc>
          <w:tcPr>
            <w:tcW w:w="846" w:type="dxa"/>
          </w:tcPr>
          <w:p w:rsidR="005F4EAE" w:rsidRPr="006844EB" w:rsidRDefault="00641876" w:rsidP="00F80FA0">
            <w:pPr>
              <w:jc w:val="left"/>
              <w:rPr>
                <w:sz w:val="28"/>
                <w:szCs w:val="28"/>
              </w:rPr>
            </w:pPr>
            <w:r>
              <w:rPr>
                <w:sz w:val="28"/>
                <w:szCs w:val="28"/>
              </w:rPr>
              <w:t>2.3</w:t>
            </w:r>
          </w:p>
        </w:tc>
        <w:tc>
          <w:tcPr>
            <w:tcW w:w="874" w:type="dxa"/>
          </w:tcPr>
          <w:p w:rsidR="005F4EAE" w:rsidRPr="006844EB" w:rsidRDefault="00641876" w:rsidP="00F80FA0">
            <w:pPr>
              <w:jc w:val="left"/>
              <w:rPr>
                <w:sz w:val="28"/>
                <w:szCs w:val="28"/>
              </w:rPr>
            </w:pPr>
            <w:r>
              <w:rPr>
                <w:sz w:val="28"/>
                <w:szCs w:val="28"/>
              </w:rPr>
              <w:t>0</w:t>
            </w:r>
          </w:p>
        </w:tc>
        <w:tc>
          <w:tcPr>
            <w:tcW w:w="738" w:type="dxa"/>
          </w:tcPr>
          <w:p w:rsidR="005F4EAE" w:rsidRPr="006844EB" w:rsidRDefault="00641876" w:rsidP="00F80FA0">
            <w:pPr>
              <w:jc w:val="left"/>
              <w:rPr>
                <w:sz w:val="28"/>
                <w:szCs w:val="28"/>
              </w:rPr>
            </w:pPr>
            <w:r>
              <w:rPr>
                <w:sz w:val="28"/>
                <w:szCs w:val="28"/>
              </w:rPr>
              <w:t>0</w:t>
            </w:r>
          </w:p>
        </w:tc>
      </w:tr>
      <w:tr w:rsidR="00641876" w:rsidRPr="006844EB" w:rsidTr="00703771">
        <w:tc>
          <w:tcPr>
            <w:tcW w:w="844" w:type="dxa"/>
          </w:tcPr>
          <w:p w:rsidR="005F4EAE" w:rsidRPr="006844EB" w:rsidRDefault="005F4EAE" w:rsidP="00F80FA0">
            <w:pPr>
              <w:jc w:val="left"/>
              <w:rPr>
                <w:b/>
                <w:sz w:val="28"/>
                <w:szCs w:val="28"/>
              </w:rPr>
            </w:pPr>
            <w:r w:rsidRPr="006844EB">
              <w:rPr>
                <w:b/>
                <w:sz w:val="28"/>
                <w:szCs w:val="28"/>
              </w:rPr>
              <w:t>Tổng</w:t>
            </w:r>
          </w:p>
        </w:tc>
        <w:tc>
          <w:tcPr>
            <w:tcW w:w="790" w:type="dxa"/>
          </w:tcPr>
          <w:p w:rsidR="005F4EAE" w:rsidRPr="006844EB" w:rsidRDefault="008961CE" w:rsidP="00F80FA0">
            <w:pPr>
              <w:jc w:val="left"/>
              <w:rPr>
                <w:sz w:val="28"/>
                <w:szCs w:val="28"/>
              </w:rPr>
            </w:pPr>
            <w:r>
              <w:rPr>
                <w:sz w:val="28"/>
                <w:szCs w:val="28"/>
              </w:rPr>
              <w:t>2290</w:t>
            </w:r>
          </w:p>
        </w:tc>
        <w:tc>
          <w:tcPr>
            <w:tcW w:w="874" w:type="dxa"/>
          </w:tcPr>
          <w:p w:rsidR="005F4EAE" w:rsidRPr="006844EB" w:rsidRDefault="00641876" w:rsidP="00F80FA0">
            <w:pPr>
              <w:jc w:val="left"/>
              <w:rPr>
                <w:sz w:val="28"/>
                <w:szCs w:val="28"/>
              </w:rPr>
            </w:pPr>
            <w:r>
              <w:rPr>
                <w:sz w:val="28"/>
                <w:szCs w:val="28"/>
              </w:rPr>
              <w:t>474</w:t>
            </w:r>
          </w:p>
        </w:tc>
        <w:tc>
          <w:tcPr>
            <w:tcW w:w="738" w:type="dxa"/>
          </w:tcPr>
          <w:p w:rsidR="005F4EAE" w:rsidRPr="006844EB" w:rsidRDefault="00641876" w:rsidP="00F80FA0">
            <w:pPr>
              <w:jc w:val="left"/>
              <w:rPr>
                <w:sz w:val="28"/>
                <w:szCs w:val="28"/>
              </w:rPr>
            </w:pPr>
            <w:r>
              <w:rPr>
                <w:sz w:val="28"/>
                <w:szCs w:val="28"/>
              </w:rPr>
              <w:t>20.7</w:t>
            </w:r>
          </w:p>
        </w:tc>
        <w:tc>
          <w:tcPr>
            <w:tcW w:w="874" w:type="dxa"/>
          </w:tcPr>
          <w:p w:rsidR="005F4EAE" w:rsidRPr="006844EB" w:rsidRDefault="00641876" w:rsidP="00F80FA0">
            <w:pPr>
              <w:jc w:val="left"/>
              <w:rPr>
                <w:sz w:val="28"/>
                <w:szCs w:val="28"/>
              </w:rPr>
            </w:pPr>
            <w:r>
              <w:rPr>
                <w:sz w:val="28"/>
                <w:szCs w:val="28"/>
              </w:rPr>
              <w:t>1333</w:t>
            </w:r>
          </w:p>
        </w:tc>
        <w:tc>
          <w:tcPr>
            <w:tcW w:w="850" w:type="dxa"/>
          </w:tcPr>
          <w:p w:rsidR="005F4EAE" w:rsidRPr="006844EB" w:rsidRDefault="00641876" w:rsidP="00F80FA0">
            <w:pPr>
              <w:jc w:val="left"/>
              <w:rPr>
                <w:sz w:val="28"/>
                <w:szCs w:val="28"/>
              </w:rPr>
            </w:pPr>
            <w:r>
              <w:rPr>
                <w:sz w:val="28"/>
                <w:szCs w:val="28"/>
              </w:rPr>
              <w:t>58.2</w:t>
            </w:r>
          </w:p>
        </w:tc>
        <w:tc>
          <w:tcPr>
            <w:tcW w:w="874" w:type="dxa"/>
          </w:tcPr>
          <w:p w:rsidR="005F4EAE" w:rsidRPr="006844EB" w:rsidRDefault="00641876" w:rsidP="00F80FA0">
            <w:pPr>
              <w:jc w:val="left"/>
              <w:rPr>
                <w:sz w:val="28"/>
                <w:szCs w:val="28"/>
              </w:rPr>
            </w:pPr>
            <w:r>
              <w:rPr>
                <w:sz w:val="28"/>
                <w:szCs w:val="28"/>
              </w:rPr>
              <w:t>454</w:t>
            </w:r>
          </w:p>
        </w:tc>
        <w:tc>
          <w:tcPr>
            <w:tcW w:w="850" w:type="dxa"/>
          </w:tcPr>
          <w:p w:rsidR="005F4EAE" w:rsidRPr="006844EB" w:rsidRDefault="00641876" w:rsidP="00F80FA0">
            <w:pPr>
              <w:jc w:val="left"/>
              <w:rPr>
                <w:sz w:val="28"/>
                <w:szCs w:val="28"/>
              </w:rPr>
            </w:pPr>
            <w:r>
              <w:rPr>
                <w:sz w:val="28"/>
                <w:szCs w:val="28"/>
              </w:rPr>
              <w:t>19.8</w:t>
            </w:r>
          </w:p>
        </w:tc>
        <w:tc>
          <w:tcPr>
            <w:tcW w:w="874" w:type="dxa"/>
          </w:tcPr>
          <w:p w:rsidR="005F4EAE" w:rsidRPr="006844EB" w:rsidRDefault="00641876" w:rsidP="00F80FA0">
            <w:pPr>
              <w:jc w:val="left"/>
              <w:rPr>
                <w:sz w:val="28"/>
                <w:szCs w:val="28"/>
              </w:rPr>
            </w:pPr>
            <w:r>
              <w:rPr>
                <w:sz w:val="28"/>
                <w:szCs w:val="28"/>
              </w:rPr>
              <w:t>29</w:t>
            </w:r>
          </w:p>
        </w:tc>
        <w:tc>
          <w:tcPr>
            <w:tcW w:w="846" w:type="dxa"/>
          </w:tcPr>
          <w:p w:rsidR="005F4EAE" w:rsidRPr="006844EB" w:rsidRDefault="00641876" w:rsidP="00F80FA0">
            <w:pPr>
              <w:jc w:val="left"/>
              <w:rPr>
                <w:sz w:val="28"/>
                <w:szCs w:val="28"/>
              </w:rPr>
            </w:pPr>
            <w:r>
              <w:rPr>
                <w:sz w:val="28"/>
                <w:szCs w:val="28"/>
              </w:rPr>
              <w:t>1.3</w:t>
            </w:r>
          </w:p>
        </w:tc>
        <w:tc>
          <w:tcPr>
            <w:tcW w:w="874" w:type="dxa"/>
          </w:tcPr>
          <w:p w:rsidR="005F4EAE" w:rsidRPr="006844EB" w:rsidRDefault="00641876" w:rsidP="00F80FA0">
            <w:pPr>
              <w:jc w:val="left"/>
              <w:rPr>
                <w:sz w:val="28"/>
                <w:szCs w:val="28"/>
              </w:rPr>
            </w:pPr>
            <w:r>
              <w:rPr>
                <w:sz w:val="28"/>
                <w:szCs w:val="28"/>
              </w:rPr>
              <w:t>0</w:t>
            </w:r>
          </w:p>
        </w:tc>
        <w:tc>
          <w:tcPr>
            <w:tcW w:w="738" w:type="dxa"/>
          </w:tcPr>
          <w:p w:rsidR="005F4EAE" w:rsidRPr="006844EB" w:rsidRDefault="00641876" w:rsidP="00F80FA0">
            <w:pPr>
              <w:jc w:val="left"/>
              <w:rPr>
                <w:sz w:val="28"/>
                <w:szCs w:val="28"/>
              </w:rPr>
            </w:pPr>
            <w:r>
              <w:rPr>
                <w:sz w:val="28"/>
                <w:szCs w:val="28"/>
              </w:rPr>
              <w:t>0</w:t>
            </w:r>
          </w:p>
        </w:tc>
      </w:tr>
    </w:tbl>
    <w:p w:rsidR="001E1304" w:rsidRDefault="001E1304" w:rsidP="00F80FA0">
      <w:pPr>
        <w:spacing w:after="0"/>
        <w:jc w:val="left"/>
        <w:rPr>
          <w:b/>
          <w:sz w:val="28"/>
          <w:szCs w:val="28"/>
        </w:rPr>
      </w:pPr>
    </w:p>
    <w:p w:rsidR="005F4EAE" w:rsidRPr="006844EB" w:rsidRDefault="007A48FF" w:rsidP="00F80FA0">
      <w:pPr>
        <w:spacing w:after="0"/>
        <w:jc w:val="left"/>
        <w:rPr>
          <w:b/>
          <w:sz w:val="28"/>
          <w:szCs w:val="28"/>
        </w:rPr>
      </w:pPr>
      <w:r>
        <w:rPr>
          <w:b/>
          <w:sz w:val="28"/>
          <w:szCs w:val="28"/>
        </w:rPr>
        <w:t xml:space="preserve">XẾP LOẠI HỌC LỰC </w:t>
      </w:r>
      <w:r w:rsidR="009409C8">
        <w:rPr>
          <w:b/>
          <w:sz w:val="28"/>
          <w:szCs w:val="28"/>
        </w:rPr>
        <w:t>NĂM HỌC 2016</w:t>
      </w:r>
      <w:r>
        <w:rPr>
          <w:b/>
          <w:sz w:val="28"/>
          <w:szCs w:val="28"/>
          <w:lang w:val="en-US"/>
        </w:rPr>
        <w:t xml:space="preserve"> </w:t>
      </w:r>
      <w:r w:rsidR="009409C8">
        <w:rPr>
          <w:b/>
          <w:sz w:val="28"/>
          <w:szCs w:val="28"/>
        </w:rPr>
        <w:t>– 2017</w:t>
      </w:r>
    </w:p>
    <w:tbl>
      <w:tblPr>
        <w:tblStyle w:val="TableGrid"/>
        <w:tblW w:w="10368" w:type="dxa"/>
        <w:tblLook w:val="01E0" w:firstRow="1" w:lastRow="1" w:firstColumn="1" w:lastColumn="1" w:noHBand="0" w:noVBand="0"/>
      </w:tblPr>
      <w:tblGrid>
        <w:gridCol w:w="840"/>
        <w:gridCol w:w="777"/>
        <w:gridCol w:w="890"/>
        <w:gridCol w:w="826"/>
        <w:gridCol w:w="874"/>
        <w:gridCol w:w="960"/>
        <w:gridCol w:w="874"/>
        <w:gridCol w:w="960"/>
        <w:gridCol w:w="874"/>
        <w:gridCol w:w="913"/>
        <w:gridCol w:w="874"/>
        <w:gridCol w:w="706"/>
      </w:tblGrid>
      <w:tr w:rsidR="005F4EAE" w:rsidRPr="006844EB" w:rsidTr="001E1304">
        <w:tc>
          <w:tcPr>
            <w:tcW w:w="840" w:type="dxa"/>
            <w:vMerge w:val="restart"/>
            <w:vAlign w:val="center"/>
          </w:tcPr>
          <w:p w:rsidR="005F4EAE" w:rsidRPr="006844EB" w:rsidRDefault="005F4EAE" w:rsidP="001E1304">
            <w:pPr>
              <w:rPr>
                <w:b/>
                <w:sz w:val="28"/>
                <w:szCs w:val="28"/>
              </w:rPr>
            </w:pPr>
            <w:r w:rsidRPr="006844EB">
              <w:rPr>
                <w:b/>
                <w:sz w:val="28"/>
                <w:szCs w:val="28"/>
              </w:rPr>
              <w:t>Khối</w:t>
            </w:r>
          </w:p>
        </w:tc>
        <w:tc>
          <w:tcPr>
            <w:tcW w:w="777" w:type="dxa"/>
            <w:vMerge w:val="restart"/>
            <w:vAlign w:val="center"/>
          </w:tcPr>
          <w:p w:rsidR="005F4EAE" w:rsidRPr="006844EB" w:rsidRDefault="005F4EAE" w:rsidP="001E1304">
            <w:pPr>
              <w:rPr>
                <w:sz w:val="28"/>
                <w:szCs w:val="28"/>
              </w:rPr>
            </w:pPr>
            <w:r w:rsidRPr="006844EB">
              <w:rPr>
                <w:sz w:val="28"/>
                <w:szCs w:val="28"/>
              </w:rPr>
              <w:t>Số học sinh</w:t>
            </w:r>
          </w:p>
        </w:tc>
        <w:tc>
          <w:tcPr>
            <w:tcW w:w="1716" w:type="dxa"/>
            <w:gridSpan w:val="2"/>
            <w:vAlign w:val="center"/>
          </w:tcPr>
          <w:p w:rsidR="005F4EAE" w:rsidRPr="006844EB" w:rsidRDefault="005F4EAE" w:rsidP="001E1304">
            <w:pPr>
              <w:rPr>
                <w:b/>
                <w:sz w:val="28"/>
                <w:szCs w:val="28"/>
              </w:rPr>
            </w:pPr>
            <w:r w:rsidRPr="006844EB">
              <w:rPr>
                <w:b/>
                <w:sz w:val="28"/>
                <w:szCs w:val="28"/>
              </w:rPr>
              <w:t>Giỏi</w:t>
            </w:r>
          </w:p>
        </w:tc>
        <w:tc>
          <w:tcPr>
            <w:tcW w:w="1834" w:type="dxa"/>
            <w:gridSpan w:val="2"/>
            <w:vAlign w:val="center"/>
          </w:tcPr>
          <w:p w:rsidR="005F4EAE" w:rsidRPr="006844EB" w:rsidRDefault="005F4EAE" w:rsidP="001E1304">
            <w:pPr>
              <w:rPr>
                <w:b/>
                <w:sz w:val="28"/>
                <w:szCs w:val="28"/>
              </w:rPr>
            </w:pPr>
            <w:r w:rsidRPr="006844EB">
              <w:rPr>
                <w:b/>
                <w:sz w:val="28"/>
                <w:szCs w:val="28"/>
              </w:rPr>
              <w:t>Khá</w:t>
            </w:r>
          </w:p>
        </w:tc>
        <w:tc>
          <w:tcPr>
            <w:tcW w:w="1834" w:type="dxa"/>
            <w:gridSpan w:val="2"/>
            <w:vAlign w:val="center"/>
          </w:tcPr>
          <w:p w:rsidR="005F4EAE" w:rsidRPr="006844EB" w:rsidRDefault="005F4EAE" w:rsidP="001E1304">
            <w:pPr>
              <w:rPr>
                <w:b/>
                <w:sz w:val="28"/>
                <w:szCs w:val="28"/>
              </w:rPr>
            </w:pPr>
            <w:r w:rsidRPr="006844EB">
              <w:rPr>
                <w:b/>
                <w:sz w:val="28"/>
                <w:szCs w:val="28"/>
              </w:rPr>
              <w:t>Tbình</w:t>
            </w:r>
          </w:p>
        </w:tc>
        <w:tc>
          <w:tcPr>
            <w:tcW w:w="1787" w:type="dxa"/>
            <w:gridSpan w:val="2"/>
            <w:vAlign w:val="center"/>
          </w:tcPr>
          <w:p w:rsidR="005F4EAE" w:rsidRPr="006844EB" w:rsidRDefault="005F4EAE" w:rsidP="001E1304">
            <w:pPr>
              <w:rPr>
                <w:b/>
                <w:sz w:val="28"/>
                <w:szCs w:val="28"/>
              </w:rPr>
            </w:pPr>
            <w:r w:rsidRPr="006844EB">
              <w:rPr>
                <w:b/>
                <w:sz w:val="28"/>
                <w:szCs w:val="28"/>
              </w:rPr>
              <w:t>Yếu</w:t>
            </w:r>
          </w:p>
        </w:tc>
        <w:tc>
          <w:tcPr>
            <w:tcW w:w="1580" w:type="dxa"/>
            <w:gridSpan w:val="2"/>
            <w:vAlign w:val="center"/>
          </w:tcPr>
          <w:p w:rsidR="005F4EAE" w:rsidRPr="006844EB" w:rsidRDefault="005F4EAE" w:rsidP="001E1304">
            <w:pPr>
              <w:rPr>
                <w:b/>
                <w:sz w:val="28"/>
                <w:szCs w:val="28"/>
              </w:rPr>
            </w:pPr>
            <w:r w:rsidRPr="006844EB">
              <w:rPr>
                <w:b/>
                <w:sz w:val="28"/>
                <w:szCs w:val="28"/>
              </w:rPr>
              <w:t>Kém</w:t>
            </w:r>
          </w:p>
        </w:tc>
      </w:tr>
      <w:tr w:rsidR="005F4EAE" w:rsidRPr="006844EB" w:rsidTr="001E1304">
        <w:tc>
          <w:tcPr>
            <w:tcW w:w="840" w:type="dxa"/>
            <w:vMerge/>
            <w:vAlign w:val="center"/>
          </w:tcPr>
          <w:p w:rsidR="005F4EAE" w:rsidRPr="006844EB" w:rsidRDefault="005F4EAE" w:rsidP="001E1304">
            <w:pPr>
              <w:rPr>
                <w:b/>
                <w:sz w:val="28"/>
                <w:szCs w:val="28"/>
              </w:rPr>
            </w:pPr>
          </w:p>
        </w:tc>
        <w:tc>
          <w:tcPr>
            <w:tcW w:w="777" w:type="dxa"/>
            <w:vMerge/>
            <w:vAlign w:val="center"/>
          </w:tcPr>
          <w:p w:rsidR="005F4EAE" w:rsidRPr="006844EB" w:rsidRDefault="005F4EAE" w:rsidP="001E1304">
            <w:pPr>
              <w:rPr>
                <w:sz w:val="28"/>
                <w:szCs w:val="28"/>
              </w:rPr>
            </w:pPr>
          </w:p>
        </w:tc>
        <w:tc>
          <w:tcPr>
            <w:tcW w:w="890" w:type="dxa"/>
            <w:vAlign w:val="center"/>
          </w:tcPr>
          <w:p w:rsidR="005F4EAE" w:rsidRPr="006844EB" w:rsidRDefault="005F4EAE" w:rsidP="001E1304">
            <w:pPr>
              <w:rPr>
                <w:sz w:val="28"/>
                <w:szCs w:val="28"/>
              </w:rPr>
            </w:pPr>
            <w:r w:rsidRPr="006844EB">
              <w:rPr>
                <w:sz w:val="28"/>
                <w:szCs w:val="28"/>
              </w:rPr>
              <w:t>Số lượng</w:t>
            </w:r>
          </w:p>
        </w:tc>
        <w:tc>
          <w:tcPr>
            <w:tcW w:w="826"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960"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960"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913" w:type="dxa"/>
            <w:vAlign w:val="center"/>
          </w:tcPr>
          <w:p w:rsidR="005F4EAE" w:rsidRPr="006844EB" w:rsidRDefault="005F4EAE" w:rsidP="001E1304">
            <w:pPr>
              <w:rPr>
                <w:sz w:val="28"/>
                <w:szCs w:val="28"/>
              </w:rPr>
            </w:pPr>
            <w:r w:rsidRPr="006844EB">
              <w:rPr>
                <w:sz w:val="28"/>
                <w:szCs w:val="28"/>
              </w:rPr>
              <w:t>%</w:t>
            </w:r>
          </w:p>
        </w:tc>
        <w:tc>
          <w:tcPr>
            <w:tcW w:w="874" w:type="dxa"/>
            <w:vAlign w:val="center"/>
          </w:tcPr>
          <w:p w:rsidR="005F4EAE" w:rsidRPr="006844EB" w:rsidRDefault="005F4EAE" w:rsidP="001E1304">
            <w:pPr>
              <w:rPr>
                <w:sz w:val="28"/>
                <w:szCs w:val="28"/>
              </w:rPr>
            </w:pPr>
            <w:r w:rsidRPr="006844EB">
              <w:rPr>
                <w:sz w:val="28"/>
                <w:szCs w:val="28"/>
              </w:rPr>
              <w:t>Số lượng</w:t>
            </w:r>
          </w:p>
        </w:tc>
        <w:tc>
          <w:tcPr>
            <w:tcW w:w="706" w:type="dxa"/>
            <w:vAlign w:val="center"/>
          </w:tcPr>
          <w:p w:rsidR="005F4EAE" w:rsidRPr="006844EB" w:rsidRDefault="005F4EAE" w:rsidP="001E1304">
            <w:pPr>
              <w:rPr>
                <w:sz w:val="28"/>
                <w:szCs w:val="28"/>
              </w:rPr>
            </w:pPr>
            <w:r w:rsidRPr="006844EB">
              <w:rPr>
                <w:sz w:val="28"/>
                <w:szCs w:val="28"/>
              </w:rPr>
              <w:t>%</w:t>
            </w:r>
          </w:p>
        </w:tc>
      </w:tr>
      <w:tr w:rsidR="005F4EAE" w:rsidRPr="006844EB" w:rsidTr="00703771">
        <w:tc>
          <w:tcPr>
            <w:tcW w:w="840" w:type="dxa"/>
          </w:tcPr>
          <w:p w:rsidR="005F4EAE" w:rsidRPr="006844EB" w:rsidRDefault="005F4EAE" w:rsidP="00F80FA0">
            <w:pPr>
              <w:jc w:val="left"/>
              <w:rPr>
                <w:b/>
                <w:sz w:val="28"/>
                <w:szCs w:val="28"/>
              </w:rPr>
            </w:pPr>
            <w:r w:rsidRPr="006844EB">
              <w:rPr>
                <w:b/>
                <w:sz w:val="28"/>
                <w:szCs w:val="28"/>
              </w:rPr>
              <w:t>10</w:t>
            </w:r>
          </w:p>
        </w:tc>
        <w:tc>
          <w:tcPr>
            <w:tcW w:w="777" w:type="dxa"/>
            <w:vAlign w:val="center"/>
          </w:tcPr>
          <w:p w:rsidR="005F4EAE" w:rsidRPr="006844EB" w:rsidRDefault="00A557F0" w:rsidP="00F80FA0">
            <w:pPr>
              <w:jc w:val="left"/>
              <w:rPr>
                <w:sz w:val="28"/>
                <w:szCs w:val="28"/>
              </w:rPr>
            </w:pPr>
            <w:r>
              <w:rPr>
                <w:sz w:val="28"/>
                <w:szCs w:val="28"/>
              </w:rPr>
              <w:t>782</w:t>
            </w:r>
          </w:p>
        </w:tc>
        <w:tc>
          <w:tcPr>
            <w:tcW w:w="890" w:type="dxa"/>
            <w:vAlign w:val="center"/>
          </w:tcPr>
          <w:p w:rsidR="005F4EAE" w:rsidRPr="006844EB" w:rsidRDefault="008961CE" w:rsidP="00F80FA0">
            <w:pPr>
              <w:jc w:val="left"/>
              <w:rPr>
                <w:bCs w:val="0"/>
                <w:sz w:val="28"/>
                <w:szCs w:val="28"/>
              </w:rPr>
            </w:pPr>
            <w:r>
              <w:rPr>
                <w:bCs w:val="0"/>
                <w:sz w:val="28"/>
                <w:szCs w:val="28"/>
              </w:rPr>
              <w:t>153</w:t>
            </w:r>
          </w:p>
        </w:tc>
        <w:tc>
          <w:tcPr>
            <w:tcW w:w="826" w:type="dxa"/>
            <w:vAlign w:val="center"/>
          </w:tcPr>
          <w:p w:rsidR="005F4EAE" w:rsidRPr="006844EB" w:rsidRDefault="008961CE" w:rsidP="00F80FA0">
            <w:pPr>
              <w:jc w:val="left"/>
              <w:rPr>
                <w:bCs w:val="0"/>
                <w:sz w:val="28"/>
                <w:szCs w:val="28"/>
              </w:rPr>
            </w:pPr>
            <w:r>
              <w:rPr>
                <w:bCs w:val="0"/>
                <w:sz w:val="28"/>
                <w:szCs w:val="28"/>
              </w:rPr>
              <w:t>19.6</w:t>
            </w:r>
          </w:p>
        </w:tc>
        <w:tc>
          <w:tcPr>
            <w:tcW w:w="874" w:type="dxa"/>
            <w:vAlign w:val="center"/>
          </w:tcPr>
          <w:p w:rsidR="005F4EAE" w:rsidRPr="006844EB" w:rsidRDefault="008961CE" w:rsidP="00F80FA0">
            <w:pPr>
              <w:jc w:val="left"/>
              <w:rPr>
                <w:bCs w:val="0"/>
                <w:sz w:val="28"/>
                <w:szCs w:val="28"/>
              </w:rPr>
            </w:pPr>
            <w:r>
              <w:rPr>
                <w:bCs w:val="0"/>
                <w:sz w:val="28"/>
                <w:szCs w:val="28"/>
              </w:rPr>
              <w:t>430</w:t>
            </w:r>
          </w:p>
        </w:tc>
        <w:tc>
          <w:tcPr>
            <w:tcW w:w="960" w:type="dxa"/>
            <w:vAlign w:val="center"/>
          </w:tcPr>
          <w:p w:rsidR="005F4EAE" w:rsidRPr="006844EB" w:rsidRDefault="008961CE" w:rsidP="00F80FA0">
            <w:pPr>
              <w:jc w:val="left"/>
              <w:rPr>
                <w:bCs w:val="0"/>
                <w:sz w:val="28"/>
                <w:szCs w:val="28"/>
              </w:rPr>
            </w:pPr>
            <w:r>
              <w:rPr>
                <w:bCs w:val="0"/>
                <w:sz w:val="28"/>
                <w:szCs w:val="28"/>
              </w:rPr>
              <w:t>55</w:t>
            </w:r>
          </w:p>
        </w:tc>
        <w:tc>
          <w:tcPr>
            <w:tcW w:w="874" w:type="dxa"/>
            <w:vAlign w:val="center"/>
          </w:tcPr>
          <w:p w:rsidR="005F4EAE" w:rsidRPr="006844EB" w:rsidRDefault="008961CE" w:rsidP="00F80FA0">
            <w:pPr>
              <w:jc w:val="left"/>
              <w:rPr>
                <w:bCs w:val="0"/>
                <w:sz w:val="28"/>
                <w:szCs w:val="28"/>
              </w:rPr>
            </w:pPr>
            <w:r>
              <w:rPr>
                <w:bCs w:val="0"/>
                <w:sz w:val="28"/>
                <w:szCs w:val="28"/>
              </w:rPr>
              <w:t>192</w:t>
            </w:r>
          </w:p>
        </w:tc>
        <w:tc>
          <w:tcPr>
            <w:tcW w:w="960" w:type="dxa"/>
            <w:vAlign w:val="center"/>
          </w:tcPr>
          <w:p w:rsidR="005F4EAE" w:rsidRPr="006844EB" w:rsidRDefault="008961CE" w:rsidP="00F80FA0">
            <w:pPr>
              <w:jc w:val="left"/>
              <w:rPr>
                <w:bCs w:val="0"/>
                <w:sz w:val="28"/>
                <w:szCs w:val="28"/>
              </w:rPr>
            </w:pPr>
            <w:r>
              <w:rPr>
                <w:bCs w:val="0"/>
                <w:sz w:val="28"/>
                <w:szCs w:val="28"/>
              </w:rPr>
              <w:t>24.6</w:t>
            </w:r>
          </w:p>
        </w:tc>
        <w:tc>
          <w:tcPr>
            <w:tcW w:w="874" w:type="dxa"/>
            <w:vAlign w:val="center"/>
          </w:tcPr>
          <w:p w:rsidR="005F4EAE" w:rsidRPr="006844EB" w:rsidRDefault="008961CE" w:rsidP="00F80FA0">
            <w:pPr>
              <w:jc w:val="left"/>
              <w:rPr>
                <w:bCs w:val="0"/>
                <w:sz w:val="28"/>
                <w:szCs w:val="28"/>
              </w:rPr>
            </w:pPr>
            <w:r>
              <w:rPr>
                <w:bCs w:val="0"/>
                <w:sz w:val="28"/>
                <w:szCs w:val="28"/>
              </w:rPr>
              <w:t>7</w:t>
            </w:r>
          </w:p>
        </w:tc>
        <w:tc>
          <w:tcPr>
            <w:tcW w:w="913" w:type="dxa"/>
            <w:vAlign w:val="center"/>
          </w:tcPr>
          <w:p w:rsidR="005F4EAE" w:rsidRPr="006844EB" w:rsidRDefault="008961CE" w:rsidP="00F80FA0">
            <w:pPr>
              <w:jc w:val="left"/>
              <w:rPr>
                <w:bCs w:val="0"/>
                <w:sz w:val="28"/>
                <w:szCs w:val="28"/>
              </w:rPr>
            </w:pPr>
            <w:r>
              <w:rPr>
                <w:bCs w:val="0"/>
                <w:sz w:val="28"/>
                <w:szCs w:val="28"/>
              </w:rPr>
              <w:t>0.9</w:t>
            </w:r>
          </w:p>
        </w:tc>
        <w:tc>
          <w:tcPr>
            <w:tcW w:w="874" w:type="dxa"/>
            <w:vAlign w:val="center"/>
          </w:tcPr>
          <w:p w:rsidR="005F4EAE" w:rsidRPr="006844EB" w:rsidRDefault="008961CE" w:rsidP="00F80FA0">
            <w:pPr>
              <w:jc w:val="left"/>
              <w:rPr>
                <w:bCs w:val="0"/>
                <w:sz w:val="28"/>
                <w:szCs w:val="28"/>
              </w:rPr>
            </w:pPr>
            <w:r>
              <w:rPr>
                <w:bCs w:val="0"/>
                <w:sz w:val="28"/>
                <w:szCs w:val="28"/>
              </w:rPr>
              <w:t>0</w:t>
            </w:r>
          </w:p>
        </w:tc>
        <w:tc>
          <w:tcPr>
            <w:tcW w:w="706" w:type="dxa"/>
            <w:vAlign w:val="center"/>
          </w:tcPr>
          <w:p w:rsidR="005F4EAE" w:rsidRPr="006844EB" w:rsidRDefault="008961CE" w:rsidP="00F80FA0">
            <w:pPr>
              <w:jc w:val="left"/>
              <w:rPr>
                <w:bCs w:val="0"/>
                <w:sz w:val="28"/>
                <w:szCs w:val="28"/>
              </w:rPr>
            </w:pPr>
            <w:r>
              <w:rPr>
                <w:bCs w:val="0"/>
                <w:sz w:val="28"/>
                <w:szCs w:val="28"/>
              </w:rPr>
              <w:t>0</w:t>
            </w:r>
          </w:p>
        </w:tc>
      </w:tr>
      <w:tr w:rsidR="005F4EAE" w:rsidRPr="006844EB" w:rsidTr="00703771">
        <w:tc>
          <w:tcPr>
            <w:tcW w:w="840" w:type="dxa"/>
          </w:tcPr>
          <w:p w:rsidR="005F4EAE" w:rsidRPr="006844EB" w:rsidRDefault="005F4EAE" w:rsidP="00F80FA0">
            <w:pPr>
              <w:jc w:val="left"/>
              <w:rPr>
                <w:b/>
                <w:sz w:val="28"/>
                <w:szCs w:val="28"/>
              </w:rPr>
            </w:pPr>
            <w:r w:rsidRPr="006844EB">
              <w:rPr>
                <w:b/>
                <w:sz w:val="28"/>
                <w:szCs w:val="28"/>
              </w:rPr>
              <w:t>11</w:t>
            </w:r>
          </w:p>
        </w:tc>
        <w:tc>
          <w:tcPr>
            <w:tcW w:w="777" w:type="dxa"/>
            <w:vAlign w:val="center"/>
          </w:tcPr>
          <w:p w:rsidR="005F4EAE" w:rsidRPr="006844EB" w:rsidRDefault="00A557F0" w:rsidP="00F80FA0">
            <w:pPr>
              <w:jc w:val="left"/>
              <w:rPr>
                <w:sz w:val="28"/>
                <w:szCs w:val="28"/>
              </w:rPr>
            </w:pPr>
            <w:r>
              <w:rPr>
                <w:sz w:val="28"/>
                <w:szCs w:val="28"/>
              </w:rPr>
              <w:t>797</w:t>
            </w:r>
          </w:p>
        </w:tc>
        <w:tc>
          <w:tcPr>
            <w:tcW w:w="890" w:type="dxa"/>
            <w:vAlign w:val="center"/>
          </w:tcPr>
          <w:p w:rsidR="005F4EAE" w:rsidRPr="006844EB" w:rsidRDefault="008961CE" w:rsidP="00F80FA0">
            <w:pPr>
              <w:jc w:val="left"/>
              <w:rPr>
                <w:bCs w:val="0"/>
                <w:sz w:val="28"/>
                <w:szCs w:val="28"/>
              </w:rPr>
            </w:pPr>
            <w:r>
              <w:rPr>
                <w:bCs w:val="0"/>
                <w:sz w:val="28"/>
                <w:szCs w:val="28"/>
              </w:rPr>
              <w:t>197</w:t>
            </w:r>
          </w:p>
        </w:tc>
        <w:tc>
          <w:tcPr>
            <w:tcW w:w="826" w:type="dxa"/>
            <w:vAlign w:val="center"/>
          </w:tcPr>
          <w:p w:rsidR="005F4EAE" w:rsidRPr="006844EB" w:rsidRDefault="008961CE" w:rsidP="00F80FA0">
            <w:pPr>
              <w:jc w:val="left"/>
              <w:rPr>
                <w:bCs w:val="0"/>
                <w:sz w:val="28"/>
                <w:szCs w:val="28"/>
              </w:rPr>
            </w:pPr>
            <w:r>
              <w:rPr>
                <w:bCs w:val="0"/>
                <w:sz w:val="28"/>
                <w:szCs w:val="28"/>
              </w:rPr>
              <w:t>24.7</w:t>
            </w:r>
          </w:p>
        </w:tc>
        <w:tc>
          <w:tcPr>
            <w:tcW w:w="874" w:type="dxa"/>
            <w:vAlign w:val="center"/>
          </w:tcPr>
          <w:p w:rsidR="005F4EAE" w:rsidRPr="006844EB" w:rsidRDefault="00A557F0" w:rsidP="00F80FA0">
            <w:pPr>
              <w:jc w:val="left"/>
              <w:rPr>
                <w:bCs w:val="0"/>
                <w:sz w:val="28"/>
                <w:szCs w:val="28"/>
              </w:rPr>
            </w:pPr>
            <w:r>
              <w:rPr>
                <w:bCs w:val="0"/>
                <w:sz w:val="28"/>
                <w:szCs w:val="28"/>
              </w:rPr>
              <w:t>466</w:t>
            </w:r>
          </w:p>
        </w:tc>
        <w:tc>
          <w:tcPr>
            <w:tcW w:w="960" w:type="dxa"/>
            <w:vAlign w:val="center"/>
          </w:tcPr>
          <w:p w:rsidR="005F4EAE" w:rsidRPr="006844EB" w:rsidRDefault="00A557F0" w:rsidP="00F80FA0">
            <w:pPr>
              <w:jc w:val="left"/>
              <w:rPr>
                <w:bCs w:val="0"/>
                <w:sz w:val="28"/>
                <w:szCs w:val="28"/>
              </w:rPr>
            </w:pPr>
            <w:r>
              <w:rPr>
                <w:bCs w:val="0"/>
                <w:sz w:val="28"/>
                <w:szCs w:val="28"/>
              </w:rPr>
              <w:t>58.5</w:t>
            </w:r>
          </w:p>
        </w:tc>
        <w:tc>
          <w:tcPr>
            <w:tcW w:w="874" w:type="dxa"/>
            <w:vAlign w:val="center"/>
          </w:tcPr>
          <w:p w:rsidR="005F4EAE" w:rsidRPr="006844EB" w:rsidRDefault="00A557F0" w:rsidP="00F80FA0">
            <w:pPr>
              <w:jc w:val="left"/>
              <w:rPr>
                <w:bCs w:val="0"/>
                <w:sz w:val="28"/>
                <w:szCs w:val="28"/>
              </w:rPr>
            </w:pPr>
            <w:r>
              <w:rPr>
                <w:bCs w:val="0"/>
                <w:sz w:val="28"/>
                <w:szCs w:val="28"/>
              </w:rPr>
              <w:t>126</w:t>
            </w:r>
          </w:p>
        </w:tc>
        <w:tc>
          <w:tcPr>
            <w:tcW w:w="960" w:type="dxa"/>
            <w:vAlign w:val="center"/>
          </w:tcPr>
          <w:p w:rsidR="005F4EAE" w:rsidRPr="006844EB" w:rsidRDefault="00A557F0" w:rsidP="00F80FA0">
            <w:pPr>
              <w:jc w:val="left"/>
              <w:rPr>
                <w:bCs w:val="0"/>
                <w:sz w:val="28"/>
                <w:szCs w:val="28"/>
              </w:rPr>
            </w:pPr>
            <w:r>
              <w:rPr>
                <w:bCs w:val="0"/>
                <w:sz w:val="28"/>
                <w:szCs w:val="28"/>
              </w:rPr>
              <w:t>15.8</w:t>
            </w:r>
          </w:p>
        </w:tc>
        <w:tc>
          <w:tcPr>
            <w:tcW w:w="874" w:type="dxa"/>
            <w:vAlign w:val="center"/>
          </w:tcPr>
          <w:p w:rsidR="005F4EAE" w:rsidRPr="006844EB" w:rsidRDefault="00A557F0" w:rsidP="00F80FA0">
            <w:pPr>
              <w:jc w:val="left"/>
              <w:rPr>
                <w:bCs w:val="0"/>
                <w:sz w:val="28"/>
                <w:szCs w:val="28"/>
              </w:rPr>
            </w:pPr>
            <w:r>
              <w:rPr>
                <w:bCs w:val="0"/>
                <w:sz w:val="28"/>
                <w:szCs w:val="28"/>
              </w:rPr>
              <w:t>8</w:t>
            </w:r>
          </w:p>
        </w:tc>
        <w:tc>
          <w:tcPr>
            <w:tcW w:w="913" w:type="dxa"/>
            <w:vAlign w:val="center"/>
          </w:tcPr>
          <w:p w:rsidR="005F4EAE" w:rsidRPr="006844EB" w:rsidRDefault="00A557F0" w:rsidP="00F80FA0">
            <w:pPr>
              <w:jc w:val="left"/>
              <w:rPr>
                <w:bCs w:val="0"/>
                <w:sz w:val="28"/>
                <w:szCs w:val="28"/>
              </w:rPr>
            </w:pPr>
            <w:r>
              <w:rPr>
                <w:bCs w:val="0"/>
                <w:sz w:val="28"/>
                <w:szCs w:val="28"/>
              </w:rPr>
              <w:t>1</w:t>
            </w:r>
          </w:p>
        </w:tc>
        <w:tc>
          <w:tcPr>
            <w:tcW w:w="874" w:type="dxa"/>
            <w:vAlign w:val="center"/>
          </w:tcPr>
          <w:p w:rsidR="005F4EAE" w:rsidRPr="006844EB" w:rsidRDefault="00A557F0" w:rsidP="00F80FA0">
            <w:pPr>
              <w:jc w:val="left"/>
              <w:rPr>
                <w:bCs w:val="0"/>
                <w:sz w:val="28"/>
                <w:szCs w:val="28"/>
              </w:rPr>
            </w:pPr>
            <w:r>
              <w:rPr>
                <w:bCs w:val="0"/>
                <w:sz w:val="28"/>
                <w:szCs w:val="28"/>
              </w:rPr>
              <w:t>0</w:t>
            </w:r>
          </w:p>
        </w:tc>
        <w:tc>
          <w:tcPr>
            <w:tcW w:w="706" w:type="dxa"/>
            <w:vAlign w:val="center"/>
          </w:tcPr>
          <w:p w:rsidR="005F4EAE" w:rsidRPr="006844EB" w:rsidRDefault="00A557F0" w:rsidP="00F80FA0">
            <w:pPr>
              <w:jc w:val="left"/>
              <w:rPr>
                <w:bCs w:val="0"/>
                <w:sz w:val="28"/>
                <w:szCs w:val="28"/>
              </w:rPr>
            </w:pPr>
            <w:r>
              <w:rPr>
                <w:bCs w:val="0"/>
                <w:sz w:val="28"/>
                <w:szCs w:val="28"/>
              </w:rPr>
              <w:t>0</w:t>
            </w:r>
          </w:p>
        </w:tc>
      </w:tr>
      <w:tr w:rsidR="005F4EAE" w:rsidRPr="006844EB" w:rsidTr="00703771">
        <w:tc>
          <w:tcPr>
            <w:tcW w:w="840" w:type="dxa"/>
          </w:tcPr>
          <w:p w:rsidR="005F4EAE" w:rsidRPr="006844EB" w:rsidRDefault="005F4EAE" w:rsidP="00F80FA0">
            <w:pPr>
              <w:jc w:val="left"/>
              <w:rPr>
                <w:b/>
                <w:sz w:val="28"/>
                <w:szCs w:val="28"/>
              </w:rPr>
            </w:pPr>
            <w:r w:rsidRPr="006844EB">
              <w:rPr>
                <w:b/>
                <w:sz w:val="28"/>
                <w:szCs w:val="28"/>
              </w:rPr>
              <w:t>12</w:t>
            </w:r>
          </w:p>
        </w:tc>
        <w:tc>
          <w:tcPr>
            <w:tcW w:w="777" w:type="dxa"/>
            <w:vAlign w:val="center"/>
          </w:tcPr>
          <w:p w:rsidR="005F4EAE" w:rsidRPr="006844EB" w:rsidRDefault="00A557F0" w:rsidP="00F80FA0">
            <w:pPr>
              <w:jc w:val="left"/>
              <w:rPr>
                <w:sz w:val="28"/>
                <w:szCs w:val="28"/>
              </w:rPr>
            </w:pPr>
            <w:r>
              <w:rPr>
                <w:sz w:val="28"/>
                <w:szCs w:val="28"/>
              </w:rPr>
              <w:t>830</w:t>
            </w:r>
          </w:p>
        </w:tc>
        <w:tc>
          <w:tcPr>
            <w:tcW w:w="890" w:type="dxa"/>
            <w:vAlign w:val="center"/>
          </w:tcPr>
          <w:p w:rsidR="005F4EAE" w:rsidRPr="006844EB" w:rsidRDefault="00A557F0" w:rsidP="00F80FA0">
            <w:pPr>
              <w:jc w:val="left"/>
              <w:rPr>
                <w:bCs w:val="0"/>
                <w:sz w:val="28"/>
                <w:szCs w:val="28"/>
              </w:rPr>
            </w:pPr>
            <w:r>
              <w:rPr>
                <w:bCs w:val="0"/>
                <w:sz w:val="28"/>
                <w:szCs w:val="28"/>
              </w:rPr>
              <w:t>128</w:t>
            </w:r>
          </w:p>
        </w:tc>
        <w:tc>
          <w:tcPr>
            <w:tcW w:w="826" w:type="dxa"/>
            <w:vAlign w:val="center"/>
          </w:tcPr>
          <w:p w:rsidR="005F4EAE" w:rsidRPr="006844EB" w:rsidRDefault="00A557F0" w:rsidP="00F80FA0">
            <w:pPr>
              <w:jc w:val="left"/>
              <w:rPr>
                <w:bCs w:val="0"/>
                <w:sz w:val="28"/>
                <w:szCs w:val="28"/>
              </w:rPr>
            </w:pPr>
            <w:r>
              <w:rPr>
                <w:bCs w:val="0"/>
                <w:sz w:val="28"/>
                <w:szCs w:val="28"/>
              </w:rPr>
              <w:t>15.4</w:t>
            </w:r>
          </w:p>
        </w:tc>
        <w:tc>
          <w:tcPr>
            <w:tcW w:w="874" w:type="dxa"/>
            <w:vAlign w:val="center"/>
          </w:tcPr>
          <w:p w:rsidR="005F4EAE" w:rsidRPr="006844EB" w:rsidRDefault="00A557F0" w:rsidP="00F80FA0">
            <w:pPr>
              <w:jc w:val="left"/>
              <w:rPr>
                <w:bCs w:val="0"/>
                <w:sz w:val="28"/>
                <w:szCs w:val="28"/>
              </w:rPr>
            </w:pPr>
            <w:r>
              <w:rPr>
                <w:bCs w:val="0"/>
                <w:sz w:val="28"/>
                <w:szCs w:val="28"/>
              </w:rPr>
              <w:t>503</w:t>
            </w:r>
          </w:p>
        </w:tc>
        <w:tc>
          <w:tcPr>
            <w:tcW w:w="960" w:type="dxa"/>
            <w:vAlign w:val="center"/>
          </w:tcPr>
          <w:p w:rsidR="005F4EAE" w:rsidRPr="006844EB" w:rsidRDefault="00A557F0" w:rsidP="00F80FA0">
            <w:pPr>
              <w:jc w:val="left"/>
              <w:rPr>
                <w:bCs w:val="0"/>
                <w:sz w:val="28"/>
                <w:szCs w:val="28"/>
              </w:rPr>
            </w:pPr>
            <w:r>
              <w:rPr>
                <w:bCs w:val="0"/>
                <w:sz w:val="28"/>
                <w:szCs w:val="28"/>
              </w:rPr>
              <w:t>60.6</w:t>
            </w:r>
          </w:p>
        </w:tc>
        <w:tc>
          <w:tcPr>
            <w:tcW w:w="874" w:type="dxa"/>
            <w:vAlign w:val="center"/>
          </w:tcPr>
          <w:p w:rsidR="005F4EAE" w:rsidRPr="006844EB" w:rsidRDefault="00A557F0" w:rsidP="00F80FA0">
            <w:pPr>
              <w:jc w:val="left"/>
              <w:rPr>
                <w:bCs w:val="0"/>
                <w:sz w:val="28"/>
                <w:szCs w:val="28"/>
              </w:rPr>
            </w:pPr>
            <w:r>
              <w:rPr>
                <w:bCs w:val="0"/>
                <w:sz w:val="28"/>
                <w:szCs w:val="28"/>
              </w:rPr>
              <w:t>191</w:t>
            </w:r>
          </w:p>
        </w:tc>
        <w:tc>
          <w:tcPr>
            <w:tcW w:w="960" w:type="dxa"/>
            <w:vAlign w:val="center"/>
          </w:tcPr>
          <w:p w:rsidR="005F4EAE" w:rsidRPr="006844EB" w:rsidRDefault="00A557F0" w:rsidP="00F80FA0">
            <w:pPr>
              <w:jc w:val="left"/>
              <w:rPr>
                <w:bCs w:val="0"/>
                <w:sz w:val="28"/>
                <w:szCs w:val="28"/>
              </w:rPr>
            </w:pPr>
            <w:r>
              <w:rPr>
                <w:bCs w:val="0"/>
                <w:sz w:val="28"/>
                <w:szCs w:val="28"/>
              </w:rPr>
              <w:t>23</w:t>
            </w:r>
          </w:p>
        </w:tc>
        <w:tc>
          <w:tcPr>
            <w:tcW w:w="874" w:type="dxa"/>
            <w:vAlign w:val="center"/>
          </w:tcPr>
          <w:p w:rsidR="005F4EAE" w:rsidRPr="006844EB" w:rsidRDefault="00A557F0" w:rsidP="00F80FA0">
            <w:pPr>
              <w:jc w:val="left"/>
              <w:rPr>
                <w:bCs w:val="0"/>
                <w:sz w:val="28"/>
                <w:szCs w:val="28"/>
              </w:rPr>
            </w:pPr>
            <w:r>
              <w:rPr>
                <w:bCs w:val="0"/>
                <w:sz w:val="28"/>
                <w:szCs w:val="28"/>
              </w:rPr>
              <w:t>8</w:t>
            </w:r>
          </w:p>
        </w:tc>
        <w:tc>
          <w:tcPr>
            <w:tcW w:w="913" w:type="dxa"/>
            <w:vAlign w:val="center"/>
          </w:tcPr>
          <w:p w:rsidR="005F4EAE" w:rsidRPr="006844EB" w:rsidRDefault="00A557F0" w:rsidP="00F80FA0">
            <w:pPr>
              <w:jc w:val="left"/>
              <w:rPr>
                <w:bCs w:val="0"/>
                <w:sz w:val="28"/>
                <w:szCs w:val="28"/>
              </w:rPr>
            </w:pPr>
            <w:r>
              <w:rPr>
                <w:bCs w:val="0"/>
                <w:sz w:val="28"/>
                <w:szCs w:val="28"/>
              </w:rPr>
              <w:t>1</w:t>
            </w:r>
          </w:p>
        </w:tc>
        <w:tc>
          <w:tcPr>
            <w:tcW w:w="874" w:type="dxa"/>
            <w:vAlign w:val="center"/>
          </w:tcPr>
          <w:p w:rsidR="005F4EAE" w:rsidRPr="006844EB" w:rsidRDefault="00A557F0" w:rsidP="00F80FA0">
            <w:pPr>
              <w:jc w:val="left"/>
              <w:rPr>
                <w:bCs w:val="0"/>
                <w:sz w:val="28"/>
                <w:szCs w:val="28"/>
              </w:rPr>
            </w:pPr>
            <w:r>
              <w:rPr>
                <w:bCs w:val="0"/>
                <w:sz w:val="28"/>
                <w:szCs w:val="28"/>
              </w:rPr>
              <w:t>0</w:t>
            </w:r>
          </w:p>
        </w:tc>
        <w:tc>
          <w:tcPr>
            <w:tcW w:w="706" w:type="dxa"/>
            <w:vAlign w:val="center"/>
          </w:tcPr>
          <w:p w:rsidR="005F4EAE" w:rsidRPr="006844EB" w:rsidRDefault="00A557F0" w:rsidP="00F80FA0">
            <w:pPr>
              <w:jc w:val="left"/>
              <w:rPr>
                <w:bCs w:val="0"/>
                <w:sz w:val="28"/>
                <w:szCs w:val="28"/>
              </w:rPr>
            </w:pPr>
            <w:r>
              <w:rPr>
                <w:bCs w:val="0"/>
                <w:sz w:val="28"/>
                <w:szCs w:val="28"/>
              </w:rPr>
              <w:t>0</w:t>
            </w:r>
          </w:p>
        </w:tc>
      </w:tr>
      <w:tr w:rsidR="005F4EAE" w:rsidRPr="006844EB" w:rsidTr="00703771">
        <w:tc>
          <w:tcPr>
            <w:tcW w:w="840" w:type="dxa"/>
          </w:tcPr>
          <w:p w:rsidR="005F4EAE" w:rsidRPr="006844EB" w:rsidRDefault="005F4EAE" w:rsidP="00F80FA0">
            <w:pPr>
              <w:jc w:val="left"/>
              <w:rPr>
                <w:b/>
                <w:sz w:val="28"/>
                <w:szCs w:val="28"/>
              </w:rPr>
            </w:pPr>
            <w:r w:rsidRPr="006844EB">
              <w:rPr>
                <w:b/>
                <w:sz w:val="28"/>
                <w:szCs w:val="28"/>
              </w:rPr>
              <w:t>Tổng</w:t>
            </w:r>
          </w:p>
        </w:tc>
        <w:tc>
          <w:tcPr>
            <w:tcW w:w="777" w:type="dxa"/>
          </w:tcPr>
          <w:p w:rsidR="005F4EAE" w:rsidRPr="006844EB" w:rsidRDefault="00A557F0" w:rsidP="00F80FA0">
            <w:pPr>
              <w:jc w:val="left"/>
              <w:rPr>
                <w:sz w:val="28"/>
                <w:szCs w:val="28"/>
              </w:rPr>
            </w:pPr>
            <w:r>
              <w:rPr>
                <w:sz w:val="28"/>
                <w:szCs w:val="28"/>
              </w:rPr>
              <w:t>2409</w:t>
            </w:r>
          </w:p>
        </w:tc>
        <w:tc>
          <w:tcPr>
            <w:tcW w:w="890" w:type="dxa"/>
          </w:tcPr>
          <w:p w:rsidR="005F4EAE" w:rsidRPr="006844EB" w:rsidRDefault="00A557F0" w:rsidP="00F80FA0">
            <w:pPr>
              <w:jc w:val="left"/>
              <w:rPr>
                <w:sz w:val="28"/>
                <w:szCs w:val="28"/>
              </w:rPr>
            </w:pPr>
            <w:r>
              <w:rPr>
                <w:sz w:val="28"/>
                <w:szCs w:val="28"/>
              </w:rPr>
              <w:t>478</w:t>
            </w:r>
          </w:p>
        </w:tc>
        <w:tc>
          <w:tcPr>
            <w:tcW w:w="826" w:type="dxa"/>
          </w:tcPr>
          <w:p w:rsidR="005F4EAE" w:rsidRPr="006844EB" w:rsidRDefault="00A557F0" w:rsidP="00F80FA0">
            <w:pPr>
              <w:jc w:val="left"/>
              <w:rPr>
                <w:sz w:val="28"/>
                <w:szCs w:val="28"/>
              </w:rPr>
            </w:pPr>
            <w:r>
              <w:rPr>
                <w:sz w:val="28"/>
                <w:szCs w:val="28"/>
              </w:rPr>
              <w:t>19.8</w:t>
            </w:r>
          </w:p>
        </w:tc>
        <w:tc>
          <w:tcPr>
            <w:tcW w:w="874" w:type="dxa"/>
          </w:tcPr>
          <w:p w:rsidR="005F4EAE" w:rsidRPr="006844EB" w:rsidRDefault="00A557F0" w:rsidP="00F80FA0">
            <w:pPr>
              <w:jc w:val="left"/>
              <w:rPr>
                <w:sz w:val="28"/>
                <w:szCs w:val="28"/>
              </w:rPr>
            </w:pPr>
            <w:r>
              <w:rPr>
                <w:sz w:val="28"/>
                <w:szCs w:val="28"/>
              </w:rPr>
              <w:t>1399</w:t>
            </w:r>
          </w:p>
        </w:tc>
        <w:tc>
          <w:tcPr>
            <w:tcW w:w="960" w:type="dxa"/>
          </w:tcPr>
          <w:p w:rsidR="005F4EAE" w:rsidRPr="006844EB" w:rsidRDefault="00A557F0" w:rsidP="00F80FA0">
            <w:pPr>
              <w:jc w:val="left"/>
              <w:rPr>
                <w:sz w:val="28"/>
                <w:szCs w:val="28"/>
              </w:rPr>
            </w:pPr>
            <w:r>
              <w:rPr>
                <w:sz w:val="28"/>
                <w:szCs w:val="28"/>
              </w:rPr>
              <w:t>58.1</w:t>
            </w:r>
          </w:p>
        </w:tc>
        <w:tc>
          <w:tcPr>
            <w:tcW w:w="874" w:type="dxa"/>
          </w:tcPr>
          <w:p w:rsidR="005F4EAE" w:rsidRPr="006844EB" w:rsidRDefault="00A557F0" w:rsidP="00F80FA0">
            <w:pPr>
              <w:jc w:val="left"/>
              <w:rPr>
                <w:sz w:val="28"/>
                <w:szCs w:val="28"/>
              </w:rPr>
            </w:pPr>
            <w:r>
              <w:rPr>
                <w:sz w:val="28"/>
                <w:szCs w:val="28"/>
              </w:rPr>
              <w:t>509</w:t>
            </w:r>
          </w:p>
        </w:tc>
        <w:tc>
          <w:tcPr>
            <w:tcW w:w="960" w:type="dxa"/>
          </w:tcPr>
          <w:p w:rsidR="005F4EAE" w:rsidRPr="006844EB" w:rsidRDefault="00A557F0" w:rsidP="00F80FA0">
            <w:pPr>
              <w:jc w:val="left"/>
              <w:rPr>
                <w:sz w:val="28"/>
                <w:szCs w:val="28"/>
              </w:rPr>
            </w:pPr>
            <w:r>
              <w:rPr>
                <w:sz w:val="28"/>
                <w:szCs w:val="28"/>
              </w:rPr>
              <w:t>21.1</w:t>
            </w:r>
          </w:p>
        </w:tc>
        <w:tc>
          <w:tcPr>
            <w:tcW w:w="874" w:type="dxa"/>
          </w:tcPr>
          <w:p w:rsidR="005F4EAE" w:rsidRPr="006844EB" w:rsidRDefault="00A557F0" w:rsidP="00F80FA0">
            <w:pPr>
              <w:jc w:val="left"/>
              <w:rPr>
                <w:sz w:val="28"/>
                <w:szCs w:val="28"/>
              </w:rPr>
            </w:pPr>
            <w:r>
              <w:rPr>
                <w:sz w:val="28"/>
                <w:szCs w:val="28"/>
              </w:rPr>
              <w:t>23</w:t>
            </w:r>
          </w:p>
        </w:tc>
        <w:tc>
          <w:tcPr>
            <w:tcW w:w="913" w:type="dxa"/>
          </w:tcPr>
          <w:p w:rsidR="005F4EAE" w:rsidRPr="006844EB" w:rsidRDefault="00A557F0" w:rsidP="00F80FA0">
            <w:pPr>
              <w:jc w:val="left"/>
              <w:rPr>
                <w:sz w:val="28"/>
                <w:szCs w:val="28"/>
              </w:rPr>
            </w:pPr>
            <w:r>
              <w:rPr>
                <w:sz w:val="28"/>
                <w:szCs w:val="28"/>
              </w:rPr>
              <w:t>1</w:t>
            </w:r>
          </w:p>
        </w:tc>
        <w:tc>
          <w:tcPr>
            <w:tcW w:w="874" w:type="dxa"/>
          </w:tcPr>
          <w:p w:rsidR="005F4EAE" w:rsidRPr="006844EB" w:rsidRDefault="00A557F0" w:rsidP="00F80FA0">
            <w:pPr>
              <w:jc w:val="left"/>
              <w:rPr>
                <w:sz w:val="28"/>
                <w:szCs w:val="28"/>
              </w:rPr>
            </w:pPr>
            <w:r>
              <w:rPr>
                <w:sz w:val="28"/>
                <w:szCs w:val="28"/>
              </w:rPr>
              <w:t>0</w:t>
            </w:r>
          </w:p>
        </w:tc>
        <w:tc>
          <w:tcPr>
            <w:tcW w:w="706" w:type="dxa"/>
          </w:tcPr>
          <w:p w:rsidR="005F4EAE" w:rsidRPr="006844EB" w:rsidRDefault="00A557F0" w:rsidP="00F80FA0">
            <w:pPr>
              <w:jc w:val="left"/>
              <w:rPr>
                <w:sz w:val="28"/>
                <w:szCs w:val="28"/>
              </w:rPr>
            </w:pPr>
            <w:r>
              <w:rPr>
                <w:sz w:val="28"/>
                <w:szCs w:val="28"/>
              </w:rPr>
              <w:t>0</w:t>
            </w:r>
          </w:p>
        </w:tc>
      </w:tr>
    </w:tbl>
    <w:p w:rsidR="005F4EAE" w:rsidRPr="006844EB" w:rsidRDefault="009409C8" w:rsidP="00F80FA0">
      <w:pPr>
        <w:spacing w:after="0"/>
        <w:jc w:val="left"/>
        <w:rPr>
          <w:b/>
          <w:sz w:val="28"/>
          <w:szCs w:val="28"/>
        </w:rPr>
      </w:pPr>
      <w:r>
        <w:rPr>
          <w:b/>
          <w:sz w:val="28"/>
          <w:szCs w:val="28"/>
        </w:rPr>
        <w:lastRenderedPageBreak/>
        <w:t>XẾP LOẠI HỌC LỰC NĂM HỌC 2017</w:t>
      </w:r>
      <w:r w:rsidR="007A48FF">
        <w:rPr>
          <w:b/>
          <w:sz w:val="28"/>
          <w:szCs w:val="28"/>
          <w:lang w:val="en-US"/>
        </w:rPr>
        <w:t xml:space="preserve"> </w:t>
      </w:r>
      <w:r>
        <w:rPr>
          <w:b/>
          <w:sz w:val="28"/>
          <w:szCs w:val="28"/>
        </w:rPr>
        <w:t>– 2018</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33"/>
        <w:gridCol w:w="900"/>
        <w:gridCol w:w="720"/>
        <w:gridCol w:w="900"/>
        <w:gridCol w:w="900"/>
        <w:gridCol w:w="900"/>
        <w:gridCol w:w="900"/>
        <w:gridCol w:w="900"/>
        <w:gridCol w:w="720"/>
        <w:gridCol w:w="990"/>
        <w:gridCol w:w="810"/>
      </w:tblGrid>
      <w:tr w:rsidR="005F4EAE" w:rsidRPr="006844EB" w:rsidTr="001E1304">
        <w:tc>
          <w:tcPr>
            <w:tcW w:w="895" w:type="dxa"/>
            <w:vMerge w:val="restart"/>
            <w:vAlign w:val="center"/>
          </w:tcPr>
          <w:p w:rsidR="005F4EAE" w:rsidRPr="006844EB" w:rsidRDefault="005F4EAE" w:rsidP="001E1304">
            <w:pPr>
              <w:spacing w:after="0"/>
              <w:rPr>
                <w:b/>
                <w:sz w:val="28"/>
                <w:szCs w:val="28"/>
              </w:rPr>
            </w:pPr>
            <w:r w:rsidRPr="006844EB">
              <w:rPr>
                <w:b/>
                <w:sz w:val="28"/>
                <w:szCs w:val="28"/>
              </w:rPr>
              <w:t>Khối</w:t>
            </w:r>
          </w:p>
        </w:tc>
        <w:tc>
          <w:tcPr>
            <w:tcW w:w="833" w:type="dxa"/>
            <w:vMerge w:val="restart"/>
            <w:vAlign w:val="center"/>
          </w:tcPr>
          <w:p w:rsidR="005F4EAE" w:rsidRPr="006844EB" w:rsidRDefault="005F4EAE" w:rsidP="001E1304">
            <w:pPr>
              <w:spacing w:after="0"/>
              <w:rPr>
                <w:sz w:val="28"/>
                <w:szCs w:val="28"/>
              </w:rPr>
            </w:pPr>
            <w:r w:rsidRPr="006844EB">
              <w:rPr>
                <w:sz w:val="28"/>
                <w:szCs w:val="28"/>
              </w:rPr>
              <w:t>Số học sinh</w:t>
            </w:r>
          </w:p>
        </w:tc>
        <w:tc>
          <w:tcPr>
            <w:tcW w:w="1620" w:type="dxa"/>
            <w:gridSpan w:val="2"/>
            <w:vAlign w:val="center"/>
          </w:tcPr>
          <w:p w:rsidR="005F4EAE" w:rsidRPr="006844EB" w:rsidRDefault="005F4EAE" w:rsidP="001E1304">
            <w:pPr>
              <w:spacing w:after="0"/>
              <w:rPr>
                <w:b/>
                <w:sz w:val="28"/>
                <w:szCs w:val="28"/>
              </w:rPr>
            </w:pPr>
            <w:r w:rsidRPr="006844EB">
              <w:rPr>
                <w:b/>
                <w:sz w:val="28"/>
                <w:szCs w:val="28"/>
              </w:rPr>
              <w:t>Giỏi</w:t>
            </w:r>
          </w:p>
        </w:tc>
        <w:tc>
          <w:tcPr>
            <w:tcW w:w="1800" w:type="dxa"/>
            <w:gridSpan w:val="2"/>
            <w:vAlign w:val="center"/>
          </w:tcPr>
          <w:p w:rsidR="005F4EAE" w:rsidRPr="006844EB" w:rsidRDefault="005F4EAE" w:rsidP="001E1304">
            <w:pPr>
              <w:spacing w:after="0"/>
              <w:rPr>
                <w:b/>
                <w:sz w:val="28"/>
                <w:szCs w:val="28"/>
              </w:rPr>
            </w:pPr>
            <w:r w:rsidRPr="006844EB">
              <w:rPr>
                <w:b/>
                <w:sz w:val="28"/>
                <w:szCs w:val="28"/>
              </w:rPr>
              <w:t>Khá</w:t>
            </w:r>
          </w:p>
        </w:tc>
        <w:tc>
          <w:tcPr>
            <w:tcW w:w="1800" w:type="dxa"/>
            <w:gridSpan w:val="2"/>
            <w:vAlign w:val="center"/>
          </w:tcPr>
          <w:p w:rsidR="005F4EAE" w:rsidRPr="006844EB" w:rsidRDefault="005F4EAE" w:rsidP="001E1304">
            <w:pPr>
              <w:spacing w:after="0"/>
              <w:rPr>
                <w:b/>
                <w:sz w:val="28"/>
                <w:szCs w:val="28"/>
              </w:rPr>
            </w:pPr>
            <w:r w:rsidRPr="006844EB">
              <w:rPr>
                <w:b/>
                <w:sz w:val="28"/>
                <w:szCs w:val="28"/>
              </w:rPr>
              <w:t>Tbình</w:t>
            </w:r>
          </w:p>
        </w:tc>
        <w:tc>
          <w:tcPr>
            <w:tcW w:w="1620" w:type="dxa"/>
            <w:gridSpan w:val="2"/>
            <w:vAlign w:val="center"/>
          </w:tcPr>
          <w:p w:rsidR="005F4EAE" w:rsidRPr="006844EB" w:rsidRDefault="005F4EAE" w:rsidP="001E1304">
            <w:pPr>
              <w:spacing w:after="0"/>
              <w:rPr>
                <w:b/>
                <w:sz w:val="28"/>
                <w:szCs w:val="28"/>
              </w:rPr>
            </w:pPr>
            <w:r w:rsidRPr="006844EB">
              <w:rPr>
                <w:b/>
                <w:sz w:val="28"/>
                <w:szCs w:val="28"/>
              </w:rPr>
              <w:t>Yếu</w:t>
            </w:r>
          </w:p>
        </w:tc>
        <w:tc>
          <w:tcPr>
            <w:tcW w:w="1800" w:type="dxa"/>
            <w:gridSpan w:val="2"/>
            <w:vAlign w:val="center"/>
          </w:tcPr>
          <w:p w:rsidR="005F4EAE" w:rsidRPr="006844EB" w:rsidRDefault="005F4EAE" w:rsidP="001E1304">
            <w:pPr>
              <w:spacing w:after="0"/>
              <w:rPr>
                <w:b/>
                <w:sz w:val="28"/>
                <w:szCs w:val="28"/>
              </w:rPr>
            </w:pPr>
            <w:r w:rsidRPr="006844EB">
              <w:rPr>
                <w:b/>
                <w:sz w:val="28"/>
                <w:szCs w:val="28"/>
              </w:rPr>
              <w:t>Kém</w:t>
            </w:r>
          </w:p>
        </w:tc>
      </w:tr>
      <w:tr w:rsidR="005F4EAE" w:rsidRPr="006844EB" w:rsidTr="001E1304">
        <w:tc>
          <w:tcPr>
            <w:tcW w:w="895" w:type="dxa"/>
            <w:vMerge/>
            <w:vAlign w:val="center"/>
          </w:tcPr>
          <w:p w:rsidR="005F4EAE" w:rsidRPr="006844EB" w:rsidRDefault="005F4EAE" w:rsidP="001E1304">
            <w:pPr>
              <w:spacing w:after="0"/>
              <w:rPr>
                <w:b/>
                <w:sz w:val="28"/>
                <w:szCs w:val="28"/>
              </w:rPr>
            </w:pPr>
          </w:p>
        </w:tc>
        <w:tc>
          <w:tcPr>
            <w:tcW w:w="833" w:type="dxa"/>
            <w:vMerge/>
            <w:vAlign w:val="center"/>
          </w:tcPr>
          <w:p w:rsidR="005F4EAE" w:rsidRPr="006844EB" w:rsidRDefault="005F4EAE" w:rsidP="001E1304">
            <w:pPr>
              <w:spacing w:after="0"/>
              <w:rPr>
                <w:sz w:val="28"/>
                <w:szCs w:val="28"/>
              </w:rPr>
            </w:pPr>
          </w:p>
        </w:tc>
        <w:tc>
          <w:tcPr>
            <w:tcW w:w="900" w:type="dxa"/>
            <w:vAlign w:val="center"/>
          </w:tcPr>
          <w:p w:rsidR="005F4EAE" w:rsidRPr="006844EB" w:rsidRDefault="005F4EAE" w:rsidP="001E1304">
            <w:pPr>
              <w:spacing w:after="0"/>
              <w:rPr>
                <w:sz w:val="28"/>
                <w:szCs w:val="28"/>
              </w:rPr>
            </w:pPr>
            <w:r w:rsidRPr="006844EB">
              <w:rPr>
                <w:sz w:val="28"/>
                <w:szCs w:val="28"/>
              </w:rPr>
              <w:t>Số lượng</w:t>
            </w:r>
          </w:p>
        </w:tc>
        <w:tc>
          <w:tcPr>
            <w:tcW w:w="720" w:type="dxa"/>
            <w:vAlign w:val="center"/>
          </w:tcPr>
          <w:p w:rsidR="005F4EAE" w:rsidRPr="006844EB" w:rsidRDefault="005F4EAE" w:rsidP="001E1304">
            <w:pPr>
              <w:spacing w:after="0"/>
              <w:rPr>
                <w:sz w:val="28"/>
                <w:szCs w:val="28"/>
              </w:rPr>
            </w:pPr>
            <w:r w:rsidRPr="006844EB">
              <w:rPr>
                <w:sz w:val="28"/>
                <w:szCs w:val="28"/>
              </w:rPr>
              <w:t>%</w:t>
            </w:r>
          </w:p>
        </w:tc>
        <w:tc>
          <w:tcPr>
            <w:tcW w:w="900" w:type="dxa"/>
            <w:vAlign w:val="center"/>
          </w:tcPr>
          <w:p w:rsidR="005F4EAE" w:rsidRPr="006844EB" w:rsidRDefault="005F4EAE" w:rsidP="001E1304">
            <w:pPr>
              <w:spacing w:after="0"/>
              <w:rPr>
                <w:sz w:val="28"/>
                <w:szCs w:val="28"/>
              </w:rPr>
            </w:pPr>
            <w:r w:rsidRPr="006844EB">
              <w:rPr>
                <w:sz w:val="28"/>
                <w:szCs w:val="28"/>
              </w:rPr>
              <w:t>Số lượng</w:t>
            </w:r>
          </w:p>
        </w:tc>
        <w:tc>
          <w:tcPr>
            <w:tcW w:w="900" w:type="dxa"/>
            <w:vAlign w:val="center"/>
          </w:tcPr>
          <w:p w:rsidR="005F4EAE" w:rsidRPr="006844EB" w:rsidRDefault="005F4EAE" w:rsidP="001E1304">
            <w:pPr>
              <w:spacing w:after="0"/>
              <w:rPr>
                <w:sz w:val="28"/>
                <w:szCs w:val="28"/>
              </w:rPr>
            </w:pPr>
            <w:r w:rsidRPr="006844EB">
              <w:rPr>
                <w:sz w:val="28"/>
                <w:szCs w:val="28"/>
              </w:rPr>
              <w:t>%</w:t>
            </w:r>
          </w:p>
        </w:tc>
        <w:tc>
          <w:tcPr>
            <w:tcW w:w="900" w:type="dxa"/>
            <w:vAlign w:val="center"/>
          </w:tcPr>
          <w:p w:rsidR="005F4EAE" w:rsidRPr="006844EB" w:rsidRDefault="005F4EAE" w:rsidP="001E1304">
            <w:pPr>
              <w:spacing w:after="0"/>
              <w:rPr>
                <w:sz w:val="28"/>
                <w:szCs w:val="28"/>
              </w:rPr>
            </w:pPr>
            <w:r w:rsidRPr="006844EB">
              <w:rPr>
                <w:sz w:val="28"/>
                <w:szCs w:val="28"/>
              </w:rPr>
              <w:t>Số</w:t>
            </w:r>
          </w:p>
          <w:p w:rsidR="005F4EAE" w:rsidRPr="006844EB" w:rsidRDefault="005F4EAE" w:rsidP="001E1304">
            <w:pPr>
              <w:spacing w:after="0"/>
              <w:rPr>
                <w:sz w:val="28"/>
                <w:szCs w:val="28"/>
              </w:rPr>
            </w:pPr>
            <w:r w:rsidRPr="006844EB">
              <w:rPr>
                <w:sz w:val="28"/>
                <w:szCs w:val="28"/>
              </w:rPr>
              <w:t>lượng</w:t>
            </w:r>
          </w:p>
        </w:tc>
        <w:tc>
          <w:tcPr>
            <w:tcW w:w="900" w:type="dxa"/>
            <w:vAlign w:val="center"/>
          </w:tcPr>
          <w:p w:rsidR="005F4EAE" w:rsidRPr="006844EB" w:rsidRDefault="005F4EAE" w:rsidP="001E1304">
            <w:pPr>
              <w:spacing w:after="0"/>
              <w:rPr>
                <w:sz w:val="28"/>
                <w:szCs w:val="28"/>
              </w:rPr>
            </w:pPr>
            <w:r w:rsidRPr="006844EB">
              <w:rPr>
                <w:sz w:val="28"/>
                <w:szCs w:val="28"/>
              </w:rPr>
              <w:t>%</w:t>
            </w:r>
          </w:p>
        </w:tc>
        <w:tc>
          <w:tcPr>
            <w:tcW w:w="900" w:type="dxa"/>
            <w:vAlign w:val="center"/>
          </w:tcPr>
          <w:p w:rsidR="005F4EAE" w:rsidRPr="006844EB" w:rsidRDefault="005F4EAE" w:rsidP="001E1304">
            <w:pPr>
              <w:spacing w:after="0"/>
              <w:rPr>
                <w:sz w:val="28"/>
                <w:szCs w:val="28"/>
              </w:rPr>
            </w:pPr>
            <w:r w:rsidRPr="006844EB">
              <w:rPr>
                <w:sz w:val="28"/>
                <w:szCs w:val="28"/>
              </w:rPr>
              <w:t>Số</w:t>
            </w:r>
          </w:p>
          <w:p w:rsidR="005F4EAE" w:rsidRPr="006844EB" w:rsidRDefault="005F4EAE" w:rsidP="001E1304">
            <w:pPr>
              <w:spacing w:after="0"/>
              <w:rPr>
                <w:sz w:val="28"/>
                <w:szCs w:val="28"/>
              </w:rPr>
            </w:pPr>
            <w:r w:rsidRPr="006844EB">
              <w:rPr>
                <w:sz w:val="28"/>
                <w:szCs w:val="28"/>
              </w:rPr>
              <w:t>lượng</w:t>
            </w:r>
          </w:p>
        </w:tc>
        <w:tc>
          <w:tcPr>
            <w:tcW w:w="720" w:type="dxa"/>
            <w:vAlign w:val="center"/>
          </w:tcPr>
          <w:p w:rsidR="005F4EAE" w:rsidRPr="006844EB" w:rsidRDefault="005F4EAE" w:rsidP="001E1304">
            <w:pPr>
              <w:spacing w:after="0"/>
              <w:rPr>
                <w:sz w:val="28"/>
                <w:szCs w:val="28"/>
              </w:rPr>
            </w:pPr>
            <w:r w:rsidRPr="006844EB">
              <w:rPr>
                <w:sz w:val="28"/>
                <w:szCs w:val="28"/>
              </w:rPr>
              <w:t>%</w:t>
            </w:r>
          </w:p>
        </w:tc>
        <w:tc>
          <w:tcPr>
            <w:tcW w:w="990" w:type="dxa"/>
            <w:vAlign w:val="center"/>
          </w:tcPr>
          <w:p w:rsidR="005F4EAE" w:rsidRPr="006844EB" w:rsidRDefault="005F4EAE" w:rsidP="001E1304">
            <w:pPr>
              <w:spacing w:after="0"/>
              <w:rPr>
                <w:sz w:val="28"/>
                <w:szCs w:val="28"/>
              </w:rPr>
            </w:pPr>
            <w:r w:rsidRPr="006844EB">
              <w:rPr>
                <w:sz w:val="28"/>
                <w:szCs w:val="28"/>
              </w:rPr>
              <w:t>Số</w:t>
            </w:r>
          </w:p>
          <w:p w:rsidR="005F4EAE" w:rsidRPr="006844EB" w:rsidRDefault="005F4EAE" w:rsidP="001E1304">
            <w:pPr>
              <w:spacing w:after="0"/>
              <w:rPr>
                <w:sz w:val="28"/>
                <w:szCs w:val="28"/>
              </w:rPr>
            </w:pPr>
            <w:r w:rsidRPr="006844EB">
              <w:rPr>
                <w:sz w:val="28"/>
                <w:szCs w:val="28"/>
              </w:rPr>
              <w:t>lượng</w:t>
            </w:r>
          </w:p>
        </w:tc>
        <w:tc>
          <w:tcPr>
            <w:tcW w:w="810" w:type="dxa"/>
            <w:vAlign w:val="center"/>
          </w:tcPr>
          <w:p w:rsidR="005F4EAE" w:rsidRPr="006844EB" w:rsidRDefault="005F4EAE" w:rsidP="001E1304">
            <w:pPr>
              <w:spacing w:after="0"/>
              <w:rPr>
                <w:sz w:val="28"/>
                <w:szCs w:val="28"/>
              </w:rPr>
            </w:pPr>
            <w:r w:rsidRPr="006844EB">
              <w:rPr>
                <w:sz w:val="28"/>
                <w:szCs w:val="28"/>
              </w:rPr>
              <w:t>%</w:t>
            </w:r>
          </w:p>
        </w:tc>
      </w:tr>
      <w:tr w:rsidR="005F4EAE" w:rsidRPr="006844EB" w:rsidTr="002418E5">
        <w:tc>
          <w:tcPr>
            <w:tcW w:w="895" w:type="dxa"/>
          </w:tcPr>
          <w:p w:rsidR="005F4EAE" w:rsidRPr="006844EB" w:rsidRDefault="005F4EAE" w:rsidP="00F80FA0">
            <w:pPr>
              <w:spacing w:after="0"/>
              <w:jc w:val="left"/>
              <w:rPr>
                <w:b/>
                <w:sz w:val="28"/>
                <w:szCs w:val="28"/>
              </w:rPr>
            </w:pPr>
            <w:r w:rsidRPr="006844EB">
              <w:rPr>
                <w:b/>
                <w:sz w:val="28"/>
                <w:szCs w:val="28"/>
              </w:rPr>
              <w:t>10</w:t>
            </w:r>
          </w:p>
        </w:tc>
        <w:tc>
          <w:tcPr>
            <w:tcW w:w="833" w:type="dxa"/>
            <w:vAlign w:val="center"/>
          </w:tcPr>
          <w:p w:rsidR="005F4EAE" w:rsidRPr="006844EB" w:rsidRDefault="004E0424" w:rsidP="00F80FA0">
            <w:pPr>
              <w:spacing w:after="0"/>
              <w:jc w:val="left"/>
              <w:rPr>
                <w:sz w:val="28"/>
                <w:szCs w:val="28"/>
              </w:rPr>
            </w:pPr>
            <w:r>
              <w:rPr>
                <w:sz w:val="28"/>
                <w:szCs w:val="28"/>
              </w:rPr>
              <w:t>812</w:t>
            </w:r>
          </w:p>
        </w:tc>
        <w:tc>
          <w:tcPr>
            <w:tcW w:w="900" w:type="dxa"/>
            <w:vAlign w:val="center"/>
          </w:tcPr>
          <w:p w:rsidR="005F4EAE" w:rsidRPr="006844EB" w:rsidRDefault="00A557F0" w:rsidP="00F80FA0">
            <w:pPr>
              <w:spacing w:after="0"/>
              <w:jc w:val="left"/>
              <w:rPr>
                <w:sz w:val="28"/>
                <w:szCs w:val="28"/>
              </w:rPr>
            </w:pPr>
            <w:r>
              <w:rPr>
                <w:sz w:val="28"/>
                <w:szCs w:val="28"/>
              </w:rPr>
              <w:t>110</w:t>
            </w:r>
          </w:p>
        </w:tc>
        <w:tc>
          <w:tcPr>
            <w:tcW w:w="720" w:type="dxa"/>
            <w:vAlign w:val="center"/>
          </w:tcPr>
          <w:p w:rsidR="005F4EAE" w:rsidRPr="006844EB" w:rsidRDefault="00A557F0" w:rsidP="00F80FA0">
            <w:pPr>
              <w:spacing w:after="0"/>
              <w:jc w:val="left"/>
              <w:rPr>
                <w:bCs w:val="0"/>
                <w:sz w:val="28"/>
                <w:szCs w:val="28"/>
              </w:rPr>
            </w:pPr>
            <w:r>
              <w:rPr>
                <w:bCs w:val="0"/>
                <w:sz w:val="28"/>
                <w:szCs w:val="28"/>
              </w:rPr>
              <w:t>13.6</w:t>
            </w:r>
          </w:p>
        </w:tc>
        <w:tc>
          <w:tcPr>
            <w:tcW w:w="900" w:type="dxa"/>
            <w:vAlign w:val="center"/>
          </w:tcPr>
          <w:p w:rsidR="005F4EAE" w:rsidRPr="006844EB" w:rsidRDefault="00A557F0" w:rsidP="00F80FA0">
            <w:pPr>
              <w:spacing w:after="0"/>
              <w:jc w:val="left"/>
              <w:rPr>
                <w:sz w:val="28"/>
                <w:szCs w:val="28"/>
              </w:rPr>
            </w:pPr>
            <w:r>
              <w:rPr>
                <w:sz w:val="28"/>
                <w:szCs w:val="28"/>
              </w:rPr>
              <w:t>475</w:t>
            </w:r>
          </w:p>
        </w:tc>
        <w:tc>
          <w:tcPr>
            <w:tcW w:w="900" w:type="dxa"/>
            <w:vAlign w:val="center"/>
          </w:tcPr>
          <w:p w:rsidR="005F4EAE" w:rsidRPr="006844EB" w:rsidRDefault="00A557F0" w:rsidP="00F80FA0">
            <w:pPr>
              <w:spacing w:after="0"/>
              <w:jc w:val="left"/>
              <w:rPr>
                <w:bCs w:val="0"/>
                <w:sz w:val="28"/>
                <w:szCs w:val="28"/>
              </w:rPr>
            </w:pPr>
            <w:r>
              <w:rPr>
                <w:bCs w:val="0"/>
                <w:sz w:val="28"/>
                <w:szCs w:val="28"/>
              </w:rPr>
              <w:t>58.5</w:t>
            </w:r>
          </w:p>
        </w:tc>
        <w:tc>
          <w:tcPr>
            <w:tcW w:w="900" w:type="dxa"/>
            <w:vAlign w:val="center"/>
          </w:tcPr>
          <w:p w:rsidR="005F4EAE" w:rsidRPr="006844EB" w:rsidRDefault="00A557F0" w:rsidP="00F80FA0">
            <w:pPr>
              <w:spacing w:after="0"/>
              <w:jc w:val="left"/>
              <w:rPr>
                <w:sz w:val="28"/>
                <w:szCs w:val="28"/>
              </w:rPr>
            </w:pPr>
            <w:r>
              <w:rPr>
                <w:sz w:val="28"/>
                <w:szCs w:val="28"/>
              </w:rPr>
              <w:t>221</w:t>
            </w:r>
          </w:p>
        </w:tc>
        <w:tc>
          <w:tcPr>
            <w:tcW w:w="900" w:type="dxa"/>
            <w:vAlign w:val="center"/>
          </w:tcPr>
          <w:p w:rsidR="005F4EAE" w:rsidRPr="006844EB" w:rsidRDefault="00A557F0" w:rsidP="00F80FA0">
            <w:pPr>
              <w:spacing w:after="0"/>
              <w:jc w:val="left"/>
              <w:rPr>
                <w:bCs w:val="0"/>
                <w:sz w:val="28"/>
                <w:szCs w:val="28"/>
              </w:rPr>
            </w:pPr>
            <w:r>
              <w:rPr>
                <w:bCs w:val="0"/>
                <w:sz w:val="28"/>
                <w:szCs w:val="28"/>
              </w:rPr>
              <w:t>27.2</w:t>
            </w:r>
          </w:p>
        </w:tc>
        <w:tc>
          <w:tcPr>
            <w:tcW w:w="900" w:type="dxa"/>
            <w:vAlign w:val="center"/>
          </w:tcPr>
          <w:p w:rsidR="005F4EAE" w:rsidRPr="006844EB" w:rsidRDefault="004E0424" w:rsidP="00F80FA0">
            <w:pPr>
              <w:spacing w:after="0"/>
              <w:jc w:val="left"/>
              <w:rPr>
                <w:sz w:val="28"/>
                <w:szCs w:val="28"/>
              </w:rPr>
            </w:pPr>
            <w:r>
              <w:rPr>
                <w:sz w:val="28"/>
                <w:szCs w:val="28"/>
              </w:rPr>
              <w:t>6</w:t>
            </w:r>
          </w:p>
        </w:tc>
        <w:tc>
          <w:tcPr>
            <w:tcW w:w="720" w:type="dxa"/>
            <w:vAlign w:val="center"/>
          </w:tcPr>
          <w:p w:rsidR="005F4EAE" w:rsidRPr="006844EB" w:rsidRDefault="004E0424" w:rsidP="00F80FA0">
            <w:pPr>
              <w:spacing w:after="0"/>
              <w:jc w:val="left"/>
              <w:rPr>
                <w:bCs w:val="0"/>
                <w:sz w:val="28"/>
                <w:szCs w:val="28"/>
              </w:rPr>
            </w:pPr>
            <w:r>
              <w:rPr>
                <w:bCs w:val="0"/>
                <w:sz w:val="28"/>
                <w:szCs w:val="28"/>
              </w:rPr>
              <w:t>0.7</w:t>
            </w:r>
          </w:p>
        </w:tc>
        <w:tc>
          <w:tcPr>
            <w:tcW w:w="990" w:type="dxa"/>
            <w:vAlign w:val="center"/>
          </w:tcPr>
          <w:p w:rsidR="005F4EAE" w:rsidRPr="006844EB" w:rsidRDefault="004E0424" w:rsidP="00F80FA0">
            <w:pPr>
              <w:spacing w:after="0"/>
              <w:jc w:val="left"/>
              <w:rPr>
                <w:sz w:val="28"/>
                <w:szCs w:val="28"/>
              </w:rPr>
            </w:pPr>
            <w:r>
              <w:rPr>
                <w:sz w:val="28"/>
                <w:szCs w:val="28"/>
              </w:rPr>
              <w:t>0</w:t>
            </w:r>
          </w:p>
        </w:tc>
        <w:tc>
          <w:tcPr>
            <w:tcW w:w="810" w:type="dxa"/>
            <w:vAlign w:val="center"/>
          </w:tcPr>
          <w:p w:rsidR="005F4EAE" w:rsidRPr="006844EB" w:rsidRDefault="005F4EAE" w:rsidP="00F80FA0">
            <w:pPr>
              <w:spacing w:after="0"/>
              <w:jc w:val="left"/>
              <w:rPr>
                <w:bCs w:val="0"/>
                <w:sz w:val="28"/>
                <w:szCs w:val="28"/>
              </w:rPr>
            </w:pPr>
          </w:p>
        </w:tc>
      </w:tr>
      <w:tr w:rsidR="005F4EAE" w:rsidRPr="006844EB" w:rsidTr="002418E5">
        <w:tc>
          <w:tcPr>
            <w:tcW w:w="895" w:type="dxa"/>
          </w:tcPr>
          <w:p w:rsidR="005F4EAE" w:rsidRPr="006844EB" w:rsidRDefault="005F4EAE" w:rsidP="00F80FA0">
            <w:pPr>
              <w:spacing w:after="0"/>
              <w:jc w:val="left"/>
              <w:rPr>
                <w:b/>
                <w:sz w:val="28"/>
                <w:szCs w:val="28"/>
              </w:rPr>
            </w:pPr>
            <w:r w:rsidRPr="006844EB">
              <w:rPr>
                <w:b/>
                <w:sz w:val="28"/>
                <w:szCs w:val="28"/>
              </w:rPr>
              <w:t>11</w:t>
            </w:r>
          </w:p>
        </w:tc>
        <w:tc>
          <w:tcPr>
            <w:tcW w:w="833" w:type="dxa"/>
            <w:vAlign w:val="center"/>
          </w:tcPr>
          <w:p w:rsidR="005F4EAE" w:rsidRPr="006844EB" w:rsidRDefault="004E0424" w:rsidP="00F80FA0">
            <w:pPr>
              <w:spacing w:after="0"/>
              <w:jc w:val="left"/>
              <w:rPr>
                <w:sz w:val="28"/>
                <w:szCs w:val="28"/>
              </w:rPr>
            </w:pPr>
            <w:r>
              <w:rPr>
                <w:sz w:val="28"/>
                <w:szCs w:val="28"/>
              </w:rPr>
              <w:t>754</w:t>
            </w:r>
          </w:p>
        </w:tc>
        <w:tc>
          <w:tcPr>
            <w:tcW w:w="900" w:type="dxa"/>
            <w:vAlign w:val="center"/>
          </w:tcPr>
          <w:p w:rsidR="005F4EAE" w:rsidRPr="006844EB" w:rsidRDefault="00A557F0" w:rsidP="00F80FA0">
            <w:pPr>
              <w:spacing w:after="0"/>
              <w:jc w:val="left"/>
              <w:rPr>
                <w:sz w:val="28"/>
                <w:szCs w:val="28"/>
              </w:rPr>
            </w:pPr>
            <w:r>
              <w:rPr>
                <w:sz w:val="28"/>
                <w:szCs w:val="28"/>
              </w:rPr>
              <w:t>206</w:t>
            </w:r>
          </w:p>
        </w:tc>
        <w:tc>
          <w:tcPr>
            <w:tcW w:w="720" w:type="dxa"/>
            <w:vAlign w:val="center"/>
          </w:tcPr>
          <w:p w:rsidR="005F4EAE" w:rsidRPr="006844EB" w:rsidRDefault="00A557F0" w:rsidP="00F80FA0">
            <w:pPr>
              <w:spacing w:after="0"/>
              <w:jc w:val="left"/>
              <w:rPr>
                <w:bCs w:val="0"/>
                <w:sz w:val="28"/>
                <w:szCs w:val="28"/>
              </w:rPr>
            </w:pPr>
            <w:r>
              <w:rPr>
                <w:bCs w:val="0"/>
                <w:sz w:val="28"/>
                <w:szCs w:val="28"/>
              </w:rPr>
              <w:t>27.3</w:t>
            </w:r>
          </w:p>
        </w:tc>
        <w:tc>
          <w:tcPr>
            <w:tcW w:w="900" w:type="dxa"/>
            <w:vAlign w:val="center"/>
          </w:tcPr>
          <w:p w:rsidR="005F4EAE" w:rsidRPr="006844EB" w:rsidRDefault="00A557F0" w:rsidP="00F80FA0">
            <w:pPr>
              <w:spacing w:after="0"/>
              <w:jc w:val="left"/>
              <w:rPr>
                <w:sz w:val="28"/>
                <w:szCs w:val="28"/>
              </w:rPr>
            </w:pPr>
            <w:r>
              <w:rPr>
                <w:sz w:val="28"/>
                <w:szCs w:val="28"/>
              </w:rPr>
              <w:t>384</w:t>
            </w:r>
          </w:p>
        </w:tc>
        <w:tc>
          <w:tcPr>
            <w:tcW w:w="900" w:type="dxa"/>
            <w:vAlign w:val="center"/>
          </w:tcPr>
          <w:p w:rsidR="005F4EAE" w:rsidRPr="006844EB" w:rsidRDefault="00A557F0" w:rsidP="00F80FA0">
            <w:pPr>
              <w:spacing w:after="0"/>
              <w:jc w:val="left"/>
              <w:rPr>
                <w:bCs w:val="0"/>
                <w:sz w:val="28"/>
                <w:szCs w:val="28"/>
              </w:rPr>
            </w:pPr>
            <w:r>
              <w:rPr>
                <w:bCs w:val="0"/>
                <w:sz w:val="28"/>
                <w:szCs w:val="28"/>
              </w:rPr>
              <w:t>50.9</w:t>
            </w:r>
          </w:p>
        </w:tc>
        <w:tc>
          <w:tcPr>
            <w:tcW w:w="900" w:type="dxa"/>
            <w:vAlign w:val="center"/>
          </w:tcPr>
          <w:p w:rsidR="005F4EAE" w:rsidRPr="006844EB" w:rsidRDefault="00A557F0" w:rsidP="00F80FA0">
            <w:pPr>
              <w:spacing w:after="0"/>
              <w:jc w:val="left"/>
              <w:rPr>
                <w:sz w:val="28"/>
                <w:szCs w:val="28"/>
              </w:rPr>
            </w:pPr>
            <w:r>
              <w:rPr>
                <w:sz w:val="28"/>
                <w:szCs w:val="28"/>
              </w:rPr>
              <w:t>157</w:t>
            </w:r>
          </w:p>
        </w:tc>
        <w:tc>
          <w:tcPr>
            <w:tcW w:w="900" w:type="dxa"/>
            <w:vAlign w:val="center"/>
          </w:tcPr>
          <w:p w:rsidR="005F4EAE" w:rsidRPr="006844EB" w:rsidRDefault="00A557F0" w:rsidP="00F80FA0">
            <w:pPr>
              <w:spacing w:after="0"/>
              <w:jc w:val="left"/>
              <w:rPr>
                <w:bCs w:val="0"/>
                <w:sz w:val="28"/>
                <w:szCs w:val="28"/>
              </w:rPr>
            </w:pPr>
            <w:r>
              <w:rPr>
                <w:bCs w:val="0"/>
                <w:sz w:val="28"/>
                <w:szCs w:val="28"/>
              </w:rPr>
              <w:t>20.8</w:t>
            </w:r>
          </w:p>
        </w:tc>
        <w:tc>
          <w:tcPr>
            <w:tcW w:w="900" w:type="dxa"/>
            <w:vAlign w:val="center"/>
          </w:tcPr>
          <w:p w:rsidR="005F4EAE" w:rsidRPr="006844EB" w:rsidRDefault="004E0424" w:rsidP="00F80FA0">
            <w:pPr>
              <w:spacing w:after="0"/>
              <w:jc w:val="left"/>
              <w:rPr>
                <w:sz w:val="28"/>
                <w:szCs w:val="28"/>
              </w:rPr>
            </w:pPr>
            <w:r>
              <w:rPr>
                <w:sz w:val="28"/>
                <w:szCs w:val="28"/>
              </w:rPr>
              <w:t>7</w:t>
            </w:r>
          </w:p>
        </w:tc>
        <w:tc>
          <w:tcPr>
            <w:tcW w:w="720" w:type="dxa"/>
            <w:vAlign w:val="center"/>
          </w:tcPr>
          <w:p w:rsidR="005F4EAE" w:rsidRPr="006844EB" w:rsidRDefault="004E0424" w:rsidP="00F80FA0">
            <w:pPr>
              <w:spacing w:after="0"/>
              <w:jc w:val="left"/>
              <w:rPr>
                <w:bCs w:val="0"/>
                <w:sz w:val="28"/>
                <w:szCs w:val="28"/>
              </w:rPr>
            </w:pPr>
            <w:r>
              <w:rPr>
                <w:bCs w:val="0"/>
                <w:sz w:val="28"/>
                <w:szCs w:val="28"/>
              </w:rPr>
              <w:t>0.9</w:t>
            </w:r>
          </w:p>
        </w:tc>
        <w:tc>
          <w:tcPr>
            <w:tcW w:w="990" w:type="dxa"/>
            <w:vAlign w:val="center"/>
          </w:tcPr>
          <w:p w:rsidR="005F4EAE" w:rsidRPr="006844EB" w:rsidRDefault="004E0424" w:rsidP="00F80FA0">
            <w:pPr>
              <w:spacing w:after="0"/>
              <w:jc w:val="left"/>
              <w:rPr>
                <w:sz w:val="28"/>
                <w:szCs w:val="28"/>
              </w:rPr>
            </w:pPr>
            <w:r>
              <w:rPr>
                <w:sz w:val="28"/>
                <w:szCs w:val="28"/>
              </w:rPr>
              <w:t>0</w:t>
            </w:r>
          </w:p>
        </w:tc>
        <w:tc>
          <w:tcPr>
            <w:tcW w:w="810" w:type="dxa"/>
            <w:vAlign w:val="center"/>
          </w:tcPr>
          <w:p w:rsidR="005F4EAE" w:rsidRPr="006844EB" w:rsidRDefault="005F4EAE" w:rsidP="00F80FA0">
            <w:pPr>
              <w:spacing w:after="0"/>
              <w:jc w:val="left"/>
              <w:rPr>
                <w:bCs w:val="0"/>
                <w:sz w:val="28"/>
                <w:szCs w:val="28"/>
              </w:rPr>
            </w:pPr>
          </w:p>
        </w:tc>
      </w:tr>
      <w:tr w:rsidR="005F4EAE" w:rsidRPr="006844EB" w:rsidTr="002418E5">
        <w:tc>
          <w:tcPr>
            <w:tcW w:w="895" w:type="dxa"/>
          </w:tcPr>
          <w:p w:rsidR="005F4EAE" w:rsidRPr="006844EB" w:rsidRDefault="005F4EAE" w:rsidP="00F80FA0">
            <w:pPr>
              <w:spacing w:after="0"/>
              <w:jc w:val="left"/>
              <w:rPr>
                <w:b/>
                <w:sz w:val="28"/>
                <w:szCs w:val="28"/>
              </w:rPr>
            </w:pPr>
            <w:r w:rsidRPr="006844EB">
              <w:rPr>
                <w:b/>
                <w:sz w:val="28"/>
                <w:szCs w:val="28"/>
              </w:rPr>
              <w:t>12</w:t>
            </w:r>
          </w:p>
        </w:tc>
        <w:tc>
          <w:tcPr>
            <w:tcW w:w="833" w:type="dxa"/>
            <w:vAlign w:val="center"/>
          </w:tcPr>
          <w:p w:rsidR="005F4EAE" w:rsidRPr="006844EB" w:rsidRDefault="004E0424" w:rsidP="00F80FA0">
            <w:pPr>
              <w:spacing w:after="0"/>
              <w:jc w:val="left"/>
              <w:rPr>
                <w:sz w:val="28"/>
                <w:szCs w:val="28"/>
              </w:rPr>
            </w:pPr>
            <w:r>
              <w:rPr>
                <w:sz w:val="28"/>
                <w:szCs w:val="28"/>
              </w:rPr>
              <w:t>783</w:t>
            </w:r>
          </w:p>
        </w:tc>
        <w:tc>
          <w:tcPr>
            <w:tcW w:w="900" w:type="dxa"/>
            <w:vAlign w:val="center"/>
          </w:tcPr>
          <w:p w:rsidR="005F4EAE" w:rsidRPr="006844EB" w:rsidRDefault="00A557F0" w:rsidP="00F80FA0">
            <w:pPr>
              <w:spacing w:after="0"/>
              <w:jc w:val="left"/>
              <w:rPr>
                <w:sz w:val="28"/>
                <w:szCs w:val="28"/>
              </w:rPr>
            </w:pPr>
            <w:r>
              <w:rPr>
                <w:sz w:val="28"/>
                <w:szCs w:val="28"/>
              </w:rPr>
              <w:t>142</w:t>
            </w:r>
          </w:p>
        </w:tc>
        <w:tc>
          <w:tcPr>
            <w:tcW w:w="720" w:type="dxa"/>
            <w:vAlign w:val="center"/>
          </w:tcPr>
          <w:p w:rsidR="005F4EAE" w:rsidRPr="006844EB" w:rsidRDefault="00A557F0" w:rsidP="00F80FA0">
            <w:pPr>
              <w:spacing w:after="0"/>
              <w:jc w:val="left"/>
              <w:rPr>
                <w:bCs w:val="0"/>
                <w:sz w:val="28"/>
                <w:szCs w:val="28"/>
              </w:rPr>
            </w:pPr>
            <w:r>
              <w:rPr>
                <w:bCs w:val="0"/>
                <w:sz w:val="28"/>
                <w:szCs w:val="28"/>
              </w:rPr>
              <w:t>18.1</w:t>
            </w:r>
          </w:p>
        </w:tc>
        <w:tc>
          <w:tcPr>
            <w:tcW w:w="900" w:type="dxa"/>
            <w:vAlign w:val="center"/>
          </w:tcPr>
          <w:p w:rsidR="005F4EAE" w:rsidRPr="006844EB" w:rsidRDefault="00A557F0" w:rsidP="00F80FA0">
            <w:pPr>
              <w:spacing w:after="0"/>
              <w:jc w:val="left"/>
              <w:rPr>
                <w:sz w:val="28"/>
                <w:szCs w:val="28"/>
              </w:rPr>
            </w:pPr>
            <w:r>
              <w:rPr>
                <w:sz w:val="28"/>
                <w:szCs w:val="28"/>
              </w:rPr>
              <w:t>468</w:t>
            </w:r>
          </w:p>
        </w:tc>
        <w:tc>
          <w:tcPr>
            <w:tcW w:w="900" w:type="dxa"/>
            <w:vAlign w:val="center"/>
          </w:tcPr>
          <w:p w:rsidR="005F4EAE" w:rsidRPr="006844EB" w:rsidRDefault="00A557F0" w:rsidP="00F80FA0">
            <w:pPr>
              <w:spacing w:after="0"/>
              <w:jc w:val="left"/>
              <w:rPr>
                <w:bCs w:val="0"/>
                <w:sz w:val="28"/>
                <w:szCs w:val="28"/>
              </w:rPr>
            </w:pPr>
            <w:r>
              <w:rPr>
                <w:bCs w:val="0"/>
                <w:sz w:val="28"/>
                <w:szCs w:val="28"/>
              </w:rPr>
              <w:t>58.8</w:t>
            </w:r>
          </w:p>
        </w:tc>
        <w:tc>
          <w:tcPr>
            <w:tcW w:w="900" w:type="dxa"/>
            <w:vAlign w:val="center"/>
          </w:tcPr>
          <w:p w:rsidR="005F4EAE" w:rsidRPr="006844EB" w:rsidRDefault="00A557F0" w:rsidP="00F80FA0">
            <w:pPr>
              <w:spacing w:after="0"/>
              <w:jc w:val="left"/>
              <w:rPr>
                <w:sz w:val="28"/>
                <w:szCs w:val="28"/>
              </w:rPr>
            </w:pPr>
            <w:r>
              <w:rPr>
                <w:sz w:val="28"/>
                <w:szCs w:val="28"/>
              </w:rPr>
              <w:t>172</w:t>
            </w:r>
          </w:p>
        </w:tc>
        <w:tc>
          <w:tcPr>
            <w:tcW w:w="900" w:type="dxa"/>
            <w:vAlign w:val="center"/>
          </w:tcPr>
          <w:p w:rsidR="005F4EAE" w:rsidRPr="006844EB" w:rsidRDefault="00A557F0" w:rsidP="00F80FA0">
            <w:pPr>
              <w:spacing w:after="0"/>
              <w:jc w:val="left"/>
              <w:rPr>
                <w:bCs w:val="0"/>
                <w:sz w:val="28"/>
                <w:szCs w:val="28"/>
              </w:rPr>
            </w:pPr>
            <w:r>
              <w:rPr>
                <w:bCs w:val="0"/>
                <w:sz w:val="28"/>
                <w:szCs w:val="28"/>
              </w:rPr>
              <w:t>22</w:t>
            </w:r>
          </w:p>
        </w:tc>
        <w:tc>
          <w:tcPr>
            <w:tcW w:w="900" w:type="dxa"/>
            <w:vAlign w:val="center"/>
          </w:tcPr>
          <w:p w:rsidR="005F4EAE" w:rsidRPr="006844EB" w:rsidRDefault="004E0424" w:rsidP="00F80FA0">
            <w:pPr>
              <w:spacing w:after="0"/>
              <w:jc w:val="left"/>
              <w:rPr>
                <w:sz w:val="28"/>
                <w:szCs w:val="28"/>
              </w:rPr>
            </w:pPr>
            <w:r>
              <w:rPr>
                <w:sz w:val="28"/>
                <w:szCs w:val="28"/>
              </w:rPr>
              <w:t>1</w:t>
            </w:r>
          </w:p>
        </w:tc>
        <w:tc>
          <w:tcPr>
            <w:tcW w:w="720" w:type="dxa"/>
            <w:vAlign w:val="center"/>
          </w:tcPr>
          <w:p w:rsidR="005F4EAE" w:rsidRPr="006844EB" w:rsidRDefault="004E0424" w:rsidP="00F80FA0">
            <w:pPr>
              <w:spacing w:after="0"/>
              <w:jc w:val="left"/>
              <w:rPr>
                <w:bCs w:val="0"/>
                <w:sz w:val="28"/>
                <w:szCs w:val="28"/>
              </w:rPr>
            </w:pPr>
            <w:r>
              <w:rPr>
                <w:bCs w:val="0"/>
                <w:sz w:val="28"/>
                <w:szCs w:val="28"/>
              </w:rPr>
              <w:t>0.1</w:t>
            </w:r>
          </w:p>
        </w:tc>
        <w:tc>
          <w:tcPr>
            <w:tcW w:w="990" w:type="dxa"/>
            <w:vAlign w:val="center"/>
          </w:tcPr>
          <w:p w:rsidR="005F4EAE" w:rsidRPr="006844EB" w:rsidRDefault="004E0424" w:rsidP="00F80FA0">
            <w:pPr>
              <w:spacing w:after="0"/>
              <w:jc w:val="left"/>
              <w:rPr>
                <w:sz w:val="28"/>
                <w:szCs w:val="28"/>
              </w:rPr>
            </w:pPr>
            <w:r>
              <w:rPr>
                <w:sz w:val="28"/>
                <w:szCs w:val="28"/>
              </w:rPr>
              <w:t>0</w:t>
            </w:r>
          </w:p>
        </w:tc>
        <w:tc>
          <w:tcPr>
            <w:tcW w:w="810" w:type="dxa"/>
            <w:vAlign w:val="center"/>
          </w:tcPr>
          <w:p w:rsidR="005F4EAE" w:rsidRPr="006844EB" w:rsidRDefault="005F4EAE" w:rsidP="00F80FA0">
            <w:pPr>
              <w:spacing w:after="0"/>
              <w:jc w:val="left"/>
              <w:rPr>
                <w:bCs w:val="0"/>
                <w:sz w:val="28"/>
                <w:szCs w:val="28"/>
              </w:rPr>
            </w:pPr>
          </w:p>
        </w:tc>
      </w:tr>
      <w:tr w:rsidR="005F4EAE" w:rsidRPr="006844EB" w:rsidTr="002418E5">
        <w:tc>
          <w:tcPr>
            <w:tcW w:w="895" w:type="dxa"/>
          </w:tcPr>
          <w:p w:rsidR="005F4EAE" w:rsidRPr="006844EB" w:rsidRDefault="005F4EAE" w:rsidP="00F80FA0">
            <w:pPr>
              <w:spacing w:after="0"/>
              <w:jc w:val="left"/>
              <w:rPr>
                <w:b/>
                <w:sz w:val="28"/>
                <w:szCs w:val="28"/>
              </w:rPr>
            </w:pPr>
            <w:r w:rsidRPr="006844EB">
              <w:rPr>
                <w:b/>
                <w:sz w:val="28"/>
                <w:szCs w:val="28"/>
              </w:rPr>
              <w:t>Tổng</w:t>
            </w:r>
          </w:p>
        </w:tc>
        <w:tc>
          <w:tcPr>
            <w:tcW w:w="833" w:type="dxa"/>
          </w:tcPr>
          <w:p w:rsidR="005F4EAE" w:rsidRPr="006844EB" w:rsidRDefault="004E0424" w:rsidP="00F80FA0">
            <w:pPr>
              <w:spacing w:after="0"/>
              <w:jc w:val="left"/>
              <w:rPr>
                <w:sz w:val="28"/>
                <w:szCs w:val="28"/>
              </w:rPr>
            </w:pPr>
            <w:r>
              <w:rPr>
                <w:sz w:val="28"/>
                <w:szCs w:val="28"/>
              </w:rPr>
              <w:t>2349</w:t>
            </w:r>
          </w:p>
        </w:tc>
        <w:tc>
          <w:tcPr>
            <w:tcW w:w="900" w:type="dxa"/>
          </w:tcPr>
          <w:p w:rsidR="005F4EAE" w:rsidRPr="006844EB" w:rsidRDefault="00A557F0" w:rsidP="00F80FA0">
            <w:pPr>
              <w:spacing w:after="0"/>
              <w:jc w:val="left"/>
              <w:rPr>
                <w:sz w:val="28"/>
                <w:szCs w:val="28"/>
              </w:rPr>
            </w:pPr>
            <w:r>
              <w:rPr>
                <w:sz w:val="28"/>
                <w:szCs w:val="28"/>
              </w:rPr>
              <w:t>458</w:t>
            </w:r>
          </w:p>
        </w:tc>
        <w:tc>
          <w:tcPr>
            <w:tcW w:w="720" w:type="dxa"/>
          </w:tcPr>
          <w:p w:rsidR="005F4EAE" w:rsidRPr="006844EB" w:rsidRDefault="00A557F0" w:rsidP="00F80FA0">
            <w:pPr>
              <w:spacing w:after="0"/>
              <w:jc w:val="left"/>
              <w:rPr>
                <w:sz w:val="28"/>
                <w:szCs w:val="28"/>
              </w:rPr>
            </w:pPr>
            <w:r>
              <w:rPr>
                <w:sz w:val="28"/>
                <w:szCs w:val="28"/>
              </w:rPr>
              <w:t>19.5</w:t>
            </w:r>
          </w:p>
        </w:tc>
        <w:tc>
          <w:tcPr>
            <w:tcW w:w="900" w:type="dxa"/>
          </w:tcPr>
          <w:p w:rsidR="005F4EAE" w:rsidRPr="006844EB" w:rsidRDefault="00A557F0" w:rsidP="00F80FA0">
            <w:pPr>
              <w:spacing w:after="0"/>
              <w:jc w:val="left"/>
              <w:rPr>
                <w:sz w:val="28"/>
                <w:szCs w:val="28"/>
              </w:rPr>
            </w:pPr>
            <w:r>
              <w:rPr>
                <w:sz w:val="28"/>
                <w:szCs w:val="28"/>
              </w:rPr>
              <w:t>1327</w:t>
            </w:r>
          </w:p>
        </w:tc>
        <w:tc>
          <w:tcPr>
            <w:tcW w:w="900" w:type="dxa"/>
          </w:tcPr>
          <w:p w:rsidR="005F4EAE" w:rsidRPr="006844EB" w:rsidRDefault="00A557F0" w:rsidP="00F80FA0">
            <w:pPr>
              <w:spacing w:after="0"/>
              <w:jc w:val="left"/>
              <w:rPr>
                <w:sz w:val="28"/>
                <w:szCs w:val="28"/>
              </w:rPr>
            </w:pPr>
            <w:r>
              <w:rPr>
                <w:sz w:val="28"/>
                <w:szCs w:val="28"/>
              </w:rPr>
              <w:t>56.5</w:t>
            </w:r>
          </w:p>
        </w:tc>
        <w:tc>
          <w:tcPr>
            <w:tcW w:w="900" w:type="dxa"/>
          </w:tcPr>
          <w:p w:rsidR="005F4EAE" w:rsidRPr="006844EB" w:rsidRDefault="00A557F0" w:rsidP="00F80FA0">
            <w:pPr>
              <w:spacing w:after="0"/>
              <w:jc w:val="left"/>
              <w:rPr>
                <w:sz w:val="28"/>
                <w:szCs w:val="28"/>
              </w:rPr>
            </w:pPr>
            <w:r>
              <w:rPr>
                <w:sz w:val="28"/>
                <w:szCs w:val="28"/>
              </w:rPr>
              <w:t>550</w:t>
            </w:r>
          </w:p>
        </w:tc>
        <w:tc>
          <w:tcPr>
            <w:tcW w:w="900" w:type="dxa"/>
          </w:tcPr>
          <w:p w:rsidR="005F4EAE" w:rsidRPr="006844EB" w:rsidRDefault="00A557F0" w:rsidP="00F80FA0">
            <w:pPr>
              <w:spacing w:after="0"/>
              <w:jc w:val="left"/>
              <w:rPr>
                <w:sz w:val="28"/>
                <w:szCs w:val="28"/>
              </w:rPr>
            </w:pPr>
            <w:r>
              <w:rPr>
                <w:sz w:val="28"/>
                <w:szCs w:val="28"/>
              </w:rPr>
              <w:t>23.4</w:t>
            </w:r>
          </w:p>
        </w:tc>
        <w:tc>
          <w:tcPr>
            <w:tcW w:w="900" w:type="dxa"/>
          </w:tcPr>
          <w:p w:rsidR="005F4EAE" w:rsidRPr="006844EB" w:rsidRDefault="004E0424" w:rsidP="00F80FA0">
            <w:pPr>
              <w:spacing w:after="0"/>
              <w:jc w:val="left"/>
              <w:rPr>
                <w:sz w:val="28"/>
                <w:szCs w:val="28"/>
              </w:rPr>
            </w:pPr>
            <w:r>
              <w:rPr>
                <w:sz w:val="28"/>
                <w:szCs w:val="28"/>
              </w:rPr>
              <w:t>14</w:t>
            </w:r>
          </w:p>
        </w:tc>
        <w:tc>
          <w:tcPr>
            <w:tcW w:w="720" w:type="dxa"/>
          </w:tcPr>
          <w:p w:rsidR="005F4EAE" w:rsidRPr="006844EB" w:rsidRDefault="004E0424" w:rsidP="00F80FA0">
            <w:pPr>
              <w:spacing w:after="0"/>
              <w:jc w:val="left"/>
              <w:rPr>
                <w:sz w:val="28"/>
                <w:szCs w:val="28"/>
              </w:rPr>
            </w:pPr>
            <w:r>
              <w:rPr>
                <w:sz w:val="28"/>
                <w:szCs w:val="28"/>
              </w:rPr>
              <w:t>0.6</w:t>
            </w:r>
          </w:p>
        </w:tc>
        <w:tc>
          <w:tcPr>
            <w:tcW w:w="990" w:type="dxa"/>
          </w:tcPr>
          <w:p w:rsidR="005F4EAE" w:rsidRPr="006844EB" w:rsidRDefault="004E0424" w:rsidP="00F80FA0">
            <w:pPr>
              <w:spacing w:after="0"/>
              <w:jc w:val="left"/>
              <w:rPr>
                <w:sz w:val="28"/>
                <w:szCs w:val="28"/>
              </w:rPr>
            </w:pPr>
            <w:r>
              <w:rPr>
                <w:sz w:val="28"/>
                <w:szCs w:val="28"/>
              </w:rPr>
              <w:t>0</w:t>
            </w:r>
          </w:p>
        </w:tc>
        <w:tc>
          <w:tcPr>
            <w:tcW w:w="810" w:type="dxa"/>
          </w:tcPr>
          <w:p w:rsidR="005F4EAE" w:rsidRPr="006844EB" w:rsidRDefault="005F4EAE" w:rsidP="00F80FA0">
            <w:pPr>
              <w:spacing w:after="0"/>
              <w:jc w:val="left"/>
              <w:rPr>
                <w:sz w:val="28"/>
                <w:szCs w:val="28"/>
              </w:rPr>
            </w:pPr>
          </w:p>
        </w:tc>
      </w:tr>
    </w:tbl>
    <w:p w:rsidR="001E1304" w:rsidRDefault="001E1304" w:rsidP="00F80FA0">
      <w:pPr>
        <w:spacing w:after="0"/>
        <w:jc w:val="left"/>
        <w:rPr>
          <w:b/>
          <w:sz w:val="28"/>
          <w:szCs w:val="28"/>
        </w:rPr>
      </w:pPr>
    </w:p>
    <w:p w:rsidR="005F4EAE" w:rsidRPr="006844EB" w:rsidRDefault="005F4EAE" w:rsidP="00F80FA0">
      <w:pPr>
        <w:spacing w:after="0"/>
        <w:jc w:val="left"/>
        <w:rPr>
          <w:b/>
          <w:sz w:val="28"/>
          <w:szCs w:val="28"/>
        </w:rPr>
      </w:pPr>
      <w:r w:rsidRPr="006844EB">
        <w:rPr>
          <w:b/>
          <w:sz w:val="28"/>
          <w:szCs w:val="28"/>
        </w:rPr>
        <w:t>XẾP LOẠI HỌC LỰC HỌC SINH</w:t>
      </w:r>
      <w:r w:rsidR="006135E0">
        <w:rPr>
          <w:b/>
          <w:sz w:val="28"/>
          <w:szCs w:val="28"/>
          <w:lang w:val="en-US"/>
        </w:rPr>
        <w:t xml:space="preserve"> </w:t>
      </w:r>
      <w:r w:rsidR="009409C8">
        <w:rPr>
          <w:b/>
          <w:sz w:val="28"/>
          <w:szCs w:val="28"/>
        </w:rPr>
        <w:t>NĂM HỌC 2018</w:t>
      </w:r>
      <w:r w:rsidR="007A48FF">
        <w:rPr>
          <w:b/>
          <w:sz w:val="28"/>
          <w:szCs w:val="28"/>
          <w:lang w:val="en-US"/>
        </w:rPr>
        <w:t xml:space="preserve"> </w:t>
      </w:r>
      <w:r w:rsidR="009409C8">
        <w:rPr>
          <w:b/>
          <w:sz w:val="28"/>
          <w:szCs w:val="28"/>
        </w:rPr>
        <w:t>– 2019</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736"/>
        <w:gridCol w:w="794"/>
        <w:gridCol w:w="743"/>
        <w:gridCol w:w="956"/>
        <w:gridCol w:w="881"/>
        <w:gridCol w:w="900"/>
        <w:gridCol w:w="863"/>
        <w:gridCol w:w="900"/>
        <w:gridCol w:w="757"/>
        <w:gridCol w:w="863"/>
        <w:gridCol w:w="1080"/>
      </w:tblGrid>
      <w:tr w:rsidR="005F4EAE" w:rsidRPr="006844EB" w:rsidTr="001E1304">
        <w:tc>
          <w:tcPr>
            <w:tcW w:w="895" w:type="dxa"/>
            <w:vMerge w:val="restart"/>
            <w:vAlign w:val="center"/>
          </w:tcPr>
          <w:p w:rsidR="005F4EAE" w:rsidRPr="006844EB" w:rsidRDefault="005F4EAE" w:rsidP="001E1304">
            <w:pPr>
              <w:spacing w:after="0"/>
              <w:rPr>
                <w:b/>
                <w:sz w:val="28"/>
                <w:szCs w:val="28"/>
              </w:rPr>
            </w:pPr>
            <w:r w:rsidRPr="006844EB">
              <w:rPr>
                <w:b/>
                <w:sz w:val="28"/>
                <w:szCs w:val="28"/>
              </w:rPr>
              <w:t>Khối</w:t>
            </w:r>
          </w:p>
        </w:tc>
        <w:tc>
          <w:tcPr>
            <w:tcW w:w="736" w:type="dxa"/>
            <w:vMerge w:val="restart"/>
            <w:vAlign w:val="center"/>
          </w:tcPr>
          <w:p w:rsidR="005F4EAE" w:rsidRPr="006844EB" w:rsidRDefault="005F4EAE" w:rsidP="001E1304">
            <w:pPr>
              <w:spacing w:after="0"/>
              <w:rPr>
                <w:b/>
                <w:sz w:val="28"/>
                <w:szCs w:val="28"/>
              </w:rPr>
            </w:pPr>
            <w:r w:rsidRPr="006844EB">
              <w:rPr>
                <w:b/>
                <w:sz w:val="28"/>
                <w:szCs w:val="28"/>
              </w:rPr>
              <w:t>Số học sinh</w:t>
            </w:r>
          </w:p>
        </w:tc>
        <w:tc>
          <w:tcPr>
            <w:tcW w:w="1537" w:type="dxa"/>
            <w:gridSpan w:val="2"/>
            <w:vAlign w:val="center"/>
          </w:tcPr>
          <w:p w:rsidR="005F4EAE" w:rsidRPr="006844EB" w:rsidRDefault="005F4EAE" w:rsidP="001E1304">
            <w:pPr>
              <w:spacing w:after="0"/>
              <w:rPr>
                <w:b/>
                <w:sz w:val="28"/>
                <w:szCs w:val="28"/>
              </w:rPr>
            </w:pPr>
            <w:r w:rsidRPr="006844EB">
              <w:rPr>
                <w:b/>
                <w:sz w:val="28"/>
                <w:szCs w:val="28"/>
              </w:rPr>
              <w:t>Giỏi</w:t>
            </w:r>
          </w:p>
        </w:tc>
        <w:tc>
          <w:tcPr>
            <w:tcW w:w="1837" w:type="dxa"/>
            <w:gridSpan w:val="2"/>
            <w:vAlign w:val="center"/>
          </w:tcPr>
          <w:p w:rsidR="005F4EAE" w:rsidRPr="006844EB" w:rsidRDefault="005F4EAE" w:rsidP="001E1304">
            <w:pPr>
              <w:spacing w:after="0"/>
              <w:rPr>
                <w:b/>
                <w:sz w:val="28"/>
                <w:szCs w:val="28"/>
              </w:rPr>
            </w:pPr>
            <w:r w:rsidRPr="006844EB">
              <w:rPr>
                <w:b/>
                <w:sz w:val="28"/>
                <w:szCs w:val="28"/>
              </w:rPr>
              <w:t>Khá</w:t>
            </w:r>
          </w:p>
        </w:tc>
        <w:tc>
          <w:tcPr>
            <w:tcW w:w="1763" w:type="dxa"/>
            <w:gridSpan w:val="2"/>
            <w:vAlign w:val="center"/>
          </w:tcPr>
          <w:p w:rsidR="005F4EAE" w:rsidRPr="006844EB" w:rsidRDefault="005F4EAE" w:rsidP="001E1304">
            <w:pPr>
              <w:spacing w:after="0"/>
              <w:rPr>
                <w:b/>
                <w:sz w:val="28"/>
                <w:szCs w:val="28"/>
              </w:rPr>
            </w:pPr>
            <w:r w:rsidRPr="006844EB">
              <w:rPr>
                <w:b/>
                <w:sz w:val="28"/>
                <w:szCs w:val="28"/>
              </w:rPr>
              <w:t>Tbình</w:t>
            </w:r>
          </w:p>
        </w:tc>
        <w:tc>
          <w:tcPr>
            <w:tcW w:w="1657" w:type="dxa"/>
            <w:gridSpan w:val="2"/>
            <w:vAlign w:val="center"/>
          </w:tcPr>
          <w:p w:rsidR="005F4EAE" w:rsidRPr="006844EB" w:rsidRDefault="005F4EAE" w:rsidP="001E1304">
            <w:pPr>
              <w:spacing w:after="0"/>
              <w:rPr>
                <w:b/>
                <w:sz w:val="28"/>
                <w:szCs w:val="28"/>
              </w:rPr>
            </w:pPr>
            <w:r w:rsidRPr="006844EB">
              <w:rPr>
                <w:b/>
                <w:sz w:val="28"/>
                <w:szCs w:val="28"/>
              </w:rPr>
              <w:t>Yếu</w:t>
            </w:r>
          </w:p>
        </w:tc>
        <w:tc>
          <w:tcPr>
            <w:tcW w:w="1943" w:type="dxa"/>
            <w:gridSpan w:val="2"/>
            <w:vAlign w:val="center"/>
          </w:tcPr>
          <w:p w:rsidR="005F4EAE" w:rsidRPr="006844EB" w:rsidRDefault="005F4EAE" w:rsidP="001E1304">
            <w:pPr>
              <w:spacing w:after="0"/>
              <w:rPr>
                <w:b/>
                <w:sz w:val="28"/>
                <w:szCs w:val="28"/>
              </w:rPr>
            </w:pPr>
            <w:r w:rsidRPr="006844EB">
              <w:rPr>
                <w:b/>
                <w:sz w:val="28"/>
                <w:szCs w:val="28"/>
              </w:rPr>
              <w:t>Kém</w:t>
            </w:r>
          </w:p>
        </w:tc>
      </w:tr>
      <w:tr w:rsidR="005F4EAE" w:rsidRPr="006844EB" w:rsidTr="001E1304">
        <w:tc>
          <w:tcPr>
            <w:tcW w:w="895" w:type="dxa"/>
            <w:vMerge/>
            <w:vAlign w:val="center"/>
          </w:tcPr>
          <w:p w:rsidR="005F4EAE" w:rsidRPr="006844EB" w:rsidRDefault="005F4EAE" w:rsidP="001E1304">
            <w:pPr>
              <w:spacing w:after="0"/>
              <w:rPr>
                <w:b/>
                <w:sz w:val="28"/>
                <w:szCs w:val="28"/>
              </w:rPr>
            </w:pPr>
          </w:p>
        </w:tc>
        <w:tc>
          <w:tcPr>
            <w:tcW w:w="736" w:type="dxa"/>
            <w:vMerge/>
            <w:vAlign w:val="center"/>
          </w:tcPr>
          <w:p w:rsidR="005F4EAE" w:rsidRPr="006844EB" w:rsidRDefault="005F4EAE" w:rsidP="001E1304">
            <w:pPr>
              <w:spacing w:after="0"/>
              <w:rPr>
                <w:b/>
                <w:sz w:val="28"/>
                <w:szCs w:val="28"/>
              </w:rPr>
            </w:pPr>
          </w:p>
        </w:tc>
        <w:tc>
          <w:tcPr>
            <w:tcW w:w="794" w:type="dxa"/>
            <w:vAlign w:val="center"/>
          </w:tcPr>
          <w:p w:rsidR="005F4EAE" w:rsidRPr="006844EB" w:rsidRDefault="005F4EAE" w:rsidP="001E1304">
            <w:pPr>
              <w:spacing w:after="0"/>
              <w:rPr>
                <w:b/>
                <w:sz w:val="28"/>
                <w:szCs w:val="28"/>
              </w:rPr>
            </w:pPr>
            <w:r w:rsidRPr="006844EB">
              <w:rPr>
                <w:b/>
                <w:sz w:val="28"/>
                <w:szCs w:val="28"/>
              </w:rPr>
              <w:t>TS</w:t>
            </w:r>
          </w:p>
        </w:tc>
        <w:tc>
          <w:tcPr>
            <w:tcW w:w="743" w:type="dxa"/>
            <w:vAlign w:val="center"/>
          </w:tcPr>
          <w:p w:rsidR="005F4EAE" w:rsidRPr="006844EB" w:rsidRDefault="004E0424" w:rsidP="001E1304">
            <w:pPr>
              <w:spacing w:after="0"/>
              <w:rPr>
                <w:b/>
                <w:sz w:val="28"/>
                <w:szCs w:val="28"/>
              </w:rPr>
            </w:pPr>
            <w:r>
              <w:rPr>
                <w:b/>
                <w:sz w:val="28"/>
                <w:szCs w:val="28"/>
              </w:rPr>
              <w:t>%</w:t>
            </w:r>
          </w:p>
        </w:tc>
        <w:tc>
          <w:tcPr>
            <w:tcW w:w="956" w:type="dxa"/>
            <w:vAlign w:val="center"/>
          </w:tcPr>
          <w:p w:rsidR="005F4EAE" w:rsidRPr="006844EB" w:rsidRDefault="005F4EAE" w:rsidP="001E1304">
            <w:pPr>
              <w:spacing w:after="0"/>
              <w:rPr>
                <w:b/>
                <w:sz w:val="28"/>
                <w:szCs w:val="28"/>
              </w:rPr>
            </w:pPr>
            <w:r w:rsidRPr="006844EB">
              <w:rPr>
                <w:b/>
                <w:sz w:val="28"/>
                <w:szCs w:val="28"/>
              </w:rPr>
              <w:t>TS</w:t>
            </w:r>
          </w:p>
        </w:tc>
        <w:tc>
          <w:tcPr>
            <w:tcW w:w="881" w:type="dxa"/>
            <w:vAlign w:val="center"/>
          </w:tcPr>
          <w:p w:rsidR="005F4EAE" w:rsidRPr="006844EB" w:rsidRDefault="004E0424" w:rsidP="001E1304">
            <w:pPr>
              <w:spacing w:after="0"/>
              <w:rPr>
                <w:b/>
                <w:sz w:val="28"/>
                <w:szCs w:val="28"/>
              </w:rPr>
            </w:pPr>
            <w:r>
              <w:rPr>
                <w:b/>
                <w:sz w:val="28"/>
                <w:szCs w:val="28"/>
              </w:rPr>
              <w:t>%</w:t>
            </w:r>
          </w:p>
        </w:tc>
        <w:tc>
          <w:tcPr>
            <w:tcW w:w="900" w:type="dxa"/>
            <w:vAlign w:val="center"/>
          </w:tcPr>
          <w:p w:rsidR="005F4EAE" w:rsidRPr="006844EB" w:rsidRDefault="005F4EAE" w:rsidP="001E1304">
            <w:pPr>
              <w:spacing w:after="0"/>
              <w:rPr>
                <w:b/>
                <w:sz w:val="28"/>
                <w:szCs w:val="28"/>
              </w:rPr>
            </w:pPr>
            <w:r w:rsidRPr="006844EB">
              <w:rPr>
                <w:b/>
                <w:sz w:val="28"/>
                <w:szCs w:val="28"/>
              </w:rPr>
              <w:t>TS</w:t>
            </w:r>
          </w:p>
        </w:tc>
        <w:tc>
          <w:tcPr>
            <w:tcW w:w="863" w:type="dxa"/>
            <w:vAlign w:val="center"/>
          </w:tcPr>
          <w:p w:rsidR="005F4EAE" w:rsidRPr="006844EB" w:rsidRDefault="004E0424" w:rsidP="001E1304">
            <w:pPr>
              <w:spacing w:after="0"/>
              <w:rPr>
                <w:b/>
                <w:sz w:val="28"/>
                <w:szCs w:val="28"/>
              </w:rPr>
            </w:pPr>
            <w:r>
              <w:rPr>
                <w:b/>
                <w:sz w:val="28"/>
                <w:szCs w:val="28"/>
              </w:rPr>
              <w:t>%</w:t>
            </w:r>
          </w:p>
        </w:tc>
        <w:tc>
          <w:tcPr>
            <w:tcW w:w="900" w:type="dxa"/>
            <w:vAlign w:val="center"/>
          </w:tcPr>
          <w:p w:rsidR="005F4EAE" w:rsidRPr="006844EB" w:rsidRDefault="005F4EAE" w:rsidP="001E1304">
            <w:pPr>
              <w:spacing w:after="0"/>
              <w:rPr>
                <w:b/>
                <w:sz w:val="28"/>
                <w:szCs w:val="28"/>
              </w:rPr>
            </w:pPr>
            <w:r w:rsidRPr="006844EB">
              <w:rPr>
                <w:b/>
                <w:sz w:val="28"/>
                <w:szCs w:val="28"/>
              </w:rPr>
              <w:t>TS</w:t>
            </w:r>
          </w:p>
        </w:tc>
        <w:tc>
          <w:tcPr>
            <w:tcW w:w="757" w:type="dxa"/>
            <w:vAlign w:val="center"/>
          </w:tcPr>
          <w:p w:rsidR="005F4EAE" w:rsidRPr="006844EB" w:rsidRDefault="004E0424" w:rsidP="001E1304">
            <w:pPr>
              <w:spacing w:after="0"/>
              <w:rPr>
                <w:b/>
                <w:sz w:val="28"/>
                <w:szCs w:val="28"/>
              </w:rPr>
            </w:pPr>
            <w:r>
              <w:rPr>
                <w:b/>
                <w:sz w:val="28"/>
                <w:szCs w:val="28"/>
              </w:rPr>
              <w:t>%</w:t>
            </w:r>
          </w:p>
        </w:tc>
        <w:tc>
          <w:tcPr>
            <w:tcW w:w="863" w:type="dxa"/>
            <w:vAlign w:val="center"/>
          </w:tcPr>
          <w:p w:rsidR="005F4EAE" w:rsidRPr="006844EB" w:rsidRDefault="005F4EAE" w:rsidP="001E1304">
            <w:pPr>
              <w:spacing w:after="0"/>
              <w:rPr>
                <w:b/>
                <w:sz w:val="28"/>
                <w:szCs w:val="28"/>
              </w:rPr>
            </w:pPr>
            <w:r w:rsidRPr="006844EB">
              <w:rPr>
                <w:b/>
                <w:sz w:val="28"/>
                <w:szCs w:val="28"/>
              </w:rPr>
              <w:t>TS</w:t>
            </w:r>
          </w:p>
        </w:tc>
        <w:tc>
          <w:tcPr>
            <w:tcW w:w="1080" w:type="dxa"/>
            <w:vAlign w:val="center"/>
          </w:tcPr>
          <w:p w:rsidR="005F4EAE" w:rsidRPr="006844EB" w:rsidRDefault="004E0424" w:rsidP="001E1304">
            <w:pPr>
              <w:spacing w:after="0"/>
              <w:rPr>
                <w:b/>
                <w:sz w:val="28"/>
                <w:szCs w:val="28"/>
              </w:rPr>
            </w:pPr>
            <w:r>
              <w:rPr>
                <w:b/>
                <w:sz w:val="28"/>
                <w:szCs w:val="28"/>
              </w:rPr>
              <w:t>%</w:t>
            </w:r>
          </w:p>
        </w:tc>
      </w:tr>
      <w:tr w:rsidR="005F4EAE" w:rsidRPr="006844EB" w:rsidTr="004E0424">
        <w:tc>
          <w:tcPr>
            <w:tcW w:w="895" w:type="dxa"/>
          </w:tcPr>
          <w:p w:rsidR="005F4EAE" w:rsidRPr="007A50F4" w:rsidRDefault="005F4EAE" w:rsidP="00F80FA0">
            <w:pPr>
              <w:spacing w:after="0"/>
              <w:jc w:val="left"/>
              <w:rPr>
                <w:szCs w:val="26"/>
              </w:rPr>
            </w:pPr>
            <w:r w:rsidRPr="007A50F4">
              <w:rPr>
                <w:szCs w:val="26"/>
              </w:rPr>
              <w:t>10</w:t>
            </w:r>
          </w:p>
        </w:tc>
        <w:tc>
          <w:tcPr>
            <w:tcW w:w="736" w:type="dxa"/>
            <w:vAlign w:val="center"/>
          </w:tcPr>
          <w:p w:rsidR="005F4EAE" w:rsidRPr="007A50F4" w:rsidRDefault="004E0424" w:rsidP="00F80FA0">
            <w:pPr>
              <w:spacing w:after="0"/>
              <w:jc w:val="left"/>
              <w:rPr>
                <w:szCs w:val="26"/>
              </w:rPr>
            </w:pPr>
            <w:r>
              <w:rPr>
                <w:szCs w:val="26"/>
              </w:rPr>
              <w:t>820</w:t>
            </w:r>
          </w:p>
        </w:tc>
        <w:tc>
          <w:tcPr>
            <w:tcW w:w="794" w:type="dxa"/>
            <w:vAlign w:val="center"/>
          </w:tcPr>
          <w:p w:rsidR="005F4EAE" w:rsidRPr="007A50F4" w:rsidRDefault="004E0424" w:rsidP="00F80FA0">
            <w:pPr>
              <w:spacing w:after="0"/>
              <w:jc w:val="left"/>
              <w:rPr>
                <w:szCs w:val="26"/>
              </w:rPr>
            </w:pPr>
            <w:r>
              <w:rPr>
                <w:szCs w:val="26"/>
              </w:rPr>
              <w:t>162</w:t>
            </w:r>
          </w:p>
        </w:tc>
        <w:tc>
          <w:tcPr>
            <w:tcW w:w="743" w:type="dxa"/>
            <w:vAlign w:val="center"/>
          </w:tcPr>
          <w:p w:rsidR="005F4EAE" w:rsidRPr="007A50F4" w:rsidRDefault="004E0424" w:rsidP="00F80FA0">
            <w:pPr>
              <w:spacing w:after="0"/>
              <w:jc w:val="left"/>
              <w:rPr>
                <w:szCs w:val="26"/>
              </w:rPr>
            </w:pPr>
            <w:r>
              <w:rPr>
                <w:szCs w:val="26"/>
              </w:rPr>
              <w:t>19.8</w:t>
            </w:r>
          </w:p>
        </w:tc>
        <w:tc>
          <w:tcPr>
            <w:tcW w:w="956" w:type="dxa"/>
            <w:vAlign w:val="center"/>
          </w:tcPr>
          <w:p w:rsidR="005F4EAE" w:rsidRPr="007A50F4" w:rsidRDefault="004E0424" w:rsidP="00F80FA0">
            <w:pPr>
              <w:spacing w:after="0"/>
              <w:jc w:val="left"/>
              <w:rPr>
                <w:szCs w:val="26"/>
              </w:rPr>
            </w:pPr>
            <w:r>
              <w:rPr>
                <w:szCs w:val="26"/>
              </w:rPr>
              <w:t>473</w:t>
            </w:r>
          </w:p>
        </w:tc>
        <w:tc>
          <w:tcPr>
            <w:tcW w:w="881" w:type="dxa"/>
            <w:vAlign w:val="center"/>
          </w:tcPr>
          <w:p w:rsidR="005F4EAE" w:rsidRPr="007A50F4" w:rsidRDefault="004E0424" w:rsidP="00F80FA0">
            <w:pPr>
              <w:spacing w:after="0"/>
              <w:jc w:val="left"/>
              <w:rPr>
                <w:szCs w:val="26"/>
              </w:rPr>
            </w:pPr>
            <w:r>
              <w:rPr>
                <w:szCs w:val="26"/>
              </w:rPr>
              <w:t>57.7</w:t>
            </w:r>
          </w:p>
        </w:tc>
        <w:tc>
          <w:tcPr>
            <w:tcW w:w="900" w:type="dxa"/>
            <w:vAlign w:val="center"/>
          </w:tcPr>
          <w:p w:rsidR="005F4EAE" w:rsidRPr="007A50F4" w:rsidRDefault="004E0424" w:rsidP="00F80FA0">
            <w:pPr>
              <w:spacing w:after="0"/>
              <w:jc w:val="left"/>
              <w:rPr>
                <w:szCs w:val="26"/>
              </w:rPr>
            </w:pPr>
            <w:r>
              <w:rPr>
                <w:szCs w:val="26"/>
              </w:rPr>
              <w:t>175</w:t>
            </w:r>
          </w:p>
        </w:tc>
        <w:tc>
          <w:tcPr>
            <w:tcW w:w="863" w:type="dxa"/>
            <w:vAlign w:val="center"/>
          </w:tcPr>
          <w:p w:rsidR="005F4EAE" w:rsidRPr="007A50F4" w:rsidRDefault="004E0424" w:rsidP="00F80FA0">
            <w:pPr>
              <w:spacing w:after="0"/>
              <w:jc w:val="left"/>
              <w:rPr>
                <w:szCs w:val="26"/>
              </w:rPr>
            </w:pPr>
            <w:r>
              <w:rPr>
                <w:szCs w:val="26"/>
              </w:rPr>
              <w:t>21.3</w:t>
            </w:r>
          </w:p>
        </w:tc>
        <w:tc>
          <w:tcPr>
            <w:tcW w:w="900" w:type="dxa"/>
            <w:vAlign w:val="center"/>
          </w:tcPr>
          <w:p w:rsidR="005F4EAE" w:rsidRPr="007A50F4" w:rsidRDefault="004E0424" w:rsidP="00F80FA0">
            <w:pPr>
              <w:spacing w:after="0"/>
              <w:jc w:val="left"/>
              <w:rPr>
                <w:szCs w:val="26"/>
              </w:rPr>
            </w:pPr>
            <w:r>
              <w:rPr>
                <w:szCs w:val="26"/>
              </w:rPr>
              <w:t>10</w:t>
            </w:r>
          </w:p>
        </w:tc>
        <w:tc>
          <w:tcPr>
            <w:tcW w:w="757" w:type="dxa"/>
            <w:vAlign w:val="center"/>
          </w:tcPr>
          <w:p w:rsidR="005F4EAE" w:rsidRPr="007A50F4" w:rsidRDefault="005868A1" w:rsidP="00F80FA0">
            <w:pPr>
              <w:spacing w:after="0"/>
              <w:jc w:val="left"/>
              <w:rPr>
                <w:szCs w:val="26"/>
              </w:rPr>
            </w:pPr>
            <w:r>
              <w:rPr>
                <w:szCs w:val="26"/>
              </w:rPr>
              <w:t>1.2</w:t>
            </w:r>
          </w:p>
        </w:tc>
        <w:tc>
          <w:tcPr>
            <w:tcW w:w="863" w:type="dxa"/>
            <w:vAlign w:val="center"/>
          </w:tcPr>
          <w:p w:rsidR="005F4EAE" w:rsidRPr="007A50F4" w:rsidRDefault="005868A1" w:rsidP="00F80FA0">
            <w:pPr>
              <w:spacing w:after="0"/>
              <w:jc w:val="left"/>
              <w:rPr>
                <w:szCs w:val="26"/>
              </w:rPr>
            </w:pPr>
            <w:r>
              <w:rPr>
                <w:szCs w:val="26"/>
              </w:rPr>
              <w:t>0</w:t>
            </w:r>
          </w:p>
        </w:tc>
        <w:tc>
          <w:tcPr>
            <w:tcW w:w="1080" w:type="dxa"/>
            <w:vAlign w:val="center"/>
          </w:tcPr>
          <w:p w:rsidR="005F4EAE" w:rsidRPr="007A50F4" w:rsidRDefault="005F4EAE" w:rsidP="00F80FA0">
            <w:pPr>
              <w:spacing w:after="0"/>
              <w:jc w:val="left"/>
              <w:rPr>
                <w:szCs w:val="26"/>
              </w:rPr>
            </w:pPr>
          </w:p>
        </w:tc>
      </w:tr>
      <w:tr w:rsidR="005F4EAE" w:rsidRPr="006844EB" w:rsidTr="004E0424">
        <w:tc>
          <w:tcPr>
            <w:tcW w:w="895" w:type="dxa"/>
          </w:tcPr>
          <w:p w:rsidR="005F4EAE" w:rsidRPr="007A50F4" w:rsidRDefault="005F4EAE" w:rsidP="00F80FA0">
            <w:pPr>
              <w:spacing w:after="0"/>
              <w:jc w:val="left"/>
              <w:rPr>
                <w:szCs w:val="26"/>
              </w:rPr>
            </w:pPr>
            <w:r w:rsidRPr="007A50F4">
              <w:rPr>
                <w:szCs w:val="26"/>
              </w:rPr>
              <w:t>11</w:t>
            </w:r>
          </w:p>
        </w:tc>
        <w:tc>
          <w:tcPr>
            <w:tcW w:w="736" w:type="dxa"/>
            <w:vAlign w:val="center"/>
          </w:tcPr>
          <w:p w:rsidR="005F4EAE" w:rsidRPr="007A50F4" w:rsidRDefault="004E0424" w:rsidP="00F80FA0">
            <w:pPr>
              <w:spacing w:after="0"/>
              <w:jc w:val="left"/>
              <w:rPr>
                <w:szCs w:val="26"/>
              </w:rPr>
            </w:pPr>
            <w:r>
              <w:rPr>
                <w:szCs w:val="26"/>
              </w:rPr>
              <w:t>783</w:t>
            </w:r>
          </w:p>
        </w:tc>
        <w:tc>
          <w:tcPr>
            <w:tcW w:w="794" w:type="dxa"/>
            <w:vAlign w:val="center"/>
          </w:tcPr>
          <w:p w:rsidR="005F4EAE" w:rsidRPr="007A50F4" w:rsidRDefault="004E0424" w:rsidP="00F80FA0">
            <w:pPr>
              <w:spacing w:after="0"/>
              <w:jc w:val="left"/>
              <w:rPr>
                <w:szCs w:val="26"/>
              </w:rPr>
            </w:pPr>
            <w:r>
              <w:rPr>
                <w:szCs w:val="26"/>
              </w:rPr>
              <w:t>187</w:t>
            </w:r>
          </w:p>
        </w:tc>
        <w:tc>
          <w:tcPr>
            <w:tcW w:w="743" w:type="dxa"/>
            <w:vAlign w:val="center"/>
          </w:tcPr>
          <w:p w:rsidR="005F4EAE" w:rsidRPr="007A50F4" w:rsidRDefault="004E0424" w:rsidP="00F80FA0">
            <w:pPr>
              <w:spacing w:after="0"/>
              <w:jc w:val="left"/>
              <w:rPr>
                <w:szCs w:val="26"/>
              </w:rPr>
            </w:pPr>
            <w:r>
              <w:rPr>
                <w:szCs w:val="26"/>
              </w:rPr>
              <w:t>23.9</w:t>
            </w:r>
          </w:p>
        </w:tc>
        <w:tc>
          <w:tcPr>
            <w:tcW w:w="956" w:type="dxa"/>
            <w:vAlign w:val="center"/>
          </w:tcPr>
          <w:p w:rsidR="005F4EAE" w:rsidRPr="007A50F4" w:rsidRDefault="004E0424" w:rsidP="00F80FA0">
            <w:pPr>
              <w:spacing w:after="0"/>
              <w:jc w:val="left"/>
              <w:rPr>
                <w:szCs w:val="26"/>
              </w:rPr>
            </w:pPr>
            <w:r>
              <w:rPr>
                <w:szCs w:val="26"/>
              </w:rPr>
              <w:t>377</w:t>
            </w:r>
          </w:p>
        </w:tc>
        <w:tc>
          <w:tcPr>
            <w:tcW w:w="881" w:type="dxa"/>
            <w:vAlign w:val="center"/>
          </w:tcPr>
          <w:p w:rsidR="005F4EAE" w:rsidRPr="007A50F4" w:rsidRDefault="004E0424" w:rsidP="00F80FA0">
            <w:pPr>
              <w:spacing w:after="0"/>
              <w:jc w:val="left"/>
              <w:rPr>
                <w:szCs w:val="26"/>
              </w:rPr>
            </w:pPr>
            <w:r>
              <w:rPr>
                <w:szCs w:val="26"/>
              </w:rPr>
              <w:t>48.2</w:t>
            </w:r>
          </w:p>
        </w:tc>
        <w:tc>
          <w:tcPr>
            <w:tcW w:w="900" w:type="dxa"/>
            <w:vAlign w:val="center"/>
          </w:tcPr>
          <w:p w:rsidR="005F4EAE" w:rsidRPr="007A50F4" w:rsidRDefault="004E0424" w:rsidP="00F80FA0">
            <w:pPr>
              <w:spacing w:after="0"/>
              <w:jc w:val="left"/>
              <w:rPr>
                <w:szCs w:val="26"/>
              </w:rPr>
            </w:pPr>
            <w:r>
              <w:rPr>
                <w:szCs w:val="26"/>
              </w:rPr>
              <w:t>205</w:t>
            </w:r>
          </w:p>
        </w:tc>
        <w:tc>
          <w:tcPr>
            <w:tcW w:w="863" w:type="dxa"/>
            <w:vAlign w:val="center"/>
          </w:tcPr>
          <w:p w:rsidR="005F4EAE" w:rsidRPr="007A50F4" w:rsidRDefault="004E0424" w:rsidP="00F80FA0">
            <w:pPr>
              <w:spacing w:after="0"/>
              <w:jc w:val="left"/>
              <w:rPr>
                <w:szCs w:val="26"/>
              </w:rPr>
            </w:pPr>
            <w:r>
              <w:rPr>
                <w:szCs w:val="26"/>
              </w:rPr>
              <w:t>26.2</w:t>
            </w:r>
          </w:p>
        </w:tc>
        <w:tc>
          <w:tcPr>
            <w:tcW w:w="900" w:type="dxa"/>
            <w:vAlign w:val="center"/>
          </w:tcPr>
          <w:p w:rsidR="005F4EAE" w:rsidRPr="007A50F4" w:rsidRDefault="004E0424" w:rsidP="00F80FA0">
            <w:pPr>
              <w:spacing w:after="0"/>
              <w:jc w:val="left"/>
              <w:rPr>
                <w:szCs w:val="26"/>
              </w:rPr>
            </w:pPr>
            <w:r>
              <w:rPr>
                <w:szCs w:val="26"/>
              </w:rPr>
              <w:t>14</w:t>
            </w:r>
          </w:p>
        </w:tc>
        <w:tc>
          <w:tcPr>
            <w:tcW w:w="757" w:type="dxa"/>
            <w:vAlign w:val="center"/>
          </w:tcPr>
          <w:p w:rsidR="005F4EAE" w:rsidRPr="007A50F4" w:rsidRDefault="005868A1" w:rsidP="00F80FA0">
            <w:pPr>
              <w:spacing w:after="0"/>
              <w:jc w:val="left"/>
              <w:rPr>
                <w:szCs w:val="26"/>
              </w:rPr>
            </w:pPr>
            <w:r>
              <w:rPr>
                <w:szCs w:val="26"/>
              </w:rPr>
              <w:t>1.8</w:t>
            </w:r>
          </w:p>
        </w:tc>
        <w:tc>
          <w:tcPr>
            <w:tcW w:w="863" w:type="dxa"/>
            <w:vAlign w:val="center"/>
          </w:tcPr>
          <w:p w:rsidR="005F4EAE" w:rsidRPr="007A50F4" w:rsidRDefault="005868A1" w:rsidP="00F80FA0">
            <w:pPr>
              <w:spacing w:after="0"/>
              <w:jc w:val="left"/>
              <w:rPr>
                <w:szCs w:val="26"/>
              </w:rPr>
            </w:pPr>
            <w:r>
              <w:rPr>
                <w:szCs w:val="26"/>
              </w:rPr>
              <w:t>0</w:t>
            </w:r>
          </w:p>
        </w:tc>
        <w:tc>
          <w:tcPr>
            <w:tcW w:w="1080" w:type="dxa"/>
            <w:vAlign w:val="center"/>
          </w:tcPr>
          <w:p w:rsidR="005F4EAE" w:rsidRPr="007A50F4" w:rsidRDefault="005F4EAE" w:rsidP="00F80FA0">
            <w:pPr>
              <w:spacing w:after="0"/>
              <w:jc w:val="left"/>
              <w:rPr>
                <w:szCs w:val="26"/>
              </w:rPr>
            </w:pPr>
          </w:p>
        </w:tc>
      </w:tr>
      <w:tr w:rsidR="005F4EAE" w:rsidRPr="006844EB" w:rsidTr="004E0424">
        <w:tc>
          <w:tcPr>
            <w:tcW w:w="895" w:type="dxa"/>
          </w:tcPr>
          <w:p w:rsidR="005F4EAE" w:rsidRPr="007A50F4" w:rsidRDefault="005F4EAE" w:rsidP="00F80FA0">
            <w:pPr>
              <w:spacing w:after="0"/>
              <w:jc w:val="left"/>
              <w:rPr>
                <w:szCs w:val="26"/>
              </w:rPr>
            </w:pPr>
            <w:r w:rsidRPr="007A50F4">
              <w:rPr>
                <w:szCs w:val="26"/>
              </w:rPr>
              <w:t>12</w:t>
            </w:r>
          </w:p>
        </w:tc>
        <w:tc>
          <w:tcPr>
            <w:tcW w:w="736" w:type="dxa"/>
            <w:vAlign w:val="center"/>
          </w:tcPr>
          <w:p w:rsidR="005F4EAE" w:rsidRPr="007A50F4" w:rsidRDefault="004E0424" w:rsidP="00F80FA0">
            <w:pPr>
              <w:spacing w:after="0"/>
              <w:jc w:val="left"/>
              <w:rPr>
                <w:szCs w:val="26"/>
              </w:rPr>
            </w:pPr>
            <w:r>
              <w:rPr>
                <w:szCs w:val="26"/>
              </w:rPr>
              <w:t>734</w:t>
            </w:r>
          </w:p>
        </w:tc>
        <w:tc>
          <w:tcPr>
            <w:tcW w:w="794" w:type="dxa"/>
            <w:vAlign w:val="center"/>
          </w:tcPr>
          <w:p w:rsidR="005F4EAE" w:rsidRPr="007A50F4" w:rsidRDefault="004E0424" w:rsidP="00F80FA0">
            <w:pPr>
              <w:spacing w:after="0"/>
              <w:jc w:val="left"/>
              <w:rPr>
                <w:szCs w:val="26"/>
              </w:rPr>
            </w:pPr>
            <w:r>
              <w:rPr>
                <w:szCs w:val="26"/>
              </w:rPr>
              <w:t>113</w:t>
            </w:r>
          </w:p>
        </w:tc>
        <w:tc>
          <w:tcPr>
            <w:tcW w:w="743" w:type="dxa"/>
            <w:vAlign w:val="center"/>
          </w:tcPr>
          <w:p w:rsidR="005F4EAE" w:rsidRPr="007A50F4" w:rsidRDefault="004E0424" w:rsidP="00F80FA0">
            <w:pPr>
              <w:spacing w:after="0"/>
              <w:jc w:val="left"/>
              <w:rPr>
                <w:szCs w:val="26"/>
              </w:rPr>
            </w:pPr>
            <w:r>
              <w:rPr>
                <w:szCs w:val="26"/>
              </w:rPr>
              <w:t>15.4</w:t>
            </w:r>
          </w:p>
        </w:tc>
        <w:tc>
          <w:tcPr>
            <w:tcW w:w="956" w:type="dxa"/>
            <w:vAlign w:val="center"/>
          </w:tcPr>
          <w:p w:rsidR="005F4EAE" w:rsidRPr="007A50F4" w:rsidRDefault="004E0424" w:rsidP="00F80FA0">
            <w:pPr>
              <w:spacing w:after="0"/>
              <w:jc w:val="left"/>
              <w:rPr>
                <w:szCs w:val="26"/>
              </w:rPr>
            </w:pPr>
            <w:r>
              <w:rPr>
                <w:szCs w:val="26"/>
              </w:rPr>
              <w:t>445</w:t>
            </w:r>
          </w:p>
        </w:tc>
        <w:tc>
          <w:tcPr>
            <w:tcW w:w="881" w:type="dxa"/>
            <w:vAlign w:val="center"/>
          </w:tcPr>
          <w:p w:rsidR="005F4EAE" w:rsidRPr="007A50F4" w:rsidRDefault="004E0424" w:rsidP="00F80FA0">
            <w:pPr>
              <w:spacing w:after="0"/>
              <w:jc w:val="left"/>
              <w:rPr>
                <w:szCs w:val="26"/>
              </w:rPr>
            </w:pPr>
            <w:r>
              <w:rPr>
                <w:szCs w:val="26"/>
              </w:rPr>
              <w:t>60.6</w:t>
            </w:r>
          </w:p>
        </w:tc>
        <w:tc>
          <w:tcPr>
            <w:tcW w:w="900" w:type="dxa"/>
            <w:vAlign w:val="center"/>
          </w:tcPr>
          <w:p w:rsidR="005F4EAE" w:rsidRPr="007A50F4" w:rsidRDefault="004E0424" w:rsidP="00F80FA0">
            <w:pPr>
              <w:spacing w:after="0"/>
              <w:jc w:val="left"/>
              <w:rPr>
                <w:szCs w:val="26"/>
              </w:rPr>
            </w:pPr>
            <w:r>
              <w:rPr>
                <w:szCs w:val="26"/>
              </w:rPr>
              <w:t>171</w:t>
            </w:r>
          </w:p>
        </w:tc>
        <w:tc>
          <w:tcPr>
            <w:tcW w:w="863" w:type="dxa"/>
            <w:vAlign w:val="center"/>
          </w:tcPr>
          <w:p w:rsidR="005F4EAE" w:rsidRPr="007A50F4" w:rsidRDefault="004E0424" w:rsidP="00F80FA0">
            <w:pPr>
              <w:spacing w:after="0"/>
              <w:jc w:val="left"/>
              <w:rPr>
                <w:szCs w:val="26"/>
              </w:rPr>
            </w:pPr>
            <w:r>
              <w:rPr>
                <w:szCs w:val="26"/>
              </w:rPr>
              <w:t>23.3</w:t>
            </w:r>
          </w:p>
        </w:tc>
        <w:tc>
          <w:tcPr>
            <w:tcW w:w="900" w:type="dxa"/>
            <w:vAlign w:val="center"/>
          </w:tcPr>
          <w:p w:rsidR="005F4EAE" w:rsidRPr="007A50F4" w:rsidRDefault="004E0424" w:rsidP="00F80FA0">
            <w:pPr>
              <w:spacing w:after="0"/>
              <w:jc w:val="left"/>
              <w:rPr>
                <w:szCs w:val="26"/>
              </w:rPr>
            </w:pPr>
            <w:r>
              <w:rPr>
                <w:szCs w:val="26"/>
              </w:rPr>
              <w:t>5</w:t>
            </w:r>
          </w:p>
        </w:tc>
        <w:tc>
          <w:tcPr>
            <w:tcW w:w="757" w:type="dxa"/>
            <w:vAlign w:val="center"/>
          </w:tcPr>
          <w:p w:rsidR="005F4EAE" w:rsidRPr="007A50F4" w:rsidRDefault="005868A1" w:rsidP="00F80FA0">
            <w:pPr>
              <w:spacing w:after="0"/>
              <w:jc w:val="left"/>
              <w:rPr>
                <w:szCs w:val="26"/>
              </w:rPr>
            </w:pPr>
            <w:r>
              <w:rPr>
                <w:szCs w:val="26"/>
              </w:rPr>
              <w:t>0.7</w:t>
            </w:r>
          </w:p>
        </w:tc>
        <w:tc>
          <w:tcPr>
            <w:tcW w:w="863" w:type="dxa"/>
            <w:vAlign w:val="center"/>
          </w:tcPr>
          <w:p w:rsidR="005F4EAE" w:rsidRPr="007A50F4" w:rsidRDefault="005868A1" w:rsidP="00F80FA0">
            <w:pPr>
              <w:spacing w:after="0"/>
              <w:jc w:val="left"/>
              <w:rPr>
                <w:szCs w:val="26"/>
              </w:rPr>
            </w:pPr>
            <w:r>
              <w:rPr>
                <w:szCs w:val="26"/>
              </w:rPr>
              <w:t>0</w:t>
            </w:r>
          </w:p>
        </w:tc>
        <w:tc>
          <w:tcPr>
            <w:tcW w:w="1080" w:type="dxa"/>
            <w:vAlign w:val="center"/>
          </w:tcPr>
          <w:p w:rsidR="005F4EAE" w:rsidRPr="007A50F4" w:rsidRDefault="005F4EAE" w:rsidP="00F80FA0">
            <w:pPr>
              <w:spacing w:after="0"/>
              <w:jc w:val="left"/>
              <w:rPr>
                <w:szCs w:val="26"/>
              </w:rPr>
            </w:pPr>
          </w:p>
        </w:tc>
      </w:tr>
      <w:tr w:rsidR="005F4EAE" w:rsidRPr="006844EB" w:rsidTr="004E0424">
        <w:tc>
          <w:tcPr>
            <w:tcW w:w="895" w:type="dxa"/>
          </w:tcPr>
          <w:p w:rsidR="005F4EAE" w:rsidRPr="007A50F4" w:rsidRDefault="005F4EAE" w:rsidP="00F80FA0">
            <w:pPr>
              <w:spacing w:after="0"/>
              <w:jc w:val="left"/>
              <w:rPr>
                <w:szCs w:val="26"/>
              </w:rPr>
            </w:pPr>
            <w:r w:rsidRPr="007A50F4">
              <w:rPr>
                <w:szCs w:val="26"/>
              </w:rPr>
              <w:t>Tổng</w:t>
            </w:r>
          </w:p>
        </w:tc>
        <w:tc>
          <w:tcPr>
            <w:tcW w:w="736" w:type="dxa"/>
          </w:tcPr>
          <w:p w:rsidR="005F4EAE" w:rsidRPr="007A50F4" w:rsidRDefault="004E0424" w:rsidP="00F80FA0">
            <w:pPr>
              <w:spacing w:after="0"/>
              <w:jc w:val="left"/>
              <w:rPr>
                <w:szCs w:val="26"/>
              </w:rPr>
            </w:pPr>
            <w:r>
              <w:rPr>
                <w:szCs w:val="26"/>
              </w:rPr>
              <w:t>2337</w:t>
            </w:r>
          </w:p>
        </w:tc>
        <w:tc>
          <w:tcPr>
            <w:tcW w:w="794" w:type="dxa"/>
          </w:tcPr>
          <w:p w:rsidR="005F4EAE" w:rsidRPr="007A50F4" w:rsidRDefault="004E0424" w:rsidP="00F80FA0">
            <w:pPr>
              <w:spacing w:after="0"/>
              <w:jc w:val="left"/>
              <w:rPr>
                <w:szCs w:val="26"/>
              </w:rPr>
            </w:pPr>
            <w:r>
              <w:rPr>
                <w:szCs w:val="26"/>
              </w:rPr>
              <w:t>462</w:t>
            </w:r>
          </w:p>
        </w:tc>
        <w:tc>
          <w:tcPr>
            <w:tcW w:w="743" w:type="dxa"/>
          </w:tcPr>
          <w:p w:rsidR="005F4EAE" w:rsidRPr="007A50F4" w:rsidRDefault="004E0424" w:rsidP="00F80FA0">
            <w:pPr>
              <w:spacing w:after="0"/>
              <w:jc w:val="left"/>
              <w:rPr>
                <w:szCs w:val="26"/>
              </w:rPr>
            </w:pPr>
            <w:r>
              <w:rPr>
                <w:szCs w:val="26"/>
              </w:rPr>
              <w:t>19.8</w:t>
            </w:r>
          </w:p>
        </w:tc>
        <w:tc>
          <w:tcPr>
            <w:tcW w:w="956" w:type="dxa"/>
          </w:tcPr>
          <w:p w:rsidR="005F4EAE" w:rsidRPr="007A50F4" w:rsidRDefault="004E0424" w:rsidP="00F80FA0">
            <w:pPr>
              <w:spacing w:after="0"/>
              <w:jc w:val="left"/>
              <w:rPr>
                <w:szCs w:val="26"/>
              </w:rPr>
            </w:pPr>
            <w:r>
              <w:rPr>
                <w:szCs w:val="26"/>
              </w:rPr>
              <w:t>1295</w:t>
            </w:r>
          </w:p>
        </w:tc>
        <w:tc>
          <w:tcPr>
            <w:tcW w:w="881" w:type="dxa"/>
          </w:tcPr>
          <w:p w:rsidR="005F4EAE" w:rsidRPr="007A50F4" w:rsidRDefault="004E0424" w:rsidP="00F80FA0">
            <w:pPr>
              <w:spacing w:after="0"/>
              <w:jc w:val="left"/>
              <w:rPr>
                <w:szCs w:val="26"/>
              </w:rPr>
            </w:pPr>
            <w:r>
              <w:rPr>
                <w:szCs w:val="26"/>
              </w:rPr>
              <w:t>55.4</w:t>
            </w:r>
          </w:p>
        </w:tc>
        <w:tc>
          <w:tcPr>
            <w:tcW w:w="900" w:type="dxa"/>
          </w:tcPr>
          <w:p w:rsidR="005F4EAE" w:rsidRPr="007A50F4" w:rsidRDefault="004E0424" w:rsidP="00F80FA0">
            <w:pPr>
              <w:spacing w:after="0"/>
              <w:jc w:val="left"/>
              <w:rPr>
                <w:szCs w:val="26"/>
              </w:rPr>
            </w:pPr>
            <w:r>
              <w:rPr>
                <w:szCs w:val="26"/>
              </w:rPr>
              <w:t>551</w:t>
            </w:r>
          </w:p>
        </w:tc>
        <w:tc>
          <w:tcPr>
            <w:tcW w:w="863" w:type="dxa"/>
          </w:tcPr>
          <w:p w:rsidR="005F4EAE" w:rsidRPr="007A50F4" w:rsidRDefault="004E0424" w:rsidP="00F80FA0">
            <w:pPr>
              <w:spacing w:after="0"/>
              <w:jc w:val="left"/>
              <w:rPr>
                <w:szCs w:val="26"/>
              </w:rPr>
            </w:pPr>
            <w:r>
              <w:rPr>
                <w:szCs w:val="26"/>
              </w:rPr>
              <w:t>23.6</w:t>
            </w:r>
          </w:p>
        </w:tc>
        <w:tc>
          <w:tcPr>
            <w:tcW w:w="900" w:type="dxa"/>
          </w:tcPr>
          <w:p w:rsidR="005F4EAE" w:rsidRPr="007A50F4" w:rsidRDefault="004E0424" w:rsidP="00F80FA0">
            <w:pPr>
              <w:spacing w:after="0"/>
              <w:jc w:val="left"/>
              <w:rPr>
                <w:szCs w:val="26"/>
              </w:rPr>
            </w:pPr>
            <w:r>
              <w:rPr>
                <w:szCs w:val="26"/>
              </w:rPr>
              <w:t>29</w:t>
            </w:r>
          </w:p>
        </w:tc>
        <w:tc>
          <w:tcPr>
            <w:tcW w:w="757" w:type="dxa"/>
          </w:tcPr>
          <w:p w:rsidR="005F4EAE" w:rsidRPr="007A50F4" w:rsidRDefault="005868A1" w:rsidP="00F80FA0">
            <w:pPr>
              <w:spacing w:after="0"/>
              <w:jc w:val="left"/>
              <w:rPr>
                <w:szCs w:val="26"/>
              </w:rPr>
            </w:pPr>
            <w:r>
              <w:rPr>
                <w:szCs w:val="26"/>
              </w:rPr>
              <w:t>1.2</w:t>
            </w:r>
          </w:p>
        </w:tc>
        <w:tc>
          <w:tcPr>
            <w:tcW w:w="863" w:type="dxa"/>
          </w:tcPr>
          <w:p w:rsidR="005F4EAE" w:rsidRPr="007A50F4" w:rsidRDefault="005868A1" w:rsidP="00F80FA0">
            <w:pPr>
              <w:spacing w:after="0"/>
              <w:jc w:val="left"/>
              <w:rPr>
                <w:szCs w:val="26"/>
              </w:rPr>
            </w:pPr>
            <w:r>
              <w:rPr>
                <w:szCs w:val="26"/>
              </w:rPr>
              <w:t>0</w:t>
            </w:r>
          </w:p>
        </w:tc>
        <w:tc>
          <w:tcPr>
            <w:tcW w:w="1080" w:type="dxa"/>
          </w:tcPr>
          <w:p w:rsidR="005F4EAE" w:rsidRPr="007A50F4" w:rsidRDefault="005F4EAE" w:rsidP="00F80FA0">
            <w:pPr>
              <w:spacing w:after="0"/>
              <w:jc w:val="left"/>
              <w:rPr>
                <w:szCs w:val="26"/>
              </w:rPr>
            </w:pPr>
          </w:p>
        </w:tc>
      </w:tr>
    </w:tbl>
    <w:p w:rsidR="005F4EAE" w:rsidRPr="006844EB" w:rsidRDefault="00703771" w:rsidP="001E1304">
      <w:pPr>
        <w:spacing w:after="0"/>
        <w:jc w:val="left"/>
        <w:rPr>
          <w:sz w:val="28"/>
          <w:szCs w:val="28"/>
        </w:rPr>
      </w:pPr>
      <w:r w:rsidRPr="006844EB">
        <w:rPr>
          <w:b/>
          <w:sz w:val="28"/>
          <w:szCs w:val="28"/>
        </w:rPr>
        <w:t xml:space="preserve">XẾP LOẠI HỌC LỰC </w:t>
      </w:r>
      <w:r w:rsidR="009409C8">
        <w:rPr>
          <w:b/>
          <w:sz w:val="28"/>
          <w:szCs w:val="28"/>
          <w:lang w:val="fr-FR"/>
        </w:rPr>
        <w:t>NĂM HỌC 2019 – 2020</w:t>
      </w:r>
    </w:p>
    <w:tbl>
      <w:tblPr>
        <w:tblW w:w="0" w:type="auto"/>
        <w:jc w:val="center"/>
        <w:tblCellMar>
          <w:left w:w="0" w:type="dxa"/>
          <w:right w:w="0" w:type="dxa"/>
        </w:tblCellMar>
        <w:tblLook w:val="0000" w:firstRow="0" w:lastRow="0" w:firstColumn="0" w:lastColumn="0" w:noHBand="0" w:noVBand="0"/>
      </w:tblPr>
      <w:tblGrid>
        <w:gridCol w:w="1654"/>
        <w:gridCol w:w="918"/>
        <w:gridCol w:w="674"/>
        <w:gridCol w:w="696"/>
        <w:gridCol w:w="673"/>
        <w:gridCol w:w="816"/>
        <w:gridCol w:w="675"/>
        <w:gridCol w:w="816"/>
        <w:gridCol w:w="673"/>
        <w:gridCol w:w="816"/>
        <w:gridCol w:w="675"/>
        <w:gridCol w:w="696"/>
      </w:tblGrid>
      <w:tr w:rsidR="005F4EAE" w:rsidRPr="006844EB" w:rsidTr="001E1304">
        <w:trPr>
          <w:jc w:val="center"/>
        </w:trPr>
        <w:tc>
          <w:tcPr>
            <w:tcW w:w="16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rPr>
              <w:t>Khối</w:t>
            </w:r>
          </w:p>
        </w:tc>
        <w:tc>
          <w:tcPr>
            <w:tcW w:w="9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Tổng số HS</w:t>
            </w:r>
          </w:p>
        </w:tc>
        <w:tc>
          <w:tcPr>
            <w:tcW w:w="13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lang w:val="fr-FR"/>
              </w:rPr>
              <w:t>Giỏi</w:t>
            </w:r>
          </w:p>
        </w:tc>
        <w:tc>
          <w:tcPr>
            <w:tcW w:w="14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lang w:val="fr-FR"/>
              </w:rPr>
              <w:t>Khá</w:t>
            </w:r>
          </w:p>
        </w:tc>
        <w:tc>
          <w:tcPr>
            <w:tcW w:w="14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lang w:val="fr-FR"/>
              </w:rPr>
              <w:t>T.bình</w:t>
            </w:r>
          </w:p>
        </w:tc>
        <w:tc>
          <w:tcPr>
            <w:tcW w:w="14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lang w:val="fr-FR"/>
              </w:rPr>
              <w:t>Yếu</w:t>
            </w:r>
          </w:p>
        </w:tc>
        <w:tc>
          <w:tcPr>
            <w:tcW w:w="13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b/>
                <w:sz w:val="28"/>
                <w:szCs w:val="28"/>
              </w:rPr>
            </w:pPr>
            <w:r w:rsidRPr="006844EB">
              <w:rPr>
                <w:b/>
                <w:sz w:val="28"/>
                <w:szCs w:val="28"/>
                <w:lang w:val="fr-FR"/>
              </w:rPr>
              <w:t>Kém</w:t>
            </w:r>
          </w:p>
        </w:tc>
      </w:tr>
      <w:tr w:rsidR="005F4EAE" w:rsidRPr="006844EB" w:rsidTr="001E1304">
        <w:trPr>
          <w:jc w:val="center"/>
        </w:trPr>
        <w:tc>
          <w:tcPr>
            <w:tcW w:w="1654" w:type="dxa"/>
            <w:vMerge/>
            <w:tcBorders>
              <w:top w:val="single" w:sz="8" w:space="0" w:color="auto"/>
              <w:left w:val="single" w:sz="8" w:space="0" w:color="auto"/>
              <w:bottom w:val="single" w:sz="8" w:space="0" w:color="auto"/>
              <w:right w:val="single" w:sz="8" w:space="0" w:color="auto"/>
            </w:tcBorders>
            <w:vAlign w:val="center"/>
          </w:tcPr>
          <w:p w:rsidR="005F4EAE" w:rsidRPr="006844EB" w:rsidRDefault="005F4EAE" w:rsidP="001E1304">
            <w:pPr>
              <w:spacing w:after="0"/>
              <w:rPr>
                <w:b/>
                <w:sz w:val="28"/>
                <w:szCs w:val="28"/>
              </w:rPr>
            </w:pPr>
          </w:p>
        </w:tc>
        <w:tc>
          <w:tcPr>
            <w:tcW w:w="918" w:type="dxa"/>
            <w:vMerge/>
            <w:tcBorders>
              <w:top w:val="single" w:sz="8" w:space="0" w:color="auto"/>
              <w:left w:val="nil"/>
              <w:bottom w:val="single" w:sz="8" w:space="0" w:color="auto"/>
              <w:right w:val="single" w:sz="8" w:space="0" w:color="auto"/>
            </w:tcBorders>
            <w:vAlign w:val="center"/>
          </w:tcPr>
          <w:p w:rsidR="005F4EAE" w:rsidRPr="006844EB" w:rsidRDefault="005F4EAE" w:rsidP="001E1304">
            <w:pPr>
              <w:spacing w:after="0"/>
              <w:rPr>
                <w:sz w:val="28"/>
                <w:szCs w:val="28"/>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SL</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SL</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SL</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SL</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SL</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1E1304">
            <w:pPr>
              <w:spacing w:after="0"/>
              <w:rPr>
                <w:sz w:val="28"/>
                <w:szCs w:val="28"/>
              </w:rPr>
            </w:pPr>
            <w:r w:rsidRPr="006844EB">
              <w:rPr>
                <w:sz w:val="28"/>
                <w:szCs w:val="28"/>
                <w:lang w:val="fr-FR"/>
              </w:rPr>
              <w:t>%</w:t>
            </w:r>
          </w:p>
        </w:tc>
      </w:tr>
      <w:tr w:rsidR="005F4EAE" w:rsidRPr="006844EB" w:rsidTr="001E1304">
        <w:trPr>
          <w:jc w:val="center"/>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10</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7A50F4" w:rsidRDefault="005F4EAE" w:rsidP="00F80FA0">
            <w:pPr>
              <w:spacing w:after="0"/>
              <w:jc w:val="left"/>
              <w:rPr>
                <w:sz w:val="28"/>
                <w:szCs w:val="28"/>
                <w:lang w:val="en-US"/>
              </w:rPr>
            </w:pP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r>
      <w:tr w:rsidR="005F4EAE" w:rsidRPr="006844EB" w:rsidTr="001E1304">
        <w:trPr>
          <w:jc w:val="center"/>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11</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r>
      <w:tr w:rsidR="005F4EAE" w:rsidRPr="006844EB" w:rsidTr="001E1304">
        <w:trPr>
          <w:jc w:val="center"/>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12</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7A50F4"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r>
      <w:tr w:rsidR="005F4EAE" w:rsidRPr="006844EB" w:rsidTr="001E1304">
        <w:trPr>
          <w:jc w:val="center"/>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Tổng cộng</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674"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673"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D17EB1" w:rsidRDefault="005F4EAE" w:rsidP="00F80FA0">
            <w:pPr>
              <w:spacing w:after="0"/>
              <w:jc w:val="left"/>
              <w:rPr>
                <w:sz w:val="28"/>
                <w:szCs w:val="28"/>
                <w:lang w:val="en-US"/>
              </w:rPr>
            </w:pP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c>
          <w:tcPr>
            <w:tcW w:w="696" w:type="dxa"/>
            <w:tcBorders>
              <w:top w:val="nil"/>
              <w:left w:val="nil"/>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sz w:val="28"/>
                <w:szCs w:val="28"/>
              </w:rPr>
            </w:pPr>
          </w:p>
        </w:tc>
      </w:tr>
    </w:tbl>
    <w:p w:rsidR="007A50F4" w:rsidRPr="006844EB" w:rsidRDefault="007A48FF" w:rsidP="00F80FA0">
      <w:pPr>
        <w:spacing w:after="0"/>
        <w:jc w:val="left"/>
        <w:rPr>
          <w:b/>
          <w:sz w:val="28"/>
          <w:szCs w:val="28"/>
        </w:rPr>
      </w:pPr>
      <w:r>
        <w:rPr>
          <w:b/>
          <w:sz w:val="28"/>
          <w:szCs w:val="28"/>
        </w:rPr>
        <w:t xml:space="preserve">XẾP LOẠI HẠNH KIỂM </w:t>
      </w:r>
      <w:r w:rsidR="009409C8">
        <w:rPr>
          <w:b/>
          <w:sz w:val="28"/>
          <w:szCs w:val="28"/>
        </w:rPr>
        <w:t>NĂM HỌC 2015– 2016</w:t>
      </w:r>
    </w:p>
    <w:tbl>
      <w:tblPr>
        <w:tblStyle w:val="TableGrid"/>
        <w:tblW w:w="0" w:type="auto"/>
        <w:tblLook w:val="01E0" w:firstRow="1" w:lastRow="1" w:firstColumn="1" w:lastColumn="1" w:noHBand="0" w:noVBand="0"/>
      </w:tblPr>
      <w:tblGrid>
        <w:gridCol w:w="958"/>
        <w:gridCol w:w="928"/>
        <w:gridCol w:w="991"/>
        <w:gridCol w:w="945"/>
        <w:gridCol w:w="991"/>
        <w:gridCol w:w="946"/>
        <w:gridCol w:w="991"/>
        <w:gridCol w:w="946"/>
        <w:gridCol w:w="991"/>
        <w:gridCol w:w="889"/>
      </w:tblGrid>
      <w:tr w:rsidR="007A50F4" w:rsidRPr="006844EB" w:rsidTr="007A48FF">
        <w:tc>
          <w:tcPr>
            <w:tcW w:w="958" w:type="dxa"/>
            <w:vMerge w:val="restart"/>
            <w:vAlign w:val="center"/>
          </w:tcPr>
          <w:p w:rsidR="007A50F4" w:rsidRPr="007A48FF" w:rsidRDefault="007A50F4" w:rsidP="007A48FF">
            <w:pPr>
              <w:rPr>
                <w:b/>
                <w:sz w:val="28"/>
                <w:szCs w:val="28"/>
              </w:rPr>
            </w:pPr>
            <w:r w:rsidRPr="007A48FF">
              <w:rPr>
                <w:b/>
                <w:sz w:val="28"/>
                <w:szCs w:val="28"/>
              </w:rPr>
              <w:t>Khối</w:t>
            </w:r>
          </w:p>
        </w:tc>
        <w:tc>
          <w:tcPr>
            <w:tcW w:w="928" w:type="dxa"/>
            <w:vMerge w:val="restart"/>
            <w:vAlign w:val="center"/>
          </w:tcPr>
          <w:p w:rsidR="007A50F4" w:rsidRPr="007A48FF" w:rsidRDefault="007A50F4" w:rsidP="007A48FF">
            <w:pPr>
              <w:rPr>
                <w:sz w:val="28"/>
                <w:szCs w:val="28"/>
              </w:rPr>
            </w:pPr>
            <w:r w:rsidRPr="007A48FF">
              <w:rPr>
                <w:sz w:val="28"/>
                <w:szCs w:val="28"/>
              </w:rPr>
              <w:t>Số học sinh</w:t>
            </w:r>
          </w:p>
        </w:tc>
        <w:tc>
          <w:tcPr>
            <w:tcW w:w="1936" w:type="dxa"/>
            <w:gridSpan w:val="2"/>
            <w:vAlign w:val="center"/>
          </w:tcPr>
          <w:p w:rsidR="007A50F4" w:rsidRPr="007A48FF" w:rsidRDefault="007A50F4" w:rsidP="007A48FF">
            <w:pPr>
              <w:rPr>
                <w:b/>
                <w:sz w:val="28"/>
                <w:szCs w:val="28"/>
              </w:rPr>
            </w:pPr>
            <w:r w:rsidRPr="007A48FF">
              <w:rPr>
                <w:b/>
                <w:sz w:val="28"/>
                <w:szCs w:val="28"/>
              </w:rPr>
              <w:t>Tốt</w:t>
            </w:r>
          </w:p>
        </w:tc>
        <w:tc>
          <w:tcPr>
            <w:tcW w:w="1937" w:type="dxa"/>
            <w:gridSpan w:val="2"/>
            <w:vAlign w:val="center"/>
          </w:tcPr>
          <w:p w:rsidR="007A50F4" w:rsidRPr="007A48FF" w:rsidRDefault="007A50F4" w:rsidP="007A48FF">
            <w:pPr>
              <w:rPr>
                <w:b/>
                <w:sz w:val="28"/>
                <w:szCs w:val="28"/>
              </w:rPr>
            </w:pPr>
            <w:r w:rsidRPr="007A48FF">
              <w:rPr>
                <w:b/>
                <w:sz w:val="28"/>
                <w:szCs w:val="28"/>
              </w:rPr>
              <w:t>Khá</w:t>
            </w:r>
          </w:p>
        </w:tc>
        <w:tc>
          <w:tcPr>
            <w:tcW w:w="1937" w:type="dxa"/>
            <w:gridSpan w:val="2"/>
            <w:vAlign w:val="center"/>
          </w:tcPr>
          <w:p w:rsidR="007A50F4" w:rsidRPr="007A48FF" w:rsidRDefault="007A50F4" w:rsidP="007A48FF">
            <w:pPr>
              <w:rPr>
                <w:b/>
                <w:sz w:val="28"/>
                <w:szCs w:val="28"/>
              </w:rPr>
            </w:pPr>
            <w:r w:rsidRPr="007A48FF">
              <w:rPr>
                <w:b/>
                <w:sz w:val="28"/>
                <w:szCs w:val="28"/>
              </w:rPr>
              <w:t>Tbình</w:t>
            </w:r>
          </w:p>
        </w:tc>
        <w:tc>
          <w:tcPr>
            <w:tcW w:w="1880" w:type="dxa"/>
            <w:gridSpan w:val="2"/>
            <w:vAlign w:val="center"/>
          </w:tcPr>
          <w:p w:rsidR="007A50F4" w:rsidRPr="007A48FF" w:rsidRDefault="007A50F4" w:rsidP="007A48FF">
            <w:pPr>
              <w:rPr>
                <w:b/>
                <w:sz w:val="28"/>
                <w:szCs w:val="28"/>
              </w:rPr>
            </w:pPr>
            <w:r w:rsidRPr="007A48FF">
              <w:rPr>
                <w:b/>
                <w:sz w:val="28"/>
                <w:szCs w:val="28"/>
              </w:rPr>
              <w:t>Yếu</w:t>
            </w:r>
          </w:p>
        </w:tc>
      </w:tr>
      <w:tr w:rsidR="007A50F4" w:rsidRPr="006844EB" w:rsidTr="007A48FF">
        <w:tc>
          <w:tcPr>
            <w:tcW w:w="958" w:type="dxa"/>
            <w:vMerge/>
            <w:vAlign w:val="center"/>
          </w:tcPr>
          <w:p w:rsidR="007A50F4" w:rsidRPr="006844EB" w:rsidRDefault="007A50F4" w:rsidP="007A48FF">
            <w:pPr>
              <w:rPr>
                <w:sz w:val="28"/>
                <w:szCs w:val="28"/>
              </w:rPr>
            </w:pPr>
          </w:p>
        </w:tc>
        <w:tc>
          <w:tcPr>
            <w:tcW w:w="928" w:type="dxa"/>
            <w:vMerge/>
            <w:vAlign w:val="center"/>
          </w:tcPr>
          <w:p w:rsidR="007A50F4" w:rsidRPr="006844EB" w:rsidRDefault="007A50F4" w:rsidP="007A48FF">
            <w:pPr>
              <w:rPr>
                <w:sz w:val="28"/>
                <w:szCs w:val="28"/>
              </w:rPr>
            </w:pPr>
          </w:p>
        </w:tc>
        <w:tc>
          <w:tcPr>
            <w:tcW w:w="991" w:type="dxa"/>
            <w:vAlign w:val="center"/>
          </w:tcPr>
          <w:p w:rsidR="007A50F4" w:rsidRPr="006844EB" w:rsidRDefault="007A50F4" w:rsidP="007A48FF">
            <w:pPr>
              <w:rPr>
                <w:sz w:val="28"/>
                <w:szCs w:val="28"/>
              </w:rPr>
            </w:pPr>
            <w:r w:rsidRPr="006844EB">
              <w:rPr>
                <w:sz w:val="28"/>
                <w:szCs w:val="28"/>
              </w:rPr>
              <w:t>Số lượng</w:t>
            </w:r>
          </w:p>
        </w:tc>
        <w:tc>
          <w:tcPr>
            <w:tcW w:w="945" w:type="dxa"/>
            <w:vAlign w:val="center"/>
          </w:tcPr>
          <w:p w:rsidR="007A50F4" w:rsidRPr="006844EB" w:rsidRDefault="007A50F4" w:rsidP="007A48FF">
            <w:pPr>
              <w:rPr>
                <w:sz w:val="28"/>
                <w:szCs w:val="28"/>
              </w:rPr>
            </w:pPr>
            <w:r w:rsidRPr="006844EB">
              <w:rPr>
                <w:sz w:val="28"/>
                <w:szCs w:val="28"/>
              </w:rPr>
              <w:t>%</w:t>
            </w:r>
          </w:p>
        </w:tc>
        <w:tc>
          <w:tcPr>
            <w:tcW w:w="991" w:type="dxa"/>
            <w:vAlign w:val="center"/>
          </w:tcPr>
          <w:p w:rsidR="007A50F4" w:rsidRPr="006844EB" w:rsidRDefault="007A50F4" w:rsidP="007A48FF">
            <w:pPr>
              <w:rPr>
                <w:sz w:val="28"/>
                <w:szCs w:val="28"/>
              </w:rPr>
            </w:pPr>
            <w:r w:rsidRPr="006844EB">
              <w:rPr>
                <w:sz w:val="28"/>
                <w:szCs w:val="28"/>
              </w:rPr>
              <w:t>Số lượng</w:t>
            </w:r>
          </w:p>
        </w:tc>
        <w:tc>
          <w:tcPr>
            <w:tcW w:w="946" w:type="dxa"/>
            <w:vAlign w:val="center"/>
          </w:tcPr>
          <w:p w:rsidR="007A50F4" w:rsidRPr="006844EB" w:rsidRDefault="007A50F4" w:rsidP="007A48FF">
            <w:pPr>
              <w:rPr>
                <w:sz w:val="28"/>
                <w:szCs w:val="28"/>
              </w:rPr>
            </w:pPr>
            <w:r w:rsidRPr="006844EB">
              <w:rPr>
                <w:sz w:val="28"/>
                <w:szCs w:val="28"/>
              </w:rPr>
              <w:t>%</w:t>
            </w:r>
          </w:p>
        </w:tc>
        <w:tc>
          <w:tcPr>
            <w:tcW w:w="991" w:type="dxa"/>
            <w:vAlign w:val="center"/>
          </w:tcPr>
          <w:p w:rsidR="007A50F4" w:rsidRPr="006844EB" w:rsidRDefault="007A50F4" w:rsidP="007A48FF">
            <w:pPr>
              <w:rPr>
                <w:sz w:val="28"/>
                <w:szCs w:val="28"/>
              </w:rPr>
            </w:pPr>
            <w:r w:rsidRPr="006844EB">
              <w:rPr>
                <w:sz w:val="28"/>
                <w:szCs w:val="28"/>
              </w:rPr>
              <w:t>Số lượng</w:t>
            </w:r>
          </w:p>
        </w:tc>
        <w:tc>
          <w:tcPr>
            <w:tcW w:w="946" w:type="dxa"/>
            <w:vAlign w:val="center"/>
          </w:tcPr>
          <w:p w:rsidR="007A50F4" w:rsidRPr="006844EB" w:rsidRDefault="007A50F4" w:rsidP="007A48FF">
            <w:pPr>
              <w:rPr>
                <w:sz w:val="28"/>
                <w:szCs w:val="28"/>
              </w:rPr>
            </w:pPr>
            <w:r w:rsidRPr="006844EB">
              <w:rPr>
                <w:sz w:val="28"/>
                <w:szCs w:val="28"/>
              </w:rPr>
              <w:t>%</w:t>
            </w:r>
          </w:p>
        </w:tc>
        <w:tc>
          <w:tcPr>
            <w:tcW w:w="991" w:type="dxa"/>
            <w:vAlign w:val="center"/>
          </w:tcPr>
          <w:p w:rsidR="007A50F4" w:rsidRPr="006844EB" w:rsidRDefault="007A50F4" w:rsidP="007A48FF">
            <w:pPr>
              <w:rPr>
                <w:sz w:val="28"/>
                <w:szCs w:val="28"/>
              </w:rPr>
            </w:pPr>
            <w:r w:rsidRPr="006844EB">
              <w:rPr>
                <w:sz w:val="28"/>
                <w:szCs w:val="28"/>
              </w:rPr>
              <w:t>Số lượng</w:t>
            </w:r>
          </w:p>
        </w:tc>
        <w:tc>
          <w:tcPr>
            <w:tcW w:w="889" w:type="dxa"/>
            <w:vAlign w:val="center"/>
          </w:tcPr>
          <w:p w:rsidR="007A50F4" w:rsidRPr="006844EB" w:rsidRDefault="007A50F4" w:rsidP="007A48FF">
            <w:pPr>
              <w:rPr>
                <w:sz w:val="28"/>
                <w:szCs w:val="28"/>
              </w:rPr>
            </w:pPr>
            <w:r w:rsidRPr="006844EB">
              <w:rPr>
                <w:sz w:val="28"/>
                <w:szCs w:val="28"/>
              </w:rPr>
              <w:t>%</w:t>
            </w:r>
          </w:p>
        </w:tc>
      </w:tr>
      <w:tr w:rsidR="007A50F4" w:rsidRPr="006844EB" w:rsidTr="000722BC">
        <w:tc>
          <w:tcPr>
            <w:tcW w:w="958" w:type="dxa"/>
          </w:tcPr>
          <w:p w:rsidR="007A50F4" w:rsidRPr="006844EB" w:rsidRDefault="007A50F4" w:rsidP="00F80FA0">
            <w:pPr>
              <w:jc w:val="left"/>
              <w:rPr>
                <w:sz w:val="28"/>
                <w:szCs w:val="28"/>
              </w:rPr>
            </w:pPr>
            <w:r w:rsidRPr="006844EB">
              <w:rPr>
                <w:sz w:val="28"/>
                <w:szCs w:val="28"/>
              </w:rPr>
              <w:t>10</w:t>
            </w:r>
          </w:p>
        </w:tc>
        <w:tc>
          <w:tcPr>
            <w:tcW w:w="928" w:type="dxa"/>
            <w:vAlign w:val="center"/>
          </w:tcPr>
          <w:p w:rsidR="007A50F4" w:rsidRPr="006844EB" w:rsidRDefault="005868A1" w:rsidP="00F80FA0">
            <w:pPr>
              <w:jc w:val="left"/>
              <w:rPr>
                <w:sz w:val="28"/>
                <w:szCs w:val="28"/>
              </w:rPr>
            </w:pPr>
            <w:r>
              <w:rPr>
                <w:sz w:val="28"/>
                <w:szCs w:val="28"/>
              </w:rPr>
              <w:t>797</w:t>
            </w:r>
          </w:p>
        </w:tc>
        <w:tc>
          <w:tcPr>
            <w:tcW w:w="991" w:type="dxa"/>
            <w:vAlign w:val="center"/>
          </w:tcPr>
          <w:p w:rsidR="007A50F4" w:rsidRPr="006844EB" w:rsidRDefault="005868A1" w:rsidP="00F80FA0">
            <w:pPr>
              <w:jc w:val="left"/>
              <w:rPr>
                <w:sz w:val="28"/>
                <w:szCs w:val="28"/>
              </w:rPr>
            </w:pPr>
            <w:r>
              <w:rPr>
                <w:sz w:val="28"/>
                <w:szCs w:val="28"/>
              </w:rPr>
              <w:t>744</w:t>
            </w:r>
          </w:p>
        </w:tc>
        <w:tc>
          <w:tcPr>
            <w:tcW w:w="945" w:type="dxa"/>
          </w:tcPr>
          <w:p w:rsidR="007A50F4" w:rsidRPr="006844EB" w:rsidRDefault="005868A1" w:rsidP="00F80FA0">
            <w:pPr>
              <w:jc w:val="left"/>
              <w:rPr>
                <w:sz w:val="28"/>
                <w:szCs w:val="28"/>
              </w:rPr>
            </w:pPr>
            <w:r>
              <w:rPr>
                <w:sz w:val="28"/>
                <w:szCs w:val="28"/>
              </w:rPr>
              <w:t>93.4</w:t>
            </w:r>
          </w:p>
        </w:tc>
        <w:tc>
          <w:tcPr>
            <w:tcW w:w="991" w:type="dxa"/>
            <w:vAlign w:val="center"/>
          </w:tcPr>
          <w:p w:rsidR="007A50F4" w:rsidRPr="006844EB" w:rsidRDefault="005868A1" w:rsidP="00F80FA0">
            <w:pPr>
              <w:jc w:val="left"/>
              <w:rPr>
                <w:sz w:val="28"/>
                <w:szCs w:val="28"/>
              </w:rPr>
            </w:pPr>
            <w:r>
              <w:rPr>
                <w:sz w:val="28"/>
                <w:szCs w:val="28"/>
              </w:rPr>
              <w:t>49</w:t>
            </w:r>
          </w:p>
        </w:tc>
        <w:tc>
          <w:tcPr>
            <w:tcW w:w="946" w:type="dxa"/>
          </w:tcPr>
          <w:p w:rsidR="007A50F4" w:rsidRPr="006844EB" w:rsidRDefault="005868A1" w:rsidP="00F80FA0">
            <w:pPr>
              <w:jc w:val="left"/>
              <w:rPr>
                <w:sz w:val="28"/>
                <w:szCs w:val="28"/>
              </w:rPr>
            </w:pPr>
            <w:r>
              <w:rPr>
                <w:sz w:val="28"/>
                <w:szCs w:val="28"/>
              </w:rPr>
              <w:t>6.2</w:t>
            </w:r>
          </w:p>
        </w:tc>
        <w:tc>
          <w:tcPr>
            <w:tcW w:w="991" w:type="dxa"/>
            <w:vAlign w:val="center"/>
          </w:tcPr>
          <w:p w:rsidR="007A50F4" w:rsidRPr="006844EB" w:rsidRDefault="005868A1" w:rsidP="00F80FA0">
            <w:pPr>
              <w:jc w:val="left"/>
              <w:rPr>
                <w:sz w:val="28"/>
                <w:szCs w:val="28"/>
              </w:rPr>
            </w:pPr>
            <w:r>
              <w:rPr>
                <w:sz w:val="28"/>
                <w:szCs w:val="28"/>
              </w:rPr>
              <w:t>2</w:t>
            </w:r>
          </w:p>
        </w:tc>
        <w:tc>
          <w:tcPr>
            <w:tcW w:w="946" w:type="dxa"/>
          </w:tcPr>
          <w:p w:rsidR="007A50F4" w:rsidRPr="006844EB" w:rsidRDefault="005868A1" w:rsidP="00F80FA0">
            <w:pPr>
              <w:jc w:val="left"/>
              <w:rPr>
                <w:sz w:val="28"/>
                <w:szCs w:val="28"/>
              </w:rPr>
            </w:pPr>
            <w:r>
              <w:rPr>
                <w:sz w:val="28"/>
                <w:szCs w:val="28"/>
              </w:rPr>
              <w:t>0.3</w:t>
            </w:r>
          </w:p>
        </w:tc>
        <w:tc>
          <w:tcPr>
            <w:tcW w:w="991" w:type="dxa"/>
            <w:vAlign w:val="center"/>
          </w:tcPr>
          <w:p w:rsidR="007A50F4" w:rsidRPr="006844EB" w:rsidRDefault="005868A1" w:rsidP="00F80FA0">
            <w:pPr>
              <w:jc w:val="left"/>
              <w:rPr>
                <w:sz w:val="28"/>
                <w:szCs w:val="28"/>
              </w:rPr>
            </w:pPr>
            <w:r>
              <w:rPr>
                <w:sz w:val="28"/>
                <w:szCs w:val="28"/>
              </w:rPr>
              <w:t>2</w:t>
            </w:r>
          </w:p>
        </w:tc>
        <w:tc>
          <w:tcPr>
            <w:tcW w:w="889" w:type="dxa"/>
          </w:tcPr>
          <w:p w:rsidR="007A50F4" w:rsidRPr="006844EB" w:rsidRDefault="005868A1" w:rsidP="00F80FA0">
            <w:pPr>
              <w:jc w:val="left"/>
              <w:rPr>
                <w:sz w:val="28"/>
                <w:szCs w:val="28"/>
              </w:rPr>
            </w:pPr>
            <w:r>
              <w:rPr>
                <w:sz w:val="28"/>
                <w:szCs w:val="28"/>
              </w:rPr>
              <w:t>0.2</w:t>
            </w:r>
          </w:p>
        </w:tc>
      </w:tr>
      <w:tr w:rsidR="007A50F4" w:rsidRPr="006844EB" w:rsidTr="000722BC">
        <w:tc>
          <w:tcPr>
            <w:tcW w:w="958" w:type="dxa"/>
          </w:tcPr>
          <w:p w:rsidR="007A50F4" w:rsidRPr="006844EB" w:rsidRDefault="007A50F4" w:rsidP="00F80FA0">
            <w:pPr>
              <w:jc w:val="left"/>
              <w:rPr>
                <w:sz w:val="28"/>
                <w:szCs w:val="28"/>
              </w:rPr>
            </w:pPr>
            <w:r w:rsidRPr="006844EB">
              <w:rPr>
                <w:sz w:val="28"/>
                <w:szCs w:val="28"/>
              </w:rPr>
              <w:t>11</w:t>
            </w:r>
          </w:p>
        </w:tc>
        <w:tc>
          <w:tcPr>
            <w:tcW w:w="928" w:type="dxa"/>
            <w:vAlign w:val="center"/>
          </w:tcPr>
          <w:p w:rsidR="007A50F4" w:rsidRPr="006844EB" w:rsidRDefault="005868A1" w:rsidP="00F80FA0">
            <w:pPr>
              <w:jc w:val="left"/>
              <w:rPr>
                <w:sz w:val="28"/>
                <w:szCs w:val="28"/>
              </w:rPr>
            </w:pPr>
            <w:r>
              <w:rPr>
                <w:sz w:val="28"/>
                <w:szCs w:val="28"/>
              </w:rPr>
              <w:t>853</w:t>
            </w:r>
          </w:p>
        </w:tc>
        <w:tc>
          <w:tcPr>
            <w:tcW w:w="991" w:type="dxa"/>
            <w:vAlign w:val="center"/>
          </w:tcPr>
          <w:p w:rsidR="007A50F4" w:rsidRPr="006844EB" w:rsidRDefault="005868A1" w:rsidP="00F80FA0">
            <w:pPr>
              <w:jc w:val="left"/>
              <w:rPr>
                <w:sz w:val="28"/>
                <w:szCs w:val="28"/>
              </w:rPr>
            </w:pPr>
            <w:r>
              <w:rPr>
                <w:sz w:val="28"/>
                <w:szCs w:val="28"/>
              </w:rPr>
              <w:t>774</w:t>
            </w:r>
          </w:p>
        </w:tc>
        <w:tc>
          <w:tcPr>
            <w:tcW w:w="945" w:type="dxa"/>
            <w:vAlign w:val="center"/>
          </w:tcPr>
          <w:p w:rsidR="007A50F4" w:rsidRPr="006844EB" w:rsidRDefault="005868A1" w:rsidP="00F80FA0">
            <w:pPr>
              <w:jc w:val="left"/>
              <w:rPr>
                <w:sz w:val="28"/>
                <w:szCs w:val="28"/>
              </w:rPr>
            </w:pPr>
            <w:r>
              <w:rPr>
                <w:sz w:val="28"/>
                <w:szCs w:val="28"/>
              </w:rPr>
              <w:t>90.7</w:t>
            </w:r>
          </w:p>
        </w:tc>
        <w:tc>
          <w:tcPr>
            <w:tcW w:w="991" w:type="dxa"/>
            <w:vAlign w:val="center"/>
          </w:tcPr>
          <w:p w:rsidR="007A50F4" w:rsidRPr="006844EB" w:rsidRDefault="005868A1" w:rsidP="00F80FA0">
            <w:pPr>
              <w:jc w:val="left"/>
              <w:rPr>
                <w:sz w:val="28"/>
                <w:szCs w:val="28"/>
              </w:rPr>
            </w:pPr>
            <w:r>
              <w:rPr>
                <w:sz w:val="28"/>
                <w:szCs w:val="28"/>
              </w:rPr>
              <w:t>72</w:t>
            </w:r>
          </w:p>
        </w:tc>
        <w:tc>
          <w:tcPr>
            <w:tcW w:w="946" w:type="dxa"/>
          </w:tcPr>
          <w:p w:rsidR="007A50F4" w:rsidRPr="006844EB" w:rsidRDefault="005868A1" w:rsidP="00F80FA0">
            <w:pPr>
              <w:jc w:val="left"/>
              <w:rPr>
                <w:sz w:val="28"/>
                <w:szCs w:val="28"/>
              </w:rPr>
            </w:pPr>
            <w:r>
              <w:rPr>
                <w:sz w:val="28"/>
                <w:szCs w:val="28"/>
              </w:rPr>
              <w:t>8.4</w:t>
            </w:r>
          </w:p>
        </w:tc>
        <w:tc>
          <w:tcPr>
            <w:tcW w:w="991" w:type="dxa"/>
            <w:vAlign w:val="center"/>
          </w:tcPr>
          <w:p w:rsidR="007A50F4" w:rsidRPr="006844EB" w:rsidRDefault="005868A1" w:rsidP="00F80FA0">
            <w:pPr>
              <w:jc w:val="left"/>
              <w:rPr>
                <w:sz w:val="28"/>
                <w:szCs w:val="28"/>
              </w:rPr>
            </w:pPr>
            <w:r>
              <w:rPr>
                <w:sz w:val="28"/>
                <w:szCs w:val="28"/>
              </w:rPr>
              <w:t>7</w:t>
            </w:r>
          </w:p>
        </w:tc>
        <w:tc>
          <w:tcPr>
            <w:tcW w:w="946" w:type="dxa"/>
          </w:tcPr>
          <w:p w:rsidR="007A50F4" w:rsidRPr="006844EB" w:rsidRDefault="005868A1" w:rsidP="00F80FA0">
            <w:pPr>
              <w:jc w:val="left"/>
              <w:rPr>
                <w:sz w:val="28"/>
                <w:szCs w:val="28"/>
              </w:rPr>
            </w:pPr>
            <w:r>
              <w:rPr>
                <w:sz w:val="28"/>
                <w:szCs w:val="28"/>
              </w:rPr>
              <w:t>0.8</w:t>
            </w:r>
          </w:p>
        </w:tc>
        <w:tc>
          <w:tcPr>
            <w:tcW w:w="991" w:type="dxa"/>
            <w:vAlign w:val="center"/>
          </w:tcPr>
          <w:p w:rsidR="007A50F4" w:rsidRPr="006844EB" w:rsidRDefault="005868A1" w:rsidP="00F80FA0">
            <w:pPr>
              <w:jc w:val="left"/>
              <w:rPr>
                <w:sz w:val="28"/>
                <w:szCs w:val="28"/>
              </w:rPr>
            </w:pPr>
            <w:r>
              <w:rPr>
                <w:sz w:val="28"/>
                <w:szCs w:val="28"/>
              </w:rPr>
              <w:t>0</w:t>
            </w:r>
          </w:p>
        </w:tc>
        <w:tc>
          <w:tcPr>
            <w:tcW w:w="889" w:type="dxa"/>
          </w:tcPr>
          <w:p w:rsidR="007A50F4" w:rsidRPr="006844EB" w:rsidRDefault="005868A1" w:rsidP="00F80FA0">
            <w:pPr>
              <w:jc w:val="left"/>
              <w:rPr>
                <w:sz w:val="28"/>
                <w:szCs w:val="28"/>
              </w:rPr>
            </w:pPr>
            <w:r>
              <w:rPr>
                <w:sz w:val="28"/>
                <w:szCs w:val="28"/>
              </w:rPr>
              <w:t>0</w:t>
            </w:r>
          </w:p>
        </w:tc>
      </w:tr>
      <w:tr w:rsidR="007A50F4" w:rsidRPr="006844EB" w:rsidTr="000722BC">
        <w:tc>
          <w:tcPr>
            <w:tcW w:w="958" w:type="dxa"/>
          </w:tcPr>
          <w:p w:rsidR="007A50F4" w:rsidRPr="006844EB" w:rsidRDefault="007A50F4" w:rsidP="00F80FA0">
            <w:pPr>
              <w:jc w:val="left"/>
              <w:rPr>
                <w:sz w:val="28"/>
                <w:szCs w:val="28"/>
              </w:rPr>
            </w:pPr>
            <w:r w:rsidRPr="006844EB">
              <w:rPr>
                <w:sz w:val="28"/>
                <w:szCs w:val="28"/>
              </w:rPr>
              <w:t>12</w:t>
            </w:r>
          </w:p>
        </w:tc>
        <w:tc>
          <w:tcPr>
            <w:tcW w:w="928" w:type="dxa"/>
            <w:vAlign w:val="center"/>
          </w:tcPr>
          <w:p w:rsidR="007A50F4" w:rsidRPr="006844EB" w:rsidRDefault="005868A1" w:rsidP="00F80FA0">
            <w:pPr>
              <w:jc w:val="left"/>
              <w:rPr>
                <w:sz w:val="28"/>
                <w:szCs w:val="28"/>
              </w:rPr>
            </w:pPr>
            <w:r>
              <w:rPr>
                <w:sz w:val="28"/>
                <w:szCs w:val="28"/>
              </w:rPr>
              <w:t>640</w:t>
            </w:r>
          </w:p>
        </w:tc>
        <w:tc>
          <w:tcPr>
            <w:tcW w:w="991" w:type="dxa"/>
            <w:vAlign w:val="center"/>
          </w:tcPr>
          <w:p w:rsidR="007A50F4" w:rsidRPr="006844EB" w:rsidRDefault="005868A1" w:rsidP="00F80FA0">
            <w:pPr>
              <w:jc w:val="left"/>
              <w:rPr>
                <w:sz w:val="28"/>
                <w:szCs w:val="28"/>
              </w:rPr>
            </w:pPr>
            <w:r>
              <w:rPr>
                <w:sz w:val="28"/>
                <w:szCs w:val="28"/>
              </w:rPr>
              <w:t>584</w:t>
            </w:r>
          </w:p>
        </w:tc>
        <w:tc>
          <w:tcPr>
            <w:tcW w:w="945" w:type="dxa"/>
            <w:vAlign w:val="center"/>
          </w:tcPr>
          <w:p w:rsidR="007A50F4" w:rsidRPr="006844EB" w:rsidRDefault="005868A1" w:rsidP="00F80FA0">
            <w:pPr>
              <w:jc w:val="left"/>
              <w:rPr>
                <w:sz w:val="28"/>
                <w:szCs w:val="28"/>
              </w:rPr>
            </w:pPr>
            <w:r>
              <w:rPr>
                <w:sz w:val="28"/>
                <w:szCs w:val="28"/>
              </w:rPr>
              <w:t>91.3</w:t>
            </w:r>
          </w:p>
        </w:tc>
        <w:tc>
          <w:tcPr>
            <w:tcW w:w="991" w:type="dxa"/>
            <w:vAlign w:val="center"/>
          </w:tcPr>
          <w:p w:rsidR="007A50F4" w:rsidRPr="006844EB" w:rsidRDefault="005868A1" w:rsidP="00F80FA0">
            <w:pPr>
              <w:jc w:val="left"/>
              <w:rPr>
                <w:sz w:val="28"/>
                <w:szCs w:val="28"/>
              </w:rPr>
            </w:pPr>
            <w:r>
              <w:rPr>
                <w:sz w:val="28"/>
                <w:szCs w:val="28"/>
              </w:rPr>
              <w:t>54</w:t>
            </w:r>
          </w:p>
        </w:tc>
        <w:tc>
          <w:tcPr>
            <w:tcW w:w="946" w:type="dxa"/>
          </w:tcPr>
          <w:p w:rsidR="007A50F4" w:rsidRPr="006844EB" w:rsidRDefault="005868A1" w:rsidP="00F80FA0">
            <w:pPr>
              <w:jc w:val="left"/>
              <w:rPr>
                <w:sz w:val="28"/>
                <w:szCs w:val="28"/>
              </w:rPr>
            </w:pPr>
            <w:r>
              <w:rPr>
                <w:sz w:val="28"/>
                <w:szCs w:val="28"/>
              </w:rPr>
              <w:t>8.4</w:t>
            </w:r>
          </w:p>
        </w:tc>
        <w:tc>
          <w:tcPr>
            <w:tcW w:w="991" w:type="dxa"/>
            <w:vAlign w:val="center"/>
          </w:tcPr>
          <w:p w:rsidR="007A50F4" w:rsidRPr="006844EB" w:rsidRDefault="005868A1" w:rsidP="00F80FA0">
            <w:pPr>
              <w:jc w:val="left"/>
              <w:rPr>
                <w:sz w:val="28"/>
                <w:szCs w:val="28"/>
              </w:rPr>
            </w:pPr>
            <w:r>
              <w:rPr>
                <w:sz w:val="28"/>
                <w:szCs w:val="28"/>
              </w:rPr>
              <w:t>2</w:t>
            </w:r>
          </w:p>
        </w:tc>
        <w:tc>
          <w:tcPr>
            <w:tcW w:w="946" w:type="dxa"/>
          </w:tcPr>
          <w:p w:rsidR="007A50F4" w:rsidRPr="006844EB" w:rsidRDefault="005868A1" w:rsidP="00F80FA0">
            <w:pPr>
              <w:jc w:val="left"/>
              <w:rPr>
                <w:sz w:val="28"/>
                <w:szCs w:val="28"/>
              </w:rPr>
            </w:pPr>
            <w:r>
              <w:rPr>
                <w:sz w:val="28"/>
                <w:szCs w:val="28"/>
              </w:rPr>
              <w:t>0.3</w:t>
            </w:r>
          </w:p>
        </w:tc>
        <w:tc>
          <w:tcPr>
            <w:tcW w:w="991" w:type="dxa"/>
            <w:vAlign w:val="center"/>
          </w:tcPr>
          <w:p w:rsidR="007A50F4" w:rsidRPr="006844EB" w:rsidRDefault="005868A1" w:rsidP="00F80FA0">
            <w:pPr>
              <w:jc w:val="left"/>
              <w:rPr>
                <w:sz w:val="28"/>
                <w:szCs w:val="28"/>
              </w:rPr>
            </w:pPr>
            <w:r>
              <w:rPr>
                <w:sz w:val="28"/>
                <w:szCs w:val="28"/>
              </w:rPr>
              <w:t>0</w:t>
            </w:r>
          </w:p>
        </w:tc>
        <w:tc>
          <w:tcPr>
            <w:tcW w:w="889" w:type="dxa"/>
          </w:tcPr>
          <w:p w:rsidR="007A50F4" w:rsidRPr="006844EB" w:rsidRDefault="005868A1" w:rsidP="00F80FA0">
            <w:pPr>
              <w:jc w:val="left"/>
              <w:rPr>
                <w:sz w:val="28"/>
                <w:szCs w:val="28"/>
              </w:rPr>
            </w:pPr>
            <w:r>
              <w:rPr>
                <w:sz w:val="28"/>
                <w:szCs w:val="28"/>
              </w:rPr>
              <w:t>0</w:t>
            </w:r>
          </w:p>
        </w:tc>
      </w:tr>
      <w:tr w:rsidR="007A50F4" w:rsidRPr="006844EB" w:rsidTr="000722BC">
        <w:tc>
          <w:tcPr>
            <w:tcW w:w="958" w:type="dxa"/>
          </w:tcPr>
          <w:p w:rsidR="007A50F4" w:rsidRPr="006844EB" w:rsidRDefault="007A50F4" w:rsidP="00F80FA0">
            <w:pPr>
              <w:jc w:val="left"/>
              <w:rPr>
                <w:sz w:val="28"/>
                <w:szCs w:val="28"/>
              </w:rPr>
            </w:pPr>
            <w:r w:rsidRPr="006844EB">
              <w:rPr>
                <w:sz w:val="28"/>
                <w:szCs w:val="28"/>
              </w:rPr>
              <w:t>Tổng</w:t>
            </w:r>
          </w:p>
        </w:tc>
        <w:tc>
          <w:tcPr>
            <w:tcW w:w="928" w:type="dxa"/>
          </w:tcPr>
          <w:p w:rsidR="007A50F4" w:rsidRPr="006844EB" w:rsidRDefault="005868A1" w:rsidP="00F80FA0">
            <w:pPr>
              <w:jc w:val="left"/>
              <w:rPr>
                <w:sz w:val="28"/>
                <w:szCs w:val="28"/>
              </w:rPr>
            </w:pPr>
            <w:r>
              <w:rPr>
                <w:sz w:val="28"/>
                <w:szCs w:val="28"/>
              </w:rPr>
              <w:t>2290</w:t>
            </w:r>
          </w:p>
        </w:tc>
        <w:tc>
          <w:tcPr>
            <w:tcW w:w="991" w:type="dxa"/>
          </w:tcPr>
          <w:p w:rsidR="007A50F4" w:rsidRPr="006844EB" w:rsidRDefault="005868A1" w:rsidP="00F80FA0">
            <w:pPr>
              <w:jc w:val="left"/>
              <w:rPr>
                <w:sz w:val="28"/>
                <w:szCs w:val="28"/>
              </w:rPr>
            </w:pPr>
            <w:r>
              <w:rPr>
                <w:sz w:val="28"/>
                <w:szCs w:val="28"/>
              </w:rPr>
              <w:t>2102</w:t>
            </w:r>
          </w:p>
        </w:tc>
        <w:tc>
          <w:tcPr>
            <w:tcW w:w="945" w:type="dxa"/>
          </w:tcPr>
          <w:p w:rsidR="007A50F4" w:rsidRPr="006844EB" w:rsidRDefault="005868A1" w:rsidP="00F80FA0">
            <w:pPr>
              <w:jc w:val="left"/>
              <w:rPr>
                <w:sz w:val="28"/>
                <w:szCs w:val="28"/>
              </w:rPr>
            </w:pPr>
            <w:r>
              <w:rPr>
                <w:sz w:val="28"/>
                <w:szCs w:val="28"/>
              </w:rPr>
              <w:t>91.8</w:t>
            </w:r>
          </w:p>
        </w:tc>
        <w:tc>
          <w:tcPr>
            <w:tcW w:w="991" w:type="dxa"/>
          </w:tcPr>
          <w:p w:rsidR="007A50F4" w:rsidRPr="006844EB" w:rsidRDefault="005868A1" w:rsidP="00F80FA0">
            <w:pPr>
              <w:jc w:val="left"/>
              <w:rPr>
                <w:sz w:val="28"/>
                <w:szCs w:val="28"/>
              </w:rPr>
            </w:pPr>
            <w:r>
              <w:rPr>
                <w:sz w:val="28"/>
                <w:szCs w:val="28"/>
              </w:rPr>
              <w:t>175</w:t>
            </w:r>
          </w:p>
        </w:tc>
        <w:tc>
          <w:tcPr>
            <w:tcW w:w="946" w:type="dxa"/>
          </w:tcPr>
          <w:p w:rsidR="007A50F4" w:rsidRPr="006844EB" w:rsidRDefault="005868A1" w:rsidP="00F80FA0">
            <w:pPr>
              <w:jc w:val="left"/>
              <w:rPr>
                <w:sz w:val="28"/>
                <w:szCs w:val="28"/>
              </w:rPr>
            </w:pPr>
            <w:r>
              <w:rPr>
                <w:sz w:val="28"/>
                <w:szCs w:val="28"/>
              </w:rPr>
              <w:t>7.6</w:t>
            </w:r>
          </w:p>
        </w:tc>
        <w:tc>
          <w:tcPr>
            <w:tcW w:w="991" w:type="dxa"/>
          </w:tcPr>
          <w:p w:rsidR="007A50F4" w:rsidRPr="006844EB" w:rsidRDefault="005868A1" w:rsidP="00F80FA0">
            <w:pPr>
              <w:jc w:val="left"/>
              <w:rPr>
                <w:sz w:val="28"/>
                <w:szCs w:val="28"/>
              </w:rPr>
            </w:pPr>
            <w:r>
              <w:rPr>
                <w:sz w:val="28"/>
                <w:szCs w:val="28"/>
              </w:rPr>
              <w:t>11</w:t>
            </w:r>
          </w:p>
        </w:tc>
        <w:tc>
          <w:tcPr>
            <w:tcW w:w="946" w:type="dxa"/>
          </w:tcPr>
          <w:p w:rsidR="007A50F4" w:rsidRPr="006844EB" w:rsidRDefault="005868A1" w:rsidP="00F80FA0">
            <w:pPr>
              <w:jc w:val="left"/>
              <w:rPr>
                <w:sz w:val="28"/>
                <w:szCs w:val="28"/>
              </w:rPr>
            </w:pPr>
            <w:r>
              <w:rPr>
                <w:sz w:val="28"/>
                <w:szCs w:val="28"/>
              </w:rPr>
              <w:t>0.5</w:t>
            </w:r>
          </w:p>
        </w:tc>
        <w:tc>
          <w:tcPr>
            <w:tcW w:w="991" w:type="dxa"/>
          </w:tcPr>
          <w:p w:rsidR="007A50F4" w:rsidRPr="006844EB" w:rsidRDefault="005868A1" w:rsidP="00F80FA0">
            <w:pPr>
              <w:jc w:val="left"/>
              <w:rPr>
                <w:sz w:val="28"/>
                <w:szCs w:val="28"/>
              </w:rPr>
            </w:pPr>
            <w:r>
              <w:rPr>
                <w:sz w:val="28"/>
                <w:szCs w:val="28"/>
              </w:rPr>
              <w:t>2</w:t>
            </w:r>
          </w:p>
        </w:tc>
        <w:tc>
          <w:tcPr>
            <w:tcW w:w="889" w:type="dxa"/>
          </w:tcPr>
          <w:p w:rsidR="007A50F4" w:rsidRPr="006844EB" w:rsidRDefault="005868A1" w:rsidP="00F80FA0">
            <w:pPr>
              <w:jc w:val="left"/>
              <w:rPr>
                <w:sz w:val="28"/>
                <w:szCs w:val="28"/>
              </w:rPr>
            </w:pPr>
            <w:r>
              <w:rPr>
                <w:sz w:val="28"/>
                <w:szCs w:val="28"/>
              </w:rPr>
              <w:t>0.09</w:t>
            </w:r>
          </w:p>
        </w:tc>
      </w:tr>
    </w:tbl>
    <w:p w:rsidR="005F4EAE" w:rsidRDefault="007A48FF" w:rsidP="00F80FA0">
      <w:pPr>
        <w:spacing w:after="0"/>
        <w:jc w:val="left"/>
        <w:rPr>
          <w:b/>
          <w:sz w:val="28"/>
          <w:szCs w:val="28"/>
          <w:lang w:val="en-US"/>
        </w:rPr>
      </w:pPr>
      <w:r>
        <w:rPr>
          <w:b/>
          <w:sz w:val="28"/>
          <w:szCs w:val="28"/>
        </w:rPr>
        <w:lastRenderedPageBreak/>
        <w:t xml:space="preserve">XẾP LOẠI HẠNH KIỂM </w:t>
      </w:r>
      <w:r w:rsidR="009409C8">
        <w:rPr>
          <w:b/>
          <w:sz w:val="28"/>
          <w:szCs w:val="28"/>
        </w:rPr>
        <w:t>NĂM HỌC 2016– 2017</w:t>
      </w:r>
    </w:p>
    <w:p w:rsidR="007A50F4" w:rsidRPr="007A50F4" w:rsidRDefault="007A50F4" w:rsidP="00F80FA0">
      <w:pPr>
        <w:spacing w:after="0"/>
        <w:jc w:val="left"/>
        <w:rPr>
          <w:b/>
          <w:sz w:val="28"/>
          <w:szCs w:val="28"/>
          <w:lang w:val="en-US"/>
        </w:rPr>
      </w:pPr>
    </w:p>
    <w:tbl>
      <w:tblPr>
        <w:tblStyle w:val="TableGrid"/>
        <w:tblW w:w="0" w:type="auto"/>
        <w:tblLook w:val="01E0" w:firstRow="1" w:lastRow="1" w:firstColumn="1" w:lastColumn="1" w:noHBand="0" w:noVBand="0"/>
      </w:tblPr>
      <w:tblGrid>
        <w:gridCol w:w="1005"/>
        <w:gridCol w:w="994"/>
        <w:gridCol w:w="1015"/>
        <w:gridCol w:w="998"/>
        <w:gridCol w:w="1015"/>
        <w:gridCol w:w="999"/>
        <w:gridCol w:w="1016"/>
        <w:gridCol w:w="999"/>
        <w:gridCol w:w="1016"/>
        <w:gridCol w:w="969"/>
      </w:tblGrid>
      <w:tr w:rsidR="005F4EAE" w:rsidRPr="006844EB" w:rsidTr="007A48FF">
        <w:tc>
          <w:tcPr>
            <w:tcW w:w="1005" w:type="dxa"/>
            <w:vMerge w:val="restart"/>
            <w:vAlign w:val="center"/>
          </w:tcPr>
          <w:p w:rsidR="005F4EAE" w:rsidRPr="006844EB" w:rsidRDefault="005F4EAE" w:rsidP="007A48FF">
            <w:pPr>
              <w:rPr>
                <w:b/>
                <w:sz w:val="28"/>
                <w:szCs w:val="28"/>
              </w:rPr>
            </w:pPr>
            <w:r w:rsidRPr="006844EB">
              <w:rPr>
                <w:b/>
                <w:sz w:val="28"/>
                <w:szCs w:val="28"/>
              </w:rPr>
              <w:t>Khối</w:t>
            </w:r>
          </w:p>
        </w:tc>
        <w:tc>
          <w:tcPr>
            <w:tcW w:w="994" w:type="dxa"/>
            <w:vMerge w:val="restart"/>
            <w:vAlign w:val="center"/>
          </w:tcPr>
          <w:p w:rsidR="005F4EAE" w:rsidRPr="006844EB" w:rsidRDefault="005F4EAE" w:rsidP="007A48FF">
            <w:pPr>
              <w:rPr>
                <w:sz w:val="28"/>
                <w:szCs w:val="28"/>
              </w:rPr>
            </w:pPr>
            <w:r w:rsidRPr="006844EB">
              <w:rPr>
                <w:sz w:val="28"/>
                <w:szCs w:val="28"/>
              </w:rPr>
              <w:t>Số học sinh</w:t>
            </w:r>
          </w:p>
        </w:tc>
        <w:tc>
          <w:tcPr>
            <w:tcW w:w="2013" w:type="dxa"/>
            <w:gridSpan w:val="2"/>
            <w:vAlign w:val="center"/>
          </w:tcPr>
          <w:p w:rsidR="005F4EAE" w:rsidRPr="006844EB" w:rsidRDefault="005F4EAE" w:rsidP="007A48FF">
            <w:pPr>
              <w:rPr>
                <w:b/>
                <w:sz w:val="28"/>
                <w:szCs w:val="28"/>
              </w:rPr>
            </w:pPr>
            <w:r w:rsidRPr="006844EB">
              <w:rPr>
                <w:b/>
                <w:sz w:val="28"/>
                <w:szCs w:val="28"/>
              </w:rPr>
              <w:t>Tốt</w:t>
            </w:r>
          </w:p>
        </w:tc>
        <w:tc>
          <w:tcPr>
            <w:tcW w:w="2014" w:type="dxa"/>
            <w:gridSpan w:val="2"/>
            <w:vAlign w:val="center"/>
          </w:tcPr>
          <w:p w:rsidR="005F4EAE" w:rsidRPr="006844EB" w:rsidRDefault="005F4EAE" w:rsidP="007A48FF">
            <w:pPr>
              <w:rPr>
                <w:b/>
                <w:sz w:val="28"/>
                <w:szCs w:val="28"/>
              </w:rPr>
            </w:pPr>
            <w:r w:rsidRPr="006844EB">
              <w:rPr>
                <w:b/>
                <w:sz w:val="28"/>
                <w:szCs w:val="28"/>
              </w:rPr>
              <w:t>Khá</w:t>
            </w:r>
          </w:p>
        </w:tc>
        <w:tc>
          <w:tcPr>
            <w:tcW w:w="2015" w:type="dxa"/>
            <w:gridSpan w:val="2"/>
            <w:vAlign w:val="center"/>
          </w:tcPr>
          <w:p w:rsidR="005F4EAE" w:rsidRPr="006844EB" w:rsidRDefault="005F4EAE" w:rsidP="007A48FF">
            <w:pPr>
              <w:rPr>
                <w:b/>
                <w:sz w:val="28"/>
                <w:szCs w:val="28"/>
              </w:rPr>
            </w:pPr>
            <w:r w:rsidRPr="006844EB">
              <w:rPr>
                <w:b/>
                <w:sz w:val="28"/>
                <w:szCs w:val="28"/>
              </w:rPr>
              <w:t>Tbình</w:t>
            </w:r>
          </w:p>
        </w:tc>
        <w:tc>
          <w:tcPr>
            <w:tcW w:w="1985" w:type="dxa"/>
            <w:gridSpan w:val="2"/>
            <w:vAlign w:val="center"/>
          </w:tcPr>
          <w:p w:rsidR="005F4EAE" w:rsidRPr="006844EB" w:rsidRDefault="005F4EAE" w:rsidP="007A48FF">
            <w:pPr>
              <w:rPr>
                <w:b/>
                <w:sz w:val="28"/>
                <w:szCs w:val="28"/>
              </w:rPr>
            </w:pPr>
            <w:r w:rsidRPr="006844EB">
              <w:rPr>
                <w:b/>
                <w:sz w:val="28"/>
                <w:szCs w:val="28"/>
              </w:rPr>
              <w:t>Yếu</w:t>
            </w:r>
          </w:p>
        </w:tc>
      </w:tr>
      <w:tr w:rsidR="005F4EAE" w:rsidRPr="006844EB" w:rsidTr="007A48FF">
        <w:tc>
          <w:tcPr>
            <w:tcW w:w="1005" w:type="dxa"/>
            <w:vMerge/>
            <w:vAlign w:val="center"/>
          </w:tcPr>
          <w:p w:rsidR="005F4EAE" w:rsidRPr="006844EB" w:rsidRDefault="005F4EAE" w:rsidP="007A48FF">
            <w:pPr>
              <w:rPr>
                <w:b/>
                <w:sz w:val="28"/>
                <w:szCs w:val="28"/>
              </w:rPr>
            </w:pPr>
          </w:p>
        </w:tc>
        <w:tc>
          <w:tcPr>
            <w:tcW w:w="994" w:type="dxa"/>
            <w:vMerge/>
            <w:vAlign w:val="center"/>
          </w:tcPr>
          <w:p w:rsidR="005F4EAE" w:rsidRPr="006844EB" w:rsidRDefault="005F4EAE" w:rsidP="007A48FF">
            <w:pPr>
              <w:rPr>
                <w:sz w:val="28"/>
                <w:szCs w:val="28"/>
              </w:rPr>
            </w:pPr>
          </w:p>
        </w:tc>
        <w:tc>
          <w:tcPr>
            <w:tcW w:w="1015" w:type="dxa"/>
            <w:vAlign w:val="center"/>
          </w:tcPr>
          <w:p w:rsidR="005F4EAE" w:rsidRPr="006844EB" w:rsidRDefault="005F4EAE" w:rsidP="007A48FF">
            <w:pPr>
              <w:rPr>
                <w:sz w:val="28"/>
                <w:szCs w:val="28"/>
              </w:rPr>
            </w:pPr>
            <w:r w:rsidRPr="006844EB">
              <w:rPr>
                <w:sz w:val="28"/>
                <w:szCs w:val="28"/>
              </w:rPr>
              <w:t>Số lượng</w:t>
            </w:r>
          </w:p>
        </w:tc>
        <w:tc>
          <w:tcPr>
            <w:tcW w:w="998" w:type="dxa"/>
            <w:vAlign w:val="center"/>
          </w:tcPr>
          <w:p w:rsidR="005F4EAE" w:rsidRPr="006844EB" w:rsidRDefault="005F4EAE" w:rsidP="007A48FF">
            <w:pPr>
              <w:rPr>
                <w:sz w:val="28"/>
                <w:szCs w:val="28"/>
              </w:rPr>
            </w:pPr>
            <w:r w:rsidRPr="006844EB">
              <w:rPr>
                <w:sz w:val="28"/>
                <w:szCs w:val="28"/>
              </w:rPr>
              <w:t>%</w:t>
            </w:r>
          </w:p>
        </w:tc>
        <w:tc>
          <w:tcPr>
            <w:tcW w:w="1015" w:type="dxa"/>
            <w:vAlign w:val="center"/>
          </w:tcPr>
          <w:p w:rsidR="005F4EAE" w:rsidRPr="006844EB" w:rsidRDefault="005F4EAE" w:rsidP="007A48FF">
            <w:pPr>
              <w:rPr>
                <w:sz w:val="28"/>
                <w:szCs w:val="28"/>
              </w:rPr>
            </w:pPr>
            <w:r w:rsidRPr="006844EB">
              <w:rPr>
                <w:sz w:val="28"/>
                <w:szCs w:val="28"/>
              </w:rPr>
              <w:t>Số lượng</w:t>
            </w:r>
          </w:p>
        </w:tc>
        <w:tc>
          <w:tcPr>
            <w:tcW w:w="999" w:type="dxa"/>
            <w:vAlign w:val="center"/>
          </w:tcPr>
          <w:p w:rsidR="005F4EAE" w:rsidRPr="006844EB" w:rsidRDefault="005F4EAE" w:rsidP="007A48FF">
            <w:pPr>
              <w:rPr>
                <w:sz w:val="28"/>
                <w:szCs w:val="28"/>
              </w:rPr>
            </w:pPr>
            <w:r w:rsidRPr="006844EB">
              <w:rPr>
                <w:sz w:val="28"/>
                <w:szCs w:val="28"/>
              </w:rPr>
              <w:t>%</w:t>
            </w:r>
          </w:p>
        </w:tc>
        <w:tc>
          <w:tcPr>
            <w:tcW w:w="1016" w:type="dxa"/>
            <w:vAlign w:val="center"/>
          </w:tcPr>
          <w:p w:rsidR="005F4EAE" w:rsidRPr="006844EB" w:rsidRDefault="005F4EAE" w:rsidP="007A48FF">
            <w:pPr>
              <w:rPr>
                <w:sz w:val="28"/>
                <w:szCs w:val="28"/>
              </w:rPr>
            </w:pPr>
            <w:r w:rsidRPr="006844EB">
              <w:rPr>
                <w:sz w:val="28"/>
                <w:szCs w:val="28"/>
              </w:rPr>
              <w:t>Số lượng</w:t>
            </w:r>
          </w:p>
        </w:tc>
        <w:tc>
          <w:tcPr>
            <w:tcW w:w="999" w:type="dxa"/>
            <w:vAlign w:val="center"/>
          </w:tcPr>
          <w:p w:rsidR="005F4EAE" w:rsidRPr="006844EB" w:rsidRDefault="005F4EAE" w:rsidP="007A48FF">
            <w:pPr>
              <w:rPr>
                <w:sz w:val="28"/>
                <w:szCs w:val="28"/>
              </w:rPr>
            </w:pPr>
            <w:r w:rsidRPr="006844EB">
              <w:rPr>
                <w:sz w:val="28"/>
                <w:szCs w:val="28"/>
              </w:rPr>
              <w:t>%</w:t>
            </w:r>
          </w:p>
        </w:tc>
        <w:tc>
          <w:tcPr>
            <w:tcW w:w="1016" w:type="dxa"/>
            <w:vAlign w:val="center"/>
          </w:tcPr>
          <w:p w:rsidR="005F4EAE" w:rsidRPr="006844EB" w:rsidRDefault="005F4EAE" w:rsidP="007A48FF">
            <w:pPr>
              <w:rPr>
                <w:sz w:val="28"/>
                <w:szCs w:val="28"/>
              </w:rPr>
            </w:pPr>
            <w:r w:rsidRPr="006844EB">
              <w:rPr>
                <w:sz w:val="28"/>
                <w:szCs w:val="28"/>
              </w:rPr>
              <w:t>Số lượng</w:t>
            </w:r>
          </w:p>
        </w:tc>
        <w:tc>
          <w:tcPr>
            <w:tcW w:w="969" w:type="dxa"/>
          </w:tcPr>
          <w:p w:rsidR="005F4EAE" w:rsidRPr="006844EB" w:rsidRDefault="005F4EAE" w:rsidP="00F80FA0">
            <w:pPr>
              <w:jc w:val="left"/>
              <w:rPr>
                <w:sz w:val="28"/>
                <w:szCs w:val="28"/>
              </w:rPr>
            </w:pPr>
            <w:r w:rsidRPr="006844EB">
              <w:rPr>
                <w:sz w:val="28"/>
                <w:szCs w:val="28"/>
              </w:rPr>
              <w:t>%</w:t>
            </w:r>
          </w:p>
        </w:tc>
      </w:tr>
      <w:tr w:rsidR="005F4EAE" w:rsidRPr="006844EB" w:rsidTr="007A50F4">
        <w:tc>
          <w:tcPr>
            <w:tcW w:w="1005" w:type="dxa"/>
          </w:tcPr>
          <w:p w:rsidR="005F4EAE" w:rsidRPr="006844EB" w:rsidRDefault="005F4EAE" w:rsidP="00F80FA0">
            <w:pPr>
              <w:jc w:val="left"/>
              <w:rPr>
                <w:b/>
                <w:sz w:val="28"/>
                <w:szCs w:val="28"/>
              </w:rPr>
            </w:pPr>
            <w:r w:rsidRPr="006844EB">
              <w:rPr>
                <w:b/>
                <w:sz w:val="28"/>
                <w:szCs w:val="28"/>
              </w:rPr>
              <w:t>10</w:t>
            </w:r>
          </w:p>
        </w:tc>
        <w:tc>
          <w:tcPr>
            <w:tcW w:w="994" w:type="dxa"/>
            <w:vAlign w:val="center"/>
          </w:tcPr>
          <w:p w:rsidR="005F4EAE" w:rsidRPr="006844EB" w:rsidRDefault="001378DC" w:rsidP="00F80FA0">
            <w:pPr>
              <w:jc w:val="left"/>
              <w:rPr>
                <w:sz w:val="28"/>
                <w:szCs w:val="28"/>
              </w:rPr>
            </w:pPr>
            <w:r>
              <w:rPr>
                <w:sz w:val="28"/>
                <w:szCs w:val="28"/>
              </w:rPr>
              <w:t>782</w:t>
            </w:r>
          </w:p>
        </w:tc>
        <w:tc>
          <w:tcPr>
            <w:tcW w:w="1015" w:type="dxa"/>
            <w:vAlign w:val="center"/>
          </w:tcPr>
          <w:p w:rsidR="005F4EAE" w:rsidRPr="006844EB" w:rsidRDefault="005868A1" w:rsidP="00F80FA0">
            <w:pPr>
              <w:jc w:val="left"/>
              <w:rPr>
                <w:bCs w:val="0"/>
                <w:sz w:val="28"/>
                <w:szCs w:val="28"/>
              </w:rPr>
            </w:pPr>
            <w:r>
              <w:rPr>
                <w:bCs w:val="0"/>
                <w:sz w:val="28"/>
                <w:szCs w:val="28"/>
              </w:rPr>
              <w:t>722</w:t>
            </w:r>
          </w:p>
        </w:tc>
        <w:tc>
          <w:tcPr>
            <w:tcW w:w="998" w:type="dxa"/>
            <w:vAlign w:val="center"/>
          </w:tcPr>
          <w:p w:rsidR="005F4EAE" w:rsidRPr="006844EB" w:rsidRDefault="005868A1" w:rsidP="00F80FA0">
            <w:pPr>
              <w:jc w:val="left"/>
              <w:rPr>
                <w:bCs w:val="0"/>
                <w:sz w:val="28"/>
                <w:szCs w:val="28"/>
              </w:rPr>
            </w:pPr>
            <w:r>
              <w:rPr>
                <w:bCs w:val="0"/>
                <w:sz w:val="28"/>
                <w:szCs w:val="28"/>
              </w:rPr>
              <w:t>92.3</w:t>
            </w:r>
          </w:p>
        </w:tc>
        <w:tc>
          <w:tcPr>
            <w:tcW w:w="1015" w:type="dxa"/>
            <w:vAlign w:val="center"/>
          </w:tcPr>
          <w:p w:rsidR="005F4EAE" w:rsidRPr="006844EB" w:rsidRDefault="005868A1" w:rsidP="00F80FA0">
            <w:pPr>
              <w:jc w:val="left"/>
              <w:rPr>
                <w:bCs w:val="0"/>
                <w:sz w:val="28"/>
                <w:szCs w:val="28"/>
              </w:rPr>
            </w:pPr>
            <w:r>
              <w:rPr>
                <w:bCs w:val="0"/>
                <w:sz w:val="28"/>
                <w:szCs w:val="28"/>
              </w:rPr>
              <w:t>56</w:t>
            </w:r>
          </w:p>
        </w:tc>
        <w:tc>
          <w:tcPr>
            <w:tcW w:w="999" w:type="dxa"/>
            <w:vAlign w:val="center"/>
          </w:tcPr>
          <w:p w:rsidR="005F4EAE" w:rsidRPr="006844EB" w:rsidRDefault="005868A1" w:rsidP="00F80FA0">
            <w:pPr>
              <w:jc w:val="left"/>
              <w:rPr>
                <w:bCs w:val="0"/>
                <w:sz w:val="28"/>
                <w:szCs w:val="28"/>
              </w:rPr>
            </w:pPr>
            <w:r>
              <w:rPr>
                <w:bCs w:val="0"/>
                <w:sz w:val="28"/>
                <w:szCs w:val="28"/>
              </w:rPr>
              <w:t>7.2</w:t>
            </w:r>
          </w:p>
        </w:tc>
        <w:tc>
          <w:tcPr>
            <w:tcW w:w="1016" w:type="dxa"/>
            <w:vAlign w:val="center"/>
          </w:tcPr>
          <w:p w:rsidR="005F4EAE" w:rsidRPr="006844EB" w:rsidRDefault="001378DC" w:rsidP="00F80FA0">
            <w:pPr>
              <w:jc w:val="left"/>
              <w:rPr>
                <w:bCs w:val="0"/>
                <w:sz w:val="28"/>
                <w:szCs w:val="28"/>
              </w:rPr>
            </w:pPr>
            <w:r>
              <w:rPr>
                <w:bCs w:val="0"/>
                <w:sz w:val="28"/>
                <w:szCs w:val="28"/>
              </w:rPr>
              <w:t>1</w:t>
            </w:r>
          </w:p>
        </w:tc>
        <w:tc>
          <w:tcPr>
            <w:tcW w:w="999" w:type="dxa"/>
            <w:vAlign w:val="center"/>
          </w:tcPr>
          <w:p w:rsidR="005F4EAE" w:rsidRPr="006844EB" w:rsidRDefault="001378DC" w:rsidP="00F80FA0">
            <w:pPr>
              <w:jc w:val="left"/>
              <w:rPr>
                <w:bCs w:val="0"/>
                <w:sz w:val="28"/>
                <w:szCs w:val="28"/>
              </w:rPr>
            </w:pPr>
            <w:r>
              <w:rPr>
                <w:bCs w:val="0"/>
                <w:sz w:val="28"/>
                <w:szCs w:val="28"/>
              </w:rPr>
              <w:t>0.1</w:t>
            </w:r>
          </w:p>
        </w:tc>
        <w:tc>
          <w:tcPr>
            <w:tcW w:w="1016" w:type="dxa"/>
            <w:vAlign w:val="center"/>
          </w:tcPr>
          <w:p w:rsidR="005F4EAE" w:rsidRPr="006844EB" w:rsidRDefault="001378DC" w:rsidP="00F80FA0">
            <w:pPr>
              <w:jc w:val="left"/>
              <w:rPr>
                <w:bCs w:val="0"/>
                <w:sz w:val="28"/>
                <w:szCs w:val="28"/>
              </w:rPr>
            </w:pPr>
            <w:r>
              <w:rPr>
                <w:bCs w:val="0"/>
                <w:sz w:val="28"/>
                <w:szCs w:val="28"/>
              </w:rPr>
              <w:t>3</w:t>
            </w:r>
          </w:p>
        </w:tc>
        <w:tc>
          <w:tcPr>
            <w:tcW w:w="969" w:type="dxa"/>
            <w:vAlign w:val="center"/>
          </w:tcPr>
          <w:p w:rsidR="005F4EAE" w:rsidRPr="006844EB" w:rsidRDefault="001378DC" w:rsidP="00F80FA0">
            <w:pPr>
              <w:jc w:val="left"/>
              <w:rPr>
                <w:bCs w:val="0"/>
                <w:sz w:val="28"/>
                <w:szCs w:val="28"/>
              </w:rPr>
            </w:pPr>
            <w:r>
              <w:rPr>
                <w:bCs w:val="0"/>
                <w:sz w:val="28"/>
                <w:szCs w:val="28"/>
              </w:rPr>
              <w:t>0.4</w:t>
            </w:r>
          </w:p>
        </w:tc>
      </w:tr>
      <w:tr w:rsidR="005F4EAE" w:rsidRPr="006844EB" w:rsidTr="007A50F4">
        <w:tc>
          <w:tcPr>
            <w:tcW w:w="1005" w:type="dxa"/>
          </w:tcPr>
          <w:p w:rsidR="005F4EAE" w:rsidRPr="006844EB" w:rsidRDefault="005F4EAE" w:rsidP="00F80FA0">
            <w:pPr>
              <w:jc w:val="left"/>
              <w:rPr>
                <w:b/>
                <w:sz w:val="28"/>
                <w:szCs w:val="28"/>
              </w:rPr>
            </w:pPr>
            <w:r w:rsidRPr="006844EB">
              <w:rPr>
                <w:b/>
                <w:sz w:val="28"/>
                <w:szCs w:val="28"/>
              </w:rPr>
              <w:t>11</w:t>
            </w:r>
          </w:p>
        </w:tc>
        <w:tc>
          <w:tcPr>
            <w:tcW w:w="994" w:type="dxa"/>
            <w:vAlign w:val="center"/>
          </w:tcPr>
          <w:p w:rsidR="005F4EAE" w:rsidRPr="006844EB" w:rsidRDefault="001378DC" w:rsidP="00F80FA0">
            <w:pPr>
              <w:jc w:val="left"/>
              <w:rPr>
                <w:sz w:val="28"/>
                <w:szCs w:val="28"/>
              </w:rPr>
            </w:pPr>
            <w:r>
              <w:rPr>
                <w:sz w:val="28"/>
                <w:szCs w:val="28"/>
              </w:rPr>
              <w:t>797</w:t>
            </w:r>
          </w:p>
        </w:tc>
        <w:tc>
          <w:tcPr>
            <w:tcW w:w="1015" w:type="dxa"/>
            <w:vAlign w:val="center"/>
          </w:tcPr>
          <w:p w:rsidR="005F4EAE" w:rsidRPr="006844EB" w:rsidRDefault="005868A1" w:rsidP="00F80FA0">
            <w:pPr>
              <w:jc w:val="left"/>
              <w:rPr>
                <w:bCs w:val="0"/>
                <w:sz w:val="28"/>
                <w:szCs w:val="28"/>
              </w:rPr>
            </w:pPr>
            <w:r>
              <w:rPr>
                <w:bCs w:val="0"/>
                <w:sz w:val="28"/>
                <w:szCs w:val="28"/>
              </w:rPr>
              <w:t>702</w:t>
            </w:r>
          </w:p>
        </w:tc>
        <w:tc>
          <w:tcPr>
            <w:tcW w:w="998" w:type="dxa"/>
            <w:vAlign w:val="center"/>
          </w:tcPr>
          <w:p w:rsidR="005F4EAE" w:rsidRPr="006844EB" w:rsidRDefault="005868A1" w:rsidP="00F80FA0">
            <w:pPr>
              <w:jc w:val="left"/>
              <w:rPr>
                <w:bCs w:val="0"/>
                <w:sz w:val="28"/>
                <w:szCs w:val="28"/>
              </w:rPr>
            </w:pPr>
            <w:r>
              <w:rPr>
                <w:bCs w:val="0"/>
                <w:sz w:val="28"/>
                <w:szCs w:val="28"/>
              </w:rPr>
              <w:t>88.1</w:t>
            </w:r>
          </w:p>
        </w:tc>
        <w:tc>
          <w:tcPr>
            <w:tcW w:w="1015" w:type="dxa"/>
            <w:vAlign w:val="center"/>
          </w:tcPr>
          <w:p w:rsidR="005F4EAE" w:rsidRPr="006844EB" w:rsidRDefault="005868A1" w:rsidP="00F80FA0">
            <w:pPr>
              <w:jc w:val="left"/>
              <w:rPr>
                <w:bCs w:val="0"/>
                <w:sz w:val="28"/>
                <w:szCs w:val="28"/>
              </w:rPr>
            </w:pPr>
            <w:r>
              <w:rPr>
                <w:bCs w:val="0"/>
                <w:sz w:val="28"/>
                <w:szCs w:val="28"/>
              </w:rPr>
              <w:t>85</w:t>
            </w:r>
          </w:p>
        </w:tc>
        <w:tc>
          <w:tcPr>
            <w:tcW w:w="999" w:type="dxa"/>
            <w:vAlign w:val="center"/>
          </w:tcPr>
          <w:p w:rsidR="005F4EAE" w:rsidRPr="006844EB" w:rsidRDefault="005868A1" w:rsidP="00F80FA0">
            <w:pPr>
              <w:jc w:val="left"/>
              <w:rPr>
                <w:bCs w:val="0"/>
                <w:sz w:val="28"/>
                <w:szCs w:val="28"/>
              </w:rPr>
            </w:pPr>
            <w:r>
              <w:rPr>
                <w:bCs w:val="0"/>
                <w:sz w:val="28"/>
                <w:szCs w:val="28"/>
              </w:rPr>
              <w:t>10.7</w:t>
            </w:r>
          </w:p>
        </w:tc>
        <w:tc>
          <w:tcPr>
            <w:tcW w:w="1016" w:type="dxa"/>
            <w:vAlign w:val="center"/>
          </w:tcPr>
          <w:p w:rsidR="005F4EAE" w:rsidRPr="006844EB" w:rsidRDefault="001378DC" w:rsidP="00F80FA0">
            <w:pPr>
              <w:jc w:val="left"/>
              <w:rPr>
                <w:bCs w:val="0"/>
                <w:sz w:val="28"/>
                <w:szCs w:val="28"/>
              </w:rPr>
            </w:pPr>
            <w:r>
              <w:rPr>
                <w:bCs w:val="0"/>
                <w:sz w:val="28"/>
                <w:szCs w:val="28"/>
              </w:rPr>
              <w:t>8</w:t>
            </w:r>
          </w:p>
        </w:tc>
        <w:tc>
          <w:tcPr>
            <w:tcW w:w="999" w:type="dxa"/>
            <w:vAlign w:val="center"/>
          </w:tcPr>
          <w:p w:rsidR="005F4EAE" w:rsidRPr="006844EB" w:rsidRDefault="001378DC" w:rsidP="00F80FA0">
            <w:pPr>
              <w:jc w:val="left"/>
              <w:rPr>
                <w:bCs w:val="0"/>
                <w:sz w:val="28"/>
                <w:szCs w:val="28"/>
              </w:rPr>
            </w:pPr>
            <w:r>
              <w:rPr>
                <w:bCs w:val="0"/>
                <w:sz w:val="28"/>
                <w:szCs w:val="28"/>
              </w:rPr>
              <w:t>1</w:t>
            </w:r>
          </w:p>
        </w:tc>
        <w:tc>
          <w:tcPr>
            <w:tcW w:w="1016" w:type="dxa"/>
            <w:vAlign w:val="center"/>
          </w:tcPr>
          <w:p w:rsidR="005F4EAE" w:rsidRPr="006844EB" w:rsidRDefault="001378DC" w:rsidP="00F80FA0">
            <w:pPr>
              <w:jc w:val="left"/>
              <w:rPr>
                <w:bCs w:val="0"/>
                <w:sz w:val="28"/>
                <w:szCs w:val="28"/>
              </w:rPr>
            </w:pPr>
            <w:r>
              <w:rPr>
                <w:bCs w:val="0"/>
                <w:sz w:val="28"/>
                <w:szCs w:val="28"/>
              </w:rPr>
              <w:t>2</w:t>
            </w:r>
          </w:p>
        </w:tc>
        <w:tc>
          <w:tcPr>
            <w:tcW w:w="969" w:type="dxa"/>
            <w:vAlign w:val="center"/>
          </w:tcPr>
          <w:p w:rsidR="005F4EAE" w:rsidRPr="006844EB" w:rsidRDefault="001378DC" w:rsidP="00F80FA0">
            <w:pPr>
              <w:jc w:val="left"/>
              <w:rPr>
                <w:bCs w:val="0"/>
                <w:sz w:val="28"/>
                <w:szCs w:val="28"/>
              </w:rPr>
            </w:pPr>
            <w:r>
              <w:rPr>
                <w:bCs w:val="0"/>
                <w:sz w:val="28"/>
                <w:szCs w:val="28"/>
              </w:rPr>
              <w:t>0.3</w:t>
            </w:r>
          </w:p>
        </w:tc>
      </w:tr>
      <w:tr w:rsidR="005F4EAE" w:rsidRPr="006844EB" w:rsidTr="007A50F4">
        <w:tc>
          <w:tcPr>
            <w:tcW w:w="1005" w:type="dxa"/>
          </w:tcPr>
          <w:p w:rsidR="005F4EAE" w:rsidRPr="006844EB" w:rsidRDefault="005F4EAE" w:rsidP="00F80FA0">
            <w:pPr>
              <w:jc w:val="left"/>
              <w:rPr>
                <w:b/>
                <w:sz w:val="28"/>
                <w:szCs w:val="28"/>
              </w:rPr>
            </w:pPr>
            <w:r w:rsidRPr="006844EB">
              <w:rPr>
                <w:b/>
                <w:sz w:val="28"/>
                <w:szCs w:val="28"/>
              </w:rPr>
              <w:t>12</w:t>
            </w:r>
          </w:p>
        </w:tc>
        <w:tc>
          <w:tcPr>
            <w:tcW w:w="994" w:type="dxa"/>
            <w:vAlign w:val="center"/>
          </w:tcPr>
          <w:p w:rsidR="005F4EAE" w:rsidRPr="006844EB" w:rsidRDefault="001378DC" w:rsidP="00F80FA0">
            <w:pPr>
              <w:jc w:val="left"/>
              <w:rPr>
                <w:sz w:val="28"/>
                <w:szCs w:val="28"/>
              </w:rPr>
            </w:pPr>
            <w:r>
              <w:rPr>
                <w:sz w:val="28"/>
                <w:szCs w:val="28"/>
              </w:rPr>
              <w:t>830</w:t>
            </w:r>
          </w:p>
        </w:tc>
        <w:tc>
          <w:tcPr>
            <w:tcW w:w="1015" w:type="dxa"/>
            <w:vAlign w:val="center"/>
          </w:tcPr>
          <w:p w:rsidR="005F4EAE" w:rsidRPr="006844EB" w:rsidRDefault="005868A1" w:rsidP="00F80FA0">
            <w:pPr>
              <w:jc w:val="left"/>
              <w:rPr>
                <w:bCs w:val="0"/>
                <w:sz w:val="28"/>
                <w:szCs w:val="28"/>
              </w:rPr>
            </w:pPr>
            <w:r>
              <w:rPr>
                <w:bCs w:val="0"/>
                <w:sz w:val="28"/>
                <w:szCs w:val="28"/>
              </w:rPr>
              <w:t>776</w:t>
            </w:r>
          </w:p>
        </w:tc>
        <w:tc>
          <w:tcPr>
            <w:tcW w:w="998" w:type="dxa"/>
            <w:vAlign w:val="center"/>
          </w:tcPr>
          <w:p w:rsidR="005F4EAE" w:rsidRPr="006844EB" w:rsidRDefault="005868A1" w:rsidP="00F80FA0">
            <w:pPr>
              <w:jc w:val="left"/>
              <w:rPr>
                <w:bCs w:val="0"/>
                <w:sz w:val="28"/>
                <w:szCs w:val="28"/>
              </w:rPr>
            </w:pPr>
            <w:r>
              <w:rPr>
                <w:bCs w:val="0"/>
                <w:sz w:val="28"/>
                <w:szCs w:val="28"/>
              </w:rPr>
              <w:t>93.5</w:t>
            </w:r>
          </w:p>
        </w:tc>
        <w:tc>
          <w:tcPr>
            <w:tcW w:w="1015" w:type="dxa"/>
            <w:vAlign w:val="center"/>
          </w:tcPr>
          <w:p w:rsidR="005F4EAE" w:rsidRPr="006844EB" w:rsidRDefault="005868A1" w:rsidP="00F80FA0">
            <w:pPr>
              <w:jc w:val="left"/>
              <w:rPr>
                <w:bCs w:val="0"/>
                <w:sz w:val="28"/>
                <w:szCs w:val="28"/>
              </w:rPr>
            </w:pPr>
            <w:r>
              <w:rPr>
                <w:bCs w:val="0"/>
                <w:sz w:val="28"/>
                <w:szCs w:val="28"/>
              </w:rPr>
              <w:t>53</w:t>
            </w:r>
          </w:p>
        </w:tc>
        <w:tc>
          <w:tcPr>
            <w:tcW w:w="999" w:type="dxa"/>
            <w:vAlign w:val="center"/>
          </w:tcPr>
          <w:p w:rsidR="005F4EAE" w:rsidRPr="006844EB" w:rsidRDefault="005868A1" w:rsidP="00F80FA0">
            <w:pPr>
              <w:jc w:val="left"/>
              <w:rPr>
                <w:bCs w:val="0"/>
                <w:sz w:val="28"/>
                <w:szCs w:val="28"/>
              </w:rPr>
            </w:pPr>
            <w:r>
              <w:rPr>
                <w:bCs w:val="0"/>
                <w:sz w:val="28"/>
                <w:szCs w:val="28"/>
              </w:rPr>
              <w:t>6.4</w:t>
            </w:r>
          </w:p>
        </w:tc>
        <w:tc>
          <w:tcPr>
            <w:tcW w:w="1016" w:type="dxa"/>
            <w:vAlign w:val="center"/>
          </w:tcPr>
          <w:p w:rsidR="005F4EAE" w:rsidRPr="006844EB" w:rsidRDefault="001378DC" w:rsidP="00F80FA0">
            <w:pPr>
              <w:jc w:val="left"/>
              <w:rPr>
                <w:bCs w:val="0"/>
                <w:sz w:val="28"/>
                <w:szCs w:val="28"/>
              </w:rPr>
            </w:pPr>
            <w:r>
              <w:rPr>
                <w:bCs w:val="0"/>
                <w:sz w:val="28"/>
                <w:szCs w:val="28"/>
              </w:rPr>
              <w:t>1</w:t>
            </w:r>
          </w:p>
        </w:tc>
        <w:tc>
          <w:tcPr>
            <w:tcW w:w="999" w:type="dxa"/>
            <w:vAlign w:val="center"/>
          </w:tcPr>
          <w:p w:rsidR="005F4EAE" w:rsidRPr="006844EB" w:rsidRDefault="001378DC" w:rsidP="00F80FA0">
            <w:pPr>
              <w:jc w:val="left"/>
              <w:rPr>
                <w:bCs w:val="0"/>
                <w:sz w:val="28"/>
                <w:szCs w:val="28"/>
              </w:rPr>
            </w:pPr>
            <w:r>
              <w:rPr>
                <w:bCs w:val="0"/>
                <w:sz w:val="28"/>
                <w:szCs w:val="28"/>
              </w:rPr>
              <w:t>0.1</w:t>
            </w:r>
          </w:p>
        </w:tc>
        <w:tc>
          <w:tcPr>
            <w:tcW w:w="1016" w:type="dxa"/>
            <w:vAlign w:val="center"/>
          </w:tcPr>
          <w:p w:rsidR="005F4EAE" w:rsidRPr="006844EB" w:rsidRDefault="001378DC" w:rsidP="00F80FA0">
            <w:pPr>
              <w:jc w:val="left"/>
              <w:rPr>
                <w:bCs w:val="0"/>
                <w:sz w:val="28"/>
                <w:szCs w:val="28"/>
              </w:rPr>
            </w:pPr>
            <w:r>
              <w:rPr>
                <w:bCs w:val="0"/>
                <w:sz w:val="28"/>
                <w:szCs w:val="28"/>
              </w:rPr>
              <w:t>0</w:t>
            </w:r>
          </w:p>
        </w:tc>
        <w:tc>
          <w:tcPr>
            <w:tcW w:w="969" w:type="dxa"/>
            <w:vAlign w:val="center"/>
          </w:tcPr>
          <w:p w:rsidR="005F4EAE" w:rsidRPr="006844EB" w:rsidRDefault="001378DC" w:rsidP="00F80FA0">
            <w:pPr>
              <w:jc w:val="left"/>
              <w:rPr>
                <w:bCs w:val="0"/>
                <w:sz w:val="28"/>
                <w:szCs w:val="28"/>
              </w:rPr>
            </w:pPr>
            <w:r>
              <w:rPr>
                <w:bCs w:val="0"/>
                <w:sz w:val="28"/>
                <w:szCs w:val="28"/>
              </w:rPr>
              <w:t>0</w:t>
            </w:r>
          </w:p>
        </w:tc>
      </w:tr>
      <w:tr w:rsidR="005F4EAE" w:rsidRPr="006844EB" w:rsidTr="007A50F4">
        <w:tc>
          <w:tcPr>
            <w:tcW w:w="1005" w:type="dxa"/>
          </w:tcPr>
          <w:p w:rsidR="005F4EAE" w:rsidRPr="006844EB" w:rsidRDefault="005F4EAE" w:rsidP="00F80FA0">
            <w:pPr>
              <w:jc w:val="left"/>
              <w:rPr>
                <w:b/>
                <w:sz w:val="28"/>
                <w:szCs w:val="28"/>
              </w:rPr>
            </w:pPr>
            <w:r w:rsidRPr="006844EB">
              <w:rPr>
                <w:b/>
                <w:sz w:val="28"/>
                <w:szCs w:val="28"/>
              </w:rPr>
              <w:t>Tổng</w:t>
            </w:r>
          </w:p>
        </w:tc>
        <w:tc>
          <w:tcPr>
            <w:tcW w:w="994" w:type="dxa"/>
          </w:tcPr>
          <w:p w:rsidR="005F4EAE" w:rsidRPr="006844EB" w:rsidRDefault="001378DC" w:rsidP="00F80FA0">
            <w:pPr>
              <w:jc w:val="left"/>
              <w:rPr>
                <w:sz w:val="28"/>
                <w:szCs w:val="28"/>
              </w:rPr>
            </w:pPr>
            <w:r>
              <w:rPr>
                <w:sz w:val="28"/>
                <w:szCs w:val="28"/>
              </w:rPr>
              <w:t>2409</w:t>
            </w:r>
          </w:p>
        </w:tc>
        <w:tc>
          <w:tcPr>
            <w:tcW w:w="1015" w:type="dxa"/>
          </w:tcPr>
          <w:p w:rsidR="005F4EAE" w:rsidRPr="006844EB" w:rsidRDefault="005868A1" w:rsidP="00F80FA0">
            <w:pPr>
              <w:jc w:val="left"/>
              <w:rPr>
                <w:sz w:val="28"/>
                <w:szCs w:val="28"/>
              </w:rPr>
            </w:pPr>
            <w:r>
              <w:rPr>
                <w:sz w:val="28"/>
                <w:szCs w:val="28"/>
              </w:rPr>
              <w:t>2200</w:t>
            </w:r>
          </w:p>
        </w:tc>
        <w:tc>
          <w:tcPr>
            <w:tcW w:w="998" w:type="dxa"/>
          </w:tcPr>
          <w:p w:rsidR="005F4EAE" w:rsidRPr="006844EB" w:rsidRDefault="005868A1" w:rsidP="00F80FA0">
            <w:pPr>
              <w:jc w:val="left"/>
              <w:rPr>
                <w:sz w:val="28"/>
                <w:szCs w:val="28"/>
              </w:rPr>
            </w:pPr>
            <w:r>
              <w:rPr>
                <w:sz w:val="28"/>
                <w:szCs w:val="28"/>
              </w:rPr>
              <w:t>91.3</w:t>
            </w:r>
          </w:p>
        </w:tc>
        <w:tc>
          <w:tcPr>
            <w:tcW w:w="1015" w:type="dxa"/>
          </w:tcPr>
          <w:p w:rsidR="005F4EAE" w:rsidRPr="006844EB" w:rsidRDefault="005868A1" w:rsidP="00F80FA0">
            <w:pPr>
              <w:jc w:val="left"/>
              <w:rPr>
                <w:sz w:val="28"/>
                <w:szCs w:val="28"/>
              </w:rPr>
            </w:pPr>
            <w:r>
              <w:rPr>
                <w:sz w:val="28"/>
                <w:szCs w:val="28"/>
              </w:rPr>
              <w:t>194</w:t>
            </w:r>
          </w:p>
        </w:tc>
        <w:tc>
          <w:tcPr>
            <w:tcW w:w="999" w:type="dxa"/>
          </w:tcPr>
          <w:p w:rsidR="005F4EAE" w:rsidRPr="006844EB" w:rsidRDefault="005868A1" w:rsidP="00F80FA0">
            <w:pPr>
              <w:jc w:val="left"/>
              <w:rPr>
                <w:sz w:val="28"/>
                <w:szCs w:val="28"/>
              </w:rPr>
            </w:pPr>
            <w:r>
              <w:rPr>
                <w:sz w:val="28"/>
                <w:szCs w:val="28"/>
              </w:rPr>
              <w:t>8.1</w:t>
            </w:r>
          </w:p>
        </w:tc>
        <w:tc>
          <w:tcPr>
            <w:tcW w:w="1016" w:type="dxa"/>
          </w:tcPr>
          <w:p w:rsidR="005F4EAE" w:rsidRPr="006844EB" w:rsidRDefault="001378DC" w:rsidP="00F80FA0">
            <w:pPr>
              <w:jc w:val="left"/>
              <w:rPr>
                <w:sz w:val="28"/>
                <w:szCs w:val="28"/>
              </w:rPr>
            </w:pPr>
            <w:r>
              <w:rPr>
                <w:sz w:val="28"/>
                <w:szCs w:val="28"/>
              </w:rPr>
              <w:t>10</w:t>
            </w:r>
          </w:p>
        </w:tc>
        <w:tc>
          <w:tcPr>
            <w:tcW w:w="999" w:type="dxa"/>
          </w:tcPr>
          <w:p w:rsidR="005F4EAE" w:rsidRPr="006844EB" w:rsidRDefault="001378DC" w:rsidP="00F80FA0">
            <w:pPr>
              <w:jc w:val="left"/>
              <w:rPr>
                <w:sz w:val="28"/>
                <w:szCs w:val="28"/>
              </w:rPr>
            </w:pPr>
            <w:r>
              <w:rPr>
                <w:sz w:val="28"/>
                <w:szCs w:val="28"/>
              </w:rPr>
              <w:t>0.4</w:t>
            </w:r>
          </w:p>
        </w:tc>
        <w:tc>
          <w:tcPr>
            <w:tcW w:w="1016" w:type="dxa"/>
          </w:tcPr>
          <w:p w:rsidR="005F4EAE" w:rsidRPr="006844EB" w:rsidRDefault="001378DC" w:rsidP="00F80FA0">
            <w:pPr>
              <w:jc w:val="left"/>
              <w:rPr>
                <w:sz w:val="28"/>
                <w:szCs w:val="28"/>
              </w:rPr>
            </w:pPr>
            <w:r>
              <w:rPr>
                <w:sz w:val="28"/>
                <w:szCs w:val="28"/>
              </w:rPr>
              <w:t>5</w:t>
            </w:r>
          </w:p>
        </w:tc>
        <w:tc>
          <w:tcPr>
            <w:tcW w:w="969" w:type="dxa"/>
          </w:tcPr>
          <w:p w:rsidR="005F4EAE" w:rsidRPr="006844EB" w:rsidRDefault="001378DC" w:rsidP="00F80FA0">
            <w:pPr>
              <w:jc w:val="left"/>
              <w:rPr>
                <w:sz w:val="28"/>
                <w:szCs w:val="28"/>
              </w:rPr>
            </w:pPr>
            <w:r>
              <w:rPr>
                <w:sz w:val="28"/>
                <w:szCs w:val="28"/>
              </w:rPr>
              <w:t>0.2</w:t>
            </w:r>
          </w:p>
        </w:tc>
      </w:tr>
    </w:tbl>
    <w:p w:rsidR="007A50F4" w:rsidRDefault="007A50F4" w:rsidP="00F80FA0">
      <w:pPr>
        <w:spacing w:after="0"/>
        <w:jc w:val="left"/>
        <w:rPr>
          <w:b/>
          <w:sz w:val="28"/>
          <w:szCs w:val="28"/>
          <w:lang w:val="en-US"/>
        </w:rPr>
      </w:pPr>
    </w:p>
    <w:p w:rsidR="005F4EAE" w:rsidRPr="006844EB" w:rsidRDefault="009409C8" w:rsidP="00F80FA0">
      <w:pPr>
        <w:spacing w:after="0"/>
        <w:jc w:val="left"/>
        <w:rPr>
          <w:b/>
          <w:sz w:val="28"/>
          <w:szCs w:val="28"/>
        </w:rPr>
      </w:pPr>
      <w:r>
        <w:rPr>
          <w:b/>
          <w:sz w:val="28"/>
          <w:szCs w:val="28"/>
        </w:rPr>
        <w:t>XẾP LOẠI HẠNH KIỂM NĂM HỌC 2017</w:t>
      </w:r>
      <w:r w:rsidR="007A48FF">
        <w:rPr>
          <w:b/>
          <w:sz w:val="28"/>
          <w:szCs w:val="28"/>
          <w:lang w:val="en-US"/>
        </w:rPr>
        <w:t xml:space="preserve"> </w:t>
      </w:r>
      <w:r>
        <w:rPr>
          <w:b/>
          <w:sz w:val="28"/>
          <w:szCs w:val="28"/>
        </w:rPr>
        <w:t>– 2018</w:t>
      </w:r>
    </w:p>
    <w:p w:rsidR="005F4EAE" w:rsidRPr="006844EB" w:rsidRDefault="005F4EAE" w:rsidP="00F80FA0">
      <w:pPr>
        <w:spacing w:after="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64"/>
        <w:gridCol w:w="1002"/>
        <w:gridCol w:w="922"/>
        <w:gridCol w:w="1002"/>
        <w:gridCol w:w="923"/>
        <w:gridCol w:w="1003"/>
        <w:gridCol w:w="923"/>
        <w:gridCol w:w="1003"/>
        <w:gridCol w:w="912"/>
      </w:tblGrid>
      <w:tr w:rsidR="005F4EAE" w:rsidRPr="006844EB" w:rsidTr="007A48FF">
        <w:tc>
          <w:tcPr>
            <w:tcW w:w="987" w:type="dxa"/>
            <w:vMerge w:val="restart"/>
            <w:vAlign w:val="center"/>
          </w:tcPr>
          <w:p w:rsidR="005F4EAE" w:rsidRPr="006844EB" w:rsidRDefault="005F4EAE" w:rsidP="007A48FF">
            <w:pPr>
              <w:spacing w:after="0"/>
              <w:rPr>
                <w:b/>
                <w:sz w:val="28"/>
                <w:szCs w:val="28"/>
              </w:rPr>
            </w:pPr>
            <w:r w:rsidRPr="006844EB">
              <w:rPr>
                <w:b/>
                <w:sz w:val="28"/>
                <w:szCs w:val="28"/>
              </w:rPr>
              <w:t>Khối</w:t>
            </w:r>
          </w:p>
        </w:tc>
        <w:tc>
          <w:tcPr>
            <w:tcW w:w="964" w:type="dxa"/>
            <w:vMerge w:val="restart"/>
            <w:vAlign w:val="center"/>
          </w:tcPr>
          <w:p w:rsidR="005F4EAE" w:rsidRPr="006844EB" w:rsidRDefault="005F4EAE" w:rsidP="007A48FF">
            <w:pPr>
              <w:spacing w:after="0"/>
              <w:rPr>
                <w:sz w:val="28"/>
                <w:szCs w:val="28"/>
              </w:rPr>
            </w:pPr>
            <w:r w:rsidRPr="006844EB">
              <w:rPr>
                <w:sz w:val="28"/>
                <w:szCs w:val="28"/>
              </w:rPr>
              <w:t>Số học sinh</w:t>
            </w:r>
          </w:p>
        </w:tc>
        <w:tc>
          <w:tcPr>
            <w:tcW w:w="1924" w:type="dxa"/>
            <w:gridSpan w:val="2"/>
            <w:vAlign w:val="center"/>
          </w:tcPr>
          <w:p w:rsidR="005F4EAE" w:rsidRPr="006844EB" w:rsidRDefault="005F4EAE" w:rsidP="007A48FF">
            <w:pPr>
              <w:spacing w:after="0"/>
              <w:rPr>
                <w:b/>
                <w:sz w:val="28"/>
                <w:szCs w:val="28"/>
              </w:rPr>
            </w:pPr>
            <w:r w:rsidRPr="006844EB">
              <w:rPr>
                <w:b/>
                <w:sz w:val="28"/>
                <w:szCs w:val="28"/>
              </w:rPr>
              <w:t>Tốt</w:t>
            </w:r>
          </w:p>
        </w:tc>
        <w:tc>
          <w:tcPr>
            <w:tcW w:w="1925" w:type="dxa"/>
            <w:gridSpan w:val="2"/>
            <w:vAlign w:val="center"/>
          </w:tcPr>
          <w:p w:rsidR="005F4EAE" w:rsidRPr="006844EB" w:rsidRDefault="005F4EAE" w:rsidP="007A48FF">
            <w:pPr>
              <w:spacing w:after="0"/>
              <w:rPr>
                <w:b/>
                <w:sz w:val="28"/>
                <w:szCs w:val="28"/>
              </w:rPr>
            </w:pPr>
            <w:r w:rsidRPr="006844EB">
              <w:rPr>
                <w:b/>
                <w:sz w:val="28"/>
                <w:szCs w:val="28"/>
              </w:rPr>
              <w:t>Khá</w:t>
            </w:r>
          </w:p>
        </w:tc>
        <w:tc>
          <w:tcPr>
            <w:tcW w:w="1926" w:type="dxa"/>
            <w:gridSpan w:val="2"/>
            <w:vAlign w:val="center"/>
          </w:tcPr>
          <w:p w:rsidR="005F4EAE" w:rsidRPr="006844EB" w:rsidRDefault="005F4EAE" w:rsidP="007A48FF">
            <w:pPr>
              <w:spacing w:after="0"/>
              <w:rPr>
                <w:b/>
                <w:sz w:val="28"/>
                <w:szCs w:val="28"/>
              </w:rPr>
            </w:pPr>
            <w:r w:rsidRPr="006844EB">
              <w:rPr>
                <w:b/>
                <w:sz w:val="28"/>
                <w:szCs w:val="28"/>
              </w:rPr>
              <w:t>Tbình</w:t>
            </w:r>
          </w:p>
        </w:tc>
        <w:tc>
          <w:tcPr>
            <w:tcW w:w="1915" w:type="dxa"/>
            <w:gridSpan w:val="2"/>
            <w:vAlign w:val="center"/>
          </w:tcPr>
          <w:p w:rsidR="005F4EAE" w:rsidRPr="006844EB" w:rsidRDefault="005F4EAE" w:rsidP="007A48FF">
            <w:pPr>
              <w:spacing w:after="0"/>
              <w:rPr>
                <w:b/>
                <w:sz w:val="28"/>
                <w:szCs w:val="28"/>
              </w:rPr>
            </w:pPr>
            <w:r w:rsidRPr="006844EB">
              <w:rPr>
                <w:b/>
                <w:sz w:val="28"/>
                <w:szCs w:val="28"/>
              </w:rPr>
              <w:t>Yếu</w:t>
            </w:r>
          </w:p>
        </w:tc>
      </w:tr>
      <w:tr w:rsidR="005F4EAE" w:rsidRPr="006844EB" w:rsidTr="007A48FF">
        <w:tc>
          <w:tcPr>
            <w:tcW w:w="987" w:type="dxa"/>
            <w:vMerge/>
            <w:vAlign w:val="center"/>
          </w:tcPr>
          <w:p w:rsidR="005F4EAE" w:rsidRPr="006844EB" w:rsidRDefault="005F4EAE" w:rsidP="007A48FF">
            <w:pPr>
              <w:spacing w:after="0"/>
              <w:rPr>
                <w:b/>
                <w:sz w:val="28"/>
                <w:szCs w:val="28"/>
              </w:rPr>
            </w:pPr>
          </w:p>
        </w:tc>
        <w:tc>
          <w:tcPr>
            <w:tcW w:w="964" w:type="dxa"/>
            <w:vMerge/>
            <w:vAlign w:val="center"/>
          </w:tcPr>
          <w:p w:rsidR="005F4EAE" w:rsidRPr="006844EB" w:rsidRDefault="005F4EAE" w:rsidP="007A48FF">
            <w:pPr>
              <w:spacing w:after="0"/>
              <w:rPr>
                <w:sz w:val="28"/>
                <w:szCs w:val="28"/>
              </w:rPr>
            </w:pPr>
          </w:p>
        </w:tc>
        <w:tc>
          <w:tcPr>
            <w:tcW w:w="1002" w:type="dxa"/>
            <w:vAlign w:val="center"/>
          </w:tcPr>
          <w:p w:rsidR="005F4EAE" w:rsidRPr="006844EB" w:rsidRDefault="005F4EAE" w:rsidP="007A48FF">
            <w:pPr>
              <w:spacing w:after="0"/>
              <w:rPr>
                <w:sz w:val="28"/>
                <w:szCs w:val="28"/>
              </w:rPr>
            </w:pPr>
            <w:r w:rsidRPr="006844EB">
              <w:rPr>
                <w:sz w:val="28"/>
                <w:szCs w:val="28"/>
              </w:rPr>
              <w:t>Số lượng</w:t>
            </w:r>
          </w:p>
        </w:tc>
        <w:tc>
          <w:tcPr>
            <w:tcW w:w="922" w:type="dxa"/>
            <w:vAlign w:val="center"/>
          </w:tcPr>
          <w:p w:rsidR="005F4EAE" w:rsidRPr="006844EB" w:rsidRDefault="005F4EAE" w:rsidP="007A48FF">
            <w:pPr>
              <w:spacing w:after="0"/>
              <w:rPr>
                <w:sz w:val="28"/>
                <w:szCs w:val="28"/>
              </w:rPr>
            </w:pPr>
            <w:r w:rsidRPr="006844EB">
              <w:rPr>
                <w:sz w:val="28"/>
                <w:szCs w:val="28"/>
              </w:rPr>
              <w:t>%</w:t>
            </w:r>
          </w:p>
        </w:tc>
        <w:tc>
          <w:tcPr>
            <w:tcW w:w="1002" w:type="dxa"/>
            <w:vAlign w:val="center"/>
          </w:tcPr>
          <w:p w:rsidR="005F4EAE" w:rsidRPr="006844EB" w:rsidRDefault="005F4EAE" w:rsidP="007A48FF">
            <w:pPr>
              <w:spacing w:after="0"/>
              <w:rPr>
                <w:sz w:val="28"/>
                <w:szCs w:val="28"/>
              </w:rPr>
            </w:pPr>
            <w:r w:rsidRPr="006844EB">
              <w:rPr>
                <w:sz w:val="28"/>
                <w:szCs w:val="28"/>
              </w:rPr>
              <w:t>Số lượng</w:t>
            </w:r>
          </w:p>
        </w:tc>
        <w:tc>
          <w:tcPr>
            <w:tcW w:w="923" w:type="dxa"/>
            <w:vAlign w:val="center"/>
          </w:tcPr>
          <w:p w:rsidR="005F4EAE" w:rsidRPr="006844EB" w:rsidRDefault="005F4EAE" w:rsidP="007A48FF">
            <w:pPr>
              <w:spacing w:after="0"/>
              <w:rPr>
                <w:sz w:val="28"/>
                <w:szCs w:val="28"/>
              </w:rPr>
            </w:pPr>
            <w:r w:rsidRPr="006844EB">
              <w:rPr>
                <w:sz w:val="28"/>
                <w:szCs w:val="28"/>
              </w:rPr>
              <w:t>%</w:t>
            </w:r>
          </w:p>
        </w:tc>
        <w:tc>
          <w:tcPr>
            <w:tcW w:w="1003" w:type="dxa"/>
            <w:vAlign w:val="center"/>
          </w:tcPr>
          <w:p w:rsidR="005F4EAE" w:rsidRPr="006844EB" w:rsidRDefault="005F4EAE" w:rsidP="007A48FF">
            <w:pPr>
              <w:spacing w:after="0"/>
              <w:rPr>
                <w:sz w:val="28"/>
                <w:szCs w:val="28"/>
              </w:rPr>
            </w:pPr>
            <w:r w:rsidRPr="006844EB">
              <w:rPr>
                <w:sz w:val="28"/>
                <w:szCs w:val="28"/>
              </w:rPr>
              <w:t>Số lượng</w:t>
            </w:r>
          </w:p>
        </w:tc>
        <w:tc>
          <w:tcPr>
            <w:tcW w:w="923" w:type="dxa"/>
            <w:vAlign w:val="center"/>
          </w:tcPr>
          <w:p w:rsidR="005F4EAE" w:rsidRPr="006844EB" w:rsidRDefault="005F4EAE" w:rsidP="007A48FF">
            <w:pPr>
              <w:spacing w:after="0"/>
              <w:rPr>
                <w:sz w:val="28"/>
                <w:szCs w:val="28"/>
              </w:rPr>
            </w:pPr>
            <w:r w:rsidRPr="006844EB">
              <w:rPr>
                <w:sz w:val="28"/>
                <w:szCs w:val="28"/>
              </w:rPr>
              <w:t>%</w:t>
            </w:r>
          </w:p>
        </w:tc>
        <w:tc>
          <w:tcPr>
            <w:tcW w:w="1003" w:type="dxa"/>
            <w:vAlign w:val="center"/>
          </w:tcPr>
          <w:p w:rsidR="005F4EAE" w:rsidRPr="006844EB" w:rsidRDefault="005F4EAE" w:rsidP="007A48FF">
            <w:pPr>
              <w:spacing w:after="0"/>
              <w:rPr>
                <w:sz w:val="28"/>
                <w:szCs w:val="28"/>
              </w:rPr>
            </w:pPr>
            <w:r w:rsidRPr="006844EB">
              <w:rPr>
                <w:sz w:val="28"/>
                <w:szCs w:val="28"/>
              </w:rPr>
              <w:t>Số lượng</w:t>
            </w:r>
          </w:p>
        </w:tc>
        <w:tc>
          <w:tcPr>
            <w:tcW w:w="912" w:type="dxa"/>
            <w:vAlign w:val="center"/>
          </w:tcPr>
          <w:p w:rsidR="005F4EAE" w:rsidRPr="006844EB" w:rsidRDefault="005F4EAE" w:rsidP="007A48FF">
            <w:pPr>
              <w:spacing w:after="0"/>
              <w:rPr>
                <w:sz w:val="28"/>
                <w:szCs w:val="28"/>
              </w:rPr>
            </w:pPr>
            <w:r w:rsidRPr="006844EB">
              <w:rPr>
                <w:sz w:val="28"/>
                <w:szCs w:val="28"/>
              </w:rPr>
              <w:t>%</w:t>
            </w:r>
          </w:p>
        </w:tc>
      </w:tr>
      <w:tr w:rsidR="005F4EAE" w:rsidRPr="006844EB" w:rsidTr="002418E5">
        <w:tc>
          <w:tcPr>
            <w:tcW w:w="987" w:type="dxa"/>
          </w:tcPr>
          <w:p w:rsidR="005F4EAE" w:rsidRPr="006844EB" w:rsidRDefault="005F4EAE" w:rsidP="00F80FA0">
            <w:pPr>
              <w:spacing w:after="0"/>
              <w:jc w:val="left"/>
              <w:rPr>
                <w:b/>
                <w:sz w:val="28"/>
                <w:szCs w:val="28"/>
              </w:rPr>
            </w:pPr>
            <w:r w:rsidRPr="006844EB">
              <w:rPr>
                <w:b/>
                <w:sz w:val="28"/>
                <w:szCs w:val="28"/>
              </w:rPr>
              <w:t>10</w:t>
            </w:r>
          </w:p>
        </w:tc>
        <w:tc>
          <w:tcPr>
            <w:tcW w:w="964" w:type="dxa"/>
            <w:vAlign w:val="center"/>
          </w:tcPr>
          <w:p w:rsidR="005F4EAE" w:rsidRPr="006844EB" w:rsidRDefault="001378DC" w:rsidP="00F80FA0">
            <w:pPr>
              <w:spacing w:after="0"/>
              <w:jc w:val="left"/>
              <w:rPr>
                <w:sz w:val="28"/>
                <w:szCs w:val="28"/>
              </w:rPr>
            </w:pPr>
            <w:r>
              <w:rPr>
                <w:sz w:val="28"/>
                <w:szCs w:val="28"/>
              </w:rPr>
              <w:t>812</w:t>
            </w:r>
          </w:p>
        </w:tc>
        <w:tc>
          <w:tcPr>
            <w:tcW w:w="1002" w:type="dxa"/>
            <w:vAlign w:val="center"/>
          </w:tcPr>
          <w:p w:rsidR="005F4EAE" w:rsidRPr="006844EB" w:rsidRDefault="001378DC" w:rsidP="00F80FA0">
            <w:pPr>
              <w:spacing w:after="0"/>
              <w:jc w:val="left"/>
              <w:rPr>
                <w:sz w:val="28"/>
                <w:szCs w:val="28"/>
              </w:rPr>
            </w:pPr>
            <w:r>
              <w:rPr>
                <w:sz w:val="28"/>
                <w:szCs w:val="28"/>
              </w:rPr>
              <w:t>767</w:t>
            </w:r>
          </w:p>
        </w:tc>
        <w:tc>
          <w:tcPr>
            <w:tcW w:w="922" w:type="dxa"/>
            <w:vAlign w:val="center"/>
          </w:tcPr>
          <w:p w:rsidR="005F4EAE" w:rsidRPr="006844EB" w:rsidRDefault="001378DC" w:rsidP="00F80FA0">
            <w:pPr>
              <w:spacing w:after="0"/>
              <w:jc w:val="left"/>
              <w:rPr>
                <w:bCs w:val="0"/>
                <w:sz w:val="28"/>
                <w:szCs w:val="28"/>
              </w:rPr>
            </w:pPr>
            <w:r>
              <w:rPr>
                <w:bCs w:val="0"/>
                <w:sz w:val="28"/>
                <w:szCs w:val="28"/>
              </w:rPr>
              <w:t>94.5</w:t>
            </w:r>
          </w:p>
        </w:tc>
        <w:tc>
          <w:tcPr>
            <w:tcW w:w="1002" w:type="dxa"/>
            <w:vAlign w:val="center"/>
          </w:tcPr>
          <w:p w:rsidR="005F4EAE" w:rsidRPr="006844EB" w:rsidRDefault="001378DC" w:rsidP="00F80FA0">
            <w:pPr>
              <w:spacing w:after="0"/>
              <w:jc w:val="left"/>
              <w:rPr>
                <w:sz w:val="28"/>
                <w:szCs w:val="28"/>
              </w:rPr>
            </w:pPr>
            <w:r>
              <w:rPr>
                <w:sz w:val="28"/>
                <w:szCs w:val="28"/>
              </w:rPr>
              <w:t>43</w:t>
            </w:r>
          </w:p>
        </w:tc>
        <w:tc>
          <w:tcPr>
            <w:tcW w:w="923" w:type="dxa"/>
            <w:vAlign w:val="center"/>
          </w:tcPr>
          <w:p w:rsidR="005F4EAE" w:rsidRPr="006844EB" w:rsidRDefault="001378DC" w:rsidP="00F80FA0">
            <w:pPr>
              <w:spacing w:after="0"/>
              <w:jc w:val="left"/>
              <w:rPr>
                <w:bCs w:val="0"/>
                <w:sz w:val="28"/>
                <w:szCs w:val="28"/>
              </w:rPr>
            </w:pPr>
            <w:r>
              <w:rPr>
                <w:bCs w:val="0"/>
                <w:sz w:val="28"/>
                <w:szCs w:val="28"/>
              </w:rPr>
              <w:t>5.3</w:t>
            </w:r>
          </w:p>
        </w:tc>
        <w:tc>
          <w:tcPr>
            <w:tcW w:w="1003" w:type="dxa"/>
            <w:vAlign w:val="center"/>
          </w:tcPr>
          <w:p w:rsidR="005F4EAE" w:rsidRPr="006844EB" w:rsidRDefault="001378DC" w:rsidP="00F80FA0">
            <w:pPr>
              <w:spacing w:after="0"/>
              <w:jc w:val="left"/>
              <w:rPr>
                <w:sz w:val="28"/>
                <w:szCs w:val="28"/>
              </w:rPr>
            </w:pPr>
            <w:r>
              <w:rPr>
                <w:sz w:val="28"/>
                <w:szCs w:val="28"/>
              </w:rPr>
              <w:t>1</w:t>
            </w:r>
          </w:p>
        </w:tc>
        <w:tc>
          <w:tcPr>
            <w:tcW w:w="923" w:type="dxa"/>
            <w:vAlign w:val="center"/>
          </w:tcPr>
          <w:p w:rsidR="005F4EAE" w:rsidRPr="006844EB" w:rsidRDefault="001378DC" w:rsidP="00F80FA0">
            <w:pPr>
              <w:spacing w:after="0"/>
              <w:jc w:val="left"/>
              <w:rPr>
                <w:bCs w:val="0"/>
                <w:sz w:val="28"/>
                <w:szCs w:val="28"/>
              </w:rPr>
            </w:pPr>
            <w:r>
              <w:rPr>
                <w:bCs w:val="0"/>
                <w:sz w:val="28"/>
                <w:szCs w:val="28"/>
              </w:rPr>
              <w:t>0.1</w:t>
            </w:r>
          </w:p>
        </w:tc>
        <w:tc>
          <w:tcPr>
            <w:tcW w:w="1003" w:type="dxa"/>
            <w:vAlign w:val="center"/>
          </w:tcPr>
          <w:p w:rsidR="005F4EAE" w:rsidRPr="006844EB" w:rsidRDefault="001378DC" w:rsidP="00F80FA0">
            <w:pPr>
              <w:spacing w:after="0"/>
              <w:jc w:val="left"/>
              <w:rPr>
                <w:sz w:val="28"/>
                <w:szCs w:val="28"/>
              </w:rPr>
            </w:pPr>
            <w:r>
              <w:rPr>
                <w:sz w:val="28"/>
                <w:szCs w:val="28"/>
              </w:rPr>
              <w:t>1</w:t>
            </w:r>
          </w:p>
        </w:tc>
        <w:tc>
          <w:tcPr>
            <w:tcW w:w="912" w:type="dxa"/>
            <w:vAlign w:val="center"/>
          </w:tcPr>
          <w:p w:rsidR="005F4EAE" w:rsidRPr="006844EB" w:rsidRDefault="001378DC" w:rsidP="00F80FA0">
            <w:pPr>
              <w:spacing w:after="0"/>
              <w:jc w:val="left"/>
              <w:rPr>
                <w:bCs w:val="0"/>
                <w:sz w:val="28"/>
                <w:szCs w:val="28"/>
              </w:rPr>
            </w:pPr>
            <w:r>
              <w:rPr>
                <w:bCs w:val="0"/>
                <w:sz w:val="28"/>
                <w:szCs w:val="28"/>
              </w:rPr>
              <w:t>0.1</w:t>
            </w:r>
          </w:p>
        </w:tc>
      </w:tr>
      <w:tr w:rsidR="005F4EAE" w:rsidRPr="006844EB" w:rsidTr="002418E5">
        <w:tc>
          <w:tcPr>
            <w:tcW w:w="987" w:type="dxa"/>
          </w:tcPr>
          <w:p w:rsidR="005F4EAE" w:rsidRPr="006844EB" w:rsidRDefault="005F4EAE" w:rsidP="00F80FA0">
            <w:pPr>
              <w:spacing w:after="0"/>
              <w:jc w:val="left"/>
              <w:rPr>
                <w:b/>
                <w:sz w:val="28"/>
                <w:szCs w:val="28"/>
              </w:rPr>
            </w:pPr>
            <w:r w:rsidRPr="006844EB">
              <w:rPr>
                <w:b/>
                <w:sz w:val="28"/>
                <w:szCs w:val="28"/>
              </w:rPr>
              <w:t>11</w:t>
            </w:r>
          </w:p>
        </w:tc>
        <w:tc>
          <w:tcPr>
            <w:tcW w:w="964" w:type="dxa"/>
            <w:vAlign w:val="center"/>
          </w:tcPr>
          <w:p w:rsidR="005F4EAE" w:rsidRPr="006844EB" w:rsidRDefault="001378DC" w:rsidP="00F80FA0">
            <w:pPr>
              <w:spacing w:after="0"/>
              <w:jc w:val="left"/>
              <w:rPr>
                <w:sz w:val="28"/>
                <w:szCs w:val="28"/>
              </w:rPr>
            </w:pPr>
            <w:r>
              <w:rPr>
                <w:sz w:val="28"/>
                <w:szCs w:val="28"/>
              </w:rPr>
              <w:t>754</w:t>
            </w:r>
          </w:p>
        </w:tc>
        <w:tc>
          <w:tcPr>
            <w:tcW w:w="1002" w:type="dxa"/>
            <w:vAlign w:val="center"/>
          </w:tcPr>
          <w:p w:rsidR="005F4EAE" w:rsidRPr="006844EB" w:rsidRDefault="001378DC" w:rsidP="00F80FA0">
            <w:pPr>
              <w:spacing w:after="0"/>
              <w:jc w:val="left"/>
              <w:rPr>
                <w:sz w:val="28"/>
                <w:szCs w:val="28"/>
              </w:rPr>
            </w:pPr>
            <w:r>
              <w:rPr>
                <w:sz w:val="28"/>
                <w:szCs w:val="28"/>
              </w:rPr>
              <w:t>704</w:t>
            </w:r>
          </w:p>
        </w:tc>
        <w:tc>
          <w:tcPr>
            <w:tcW w:w="922" w:type="dxa"/>
            <w:vAlign w:val="center"/>
          </w:tcPr>
          <w:p w:rsidR="005F4EAE" w:rsidRPr="006844EB" w:rsidRDefault="001378DC" w:rsidP="00F80FA0">
            <w:pPr>
              <w:spacing w:after="0"/>
              <w:jc w:val="left"/>
              <w:rPr>
                <w:bCs w:val="0"/>
                <w:sz w:val="28"/>
                <w:szCs w:val="28"/>
              </w:rPr>
            </w:pPr>
            <w:r>
              <w:rPr>
                <w:bCs w:val="0"/>
                <w:sz w:val="28"/>
                <w:szCs w:val="28"/>
              </w:rPr>
              <w:t>93.4</w:t>
            </w:r>
          </w:p>
        </w:tc>
        <w:tc>
          <w:tcPr>
            <w:tcW w:w="1002" w:type="dxa"/>
            <w:vAlign w:val="center"/>
          </w:tcPr>
          <w:p w:rsidR="005F4EAE" w:rsidRPr="006844EB" w:rsidRDefault="001378DC" w:rsidP="00F80FA0">
            <w:pPr>
              <w:spacing w:after="0"/>
              <w:jc w:val="left"/>
              <w:rPr>
                <w:sz w:val="28"/>
                <w:szCs w:val="28"/>
              </w:rPr>
            </w:pPr>
            <w:r>
              <w:rPr>
                <w:sz w:val="28"/>
                <w:szCs w:val="28"/>
              </w:rPr>
              <w:t>46</w:t>
            </w:r>
          </w:p>
        </w:tc>
        <w:tc>
          <w:tcPr>
            <w:tcW w:w="923" w:type="dxa"/>
            <w:vAlign w:val="center"/>
          </w:tcPr>
          <w:p w:rsidR="005F4EAE" w:rsidRPr="006844EB" w:rsidRDefault="001378DC" w:rsidP="00F80FA0">
            <w:pPr>
              <w:spacing w:after="0"/>
              <w:jc w:val="left"/>
              <w:rPr>
                <w:bCs w:val="0"/>
                <w:sz w:val="28"/>
                <w:szCs w:val="28"/>
              </w:rPr>
            </w:pPr>
            <w:r>
              <w:rPr>
                <w:bCs w:val="0"/>
                <w:sz w:val="28"/>
                <w:szCs w:val="28"/>
              </w:rPr>
              <w:t>6.1</w:t>
            </w:r>
          </w:p>
        </w:tc>
        <w:tc>
          <w:tcPr>
            <w:tcW w:w="1003" w:type="dxa"/>
            <w:vAlign w:val="center"/>
          </w:tcPr>
          <w:p w:rsidR="005F4EAE" w:rsidRPr="006844EB" w:rsidRDefault="001378DC" w:rsidP="00F80FA0">
            <w:pPr>
              <w:spacing w:after="0"/>
              <w:jc w:val="left"/>
              <w:rPr>
                <w:sz w:val="28"/>
                <w:szCs w:val="28"/>
              </w:rPr>
            </w:pPr>
            <w:r>
              <w:rPr>
                <w:sz w:val="28"/>
                <w:szCs w:val="28"/>
              </w:rPr>
              <w:t>3</w:t>
            </w:r>
          </w:p>
        </w:tc>
        <w:tc>
          <w:tcPr>
            <w:tcW w:w="923" w:type="dxa"/>
            <w:vAlign w:val="center"/>
          </w:tcPr>
          <w:p w:rsidR="005F4EAE" w:rsidRPr="006844EB" w:rsidRDefault="001378DC" w:rsidP="00F80FA0">
            <w:pPr>
              <w:spacing w:after="0"/>
              <w:jc w:val="left"/>
              <w:rPr>
                <w:bCs w:val="0"/>
                <w:sz w:val="28"/>
                <w:szCs w:val="28"/>
              </w:rPr>
            </w:pPr>
            <w:r>
              <w:rPr>
                <w:bCs w:val="0"/>
                <w:sz w:val="28"/>
                <w:szCs w:val="28"/>
              </w:rPr>
              <w:t>0.4</w:t>
            </w:r>
          </w:p>
        </w:tc>
        <w:tc>
          <w:tcPr>
            <w:tcW w:w="1003" w:type="dxa"/>
            <w:vAlign w:val="center"/>
          </w:tcPr>
          <w:p w:rsidR="005F4EAE" w:rsidRPr="006844EB" w:rsidRDefault="001378DC" w:rsidP="00F80FA0">
            <w:pPr>
              <w:spacing w:after="0"/>
              <w:jc w:val="left"/>
              <w:rPr>
                <w:sz w:val="28"/>
                <w:szCs w:val="28"/>
              </w:rPr>
            </w:pPr>
            <w:r>
              <w:rPr>
                <w:sz w:val="28"/>
                <w:szCs w:val="28"/>
              </w:rPr>
              <w:t>1</w:t>
            </w:r>
          </w:p>
        </w:tc>
        <w:tc>
          <w:tcPr>
            <w:tcW w:w="912" w:type="dxa"/>
            <w:vAlign w:val="center"/>
          </w:tcPr>
          <w:p w:rsidR="005F4EAE" w:rsidRPr="006844EB" w:rsidRDefault="001378DC" w:rsidP="00F80FA0">
            <w:pPr>
              <w:spacing w:after="0"/>
              <w:jc w:val="left"/>
              <w:rPr>
                <w:bCs w:val="0"/>
                <w:sz w:val="28"/>
                <w:szCs w:val="28"/>
              </w:rPr>
            </w:pPr>
            <w:r>
              <w:rPr>
                <w:bCs w:val="0"/>
                <w:sz w:val="28"/>
                <w:szCs w:val="28"/>
              </w:rPr>
              <w:t>0.1</w:t>
            </w:r>
          </w:p>
        </w:tc>
      </w:tr>
      <w:tr w:rsidR="005F4EAE" w:rsidRPr="006844EB" w:rsidTr="002418E5">
        <w:tc>
          <w:tcPr>
            <w:tcW w:w="987" w:type="dxa"/>
          </w:tcPr>
          <w:p w:rsidR="005F4EAE" w:rsidRPr="006844EB" w:rsidRDefault="005F4EAE" w:rsidP="00F80FA0">
            <w:pPr>
              <w:spacing w:after="0"/>
              <w:jc w:val="left"/>
              <w:rPr>
                <w:b/>
                <w:sz w:val="28"/>
                <w:szCs w:val="28"/>
              </w:rPr>
            </w:pPr>
            <w:r w:rsidRPr="006844EB">
              <w:rPr>
                <w:b/>
                <w:sz w:val="28"/>
                <w:szCs w:val="28"/>
              </w:rPr>
              <w:t>12</w:t>
            </w:r>
          </w:p>
        </w:tc>
        <w:tc>
          <w:tcPr>
            <w:tcW w:w="964" w:type="dxa"/>
            <w:vAlign w:val="center"/>
          </w:tcPr>
          <w:p w:rsidR="005F4EAE" w:rsidRPr="006844EB" w:rsidRDefault="001378DC" w:rsidP="00F80FA0">
            <w:pPr>
              <w:spacing w:after="0"/>
              <w:jc w:val="left"/>
              <w:rPr>
                <w:sz w:val="28"/>
                <w:szCs w:val="28"/>
              </w:rPr>
            </w:pPr>
            <w:r>
              <w:rPr>
                <w:sz w:val="28"/>
                <w:szCs w:val="28"/>
              </w:rPr>
              <w:t>783</w:t>
            </w:r>
          </w:p>
        </w:tc>
        <w:tc>
          <w:tcPr>
            <w:tcW w:w="1002" w:type="dxa"/>
            <w:vAlign w:val="center"/>
          </w:tcPr>
          <w:p w:rsidR="005F4EAE" w:rsidRPr="006844EB" w:rsidRDefault="001378DC" w:rsidP="00F80FA0">
            <w:pPr>
              <w:spacing w:after="0"/>
              <w:jc w:val="left"/>
              <w:rPr>
                <w:sz w:val="28"/>
                <w:szCs w:val="28"/>
              </w:rPr>
            </w:pPr>
            <w:r>
              <w:rPr>
                <w:sz w:val="28"/>
                <w:szCs w:val="28"/>
              </w:rPr>
              <w:t>759</w:t>
            </w:r>
          </w:p>
        </w:tc>
        <w:tc>
          <w:tcPr>
            <w:tcW w:w="922" w:type="dxa"/>
            <w:vAlign w:val="center"/>
          </w:tcPr>
          <w:p w:rsidR="005F4EAE" w:rsidRPr="006844EB" w:rsidRDefault="001378DC" w:rsidP="00F80FA0">
            <w:pPr>
              <w:spacing w:after="0"/>
              <w:jc w:val="left"/>
              <w:rPr>
                <w:bCs w:val="0"/>
                <w:sz w:val="28"/>
                <w:szCs w:val="28"/>
              </w:rPr>
            </w:pPr>
            <w:r>
              <w:rPr>
                <w:bCs w:val="0"/>
                <w:sz w:val="28"/>
                <w:szCs w:val="28"/>
              </w:rPr>
              <w:t>96.9</w:t>
            </w:r>
          </w:p>
        </w:tc>
        <w:tc>
          <w:tcPr>
            <w:tcW w:w="1002" w:type="dxa"/>
            <w:vAlign w:val="center"/>
          </w:tcPr>
          <w:p w:rsidR="005F4EAE" w:rsidRPr="006844EB" w:rsidRDefault="001378DC" w:rsidP="00F80FA0">
            <w:pPr>
              <w:spacing w:after="0"/>
              <w:jc w:val="left"/>
              <w:rPr>
                <w:sz w:val="28"/>
                <w:szCs w:val="28"/>
              </w:rPr>
            </w:pPr>
            <w:r>
              <w:rPr>
                <w:sz w:val="28"/>
                <w:szCs w:val="28"/>
              </w:rPr>
              <w:t>21</w:t>
            </w:r>
          </w:p>
        </w:tc>
        <w:tc>
          <w:tcPr>
            <w:tcW w:w="923" w:type="dxa"/>
            <w:vAlign w:val="center"/>
          </w:tcPr>
          <w:p w:rsidR="005F4EAE" w:rsidRPr="006844EB" w:rsidRDefault="001378DC" w:rsidP="00F80FA0">
            <w:pPr>
              <w:spacing w:after="0"/>
              <w:jc w:val="left"/>
              <w:rPr>
                <w:bCs w:val="0"/>
                <w:sz w:val="28"/>
                <w:szCs w:val="28"/>
              </w:rPr>
            </w:pPr>
            <w:r>
              <w:rPr>
                <w:bCs w:val="0"/>
                <w:sz w:val="28"/>
                <w:szCs w:val="28"/>
              </w:rPr>
              <w:t>2.7</w:t>
            </w:r>
          </w:p>
        </w:tc>
        <w:tc>
          <w:tcPr>
            <w:tcW w:w="1003" w:type="dxa"/>
            <w:vAlign w:val="center"/>
          </w:tcPr>
          <w:p w:rsidR="005F4EAE" w:rsidRPr="006844EB" w:rsidRDefault="001378DC" w:rsidP="00F80FA0">
            <w:pPr>
              <w:spacing w:after="0"/>
              <w:jc w:val="left"/>
              <w:rPr>
                <w:sz w:val="28"/>
                <w:szCs w:val="28"/>
              </w:rPr>
            </w:pPr>
            <w:r>
              <w:rPr>
                <w:sz w:val="28"/>
                <w:szCs w:val="28"/>
              </w:rPr>
              <w:t>2</w:t>
            </w:r>
          </w:p>
        </w:tc>
        <w:tc>
          <w:tcPr>
            <w:tcW w:w="923" w:type="dxa"/>
            <w:vAlign w:val="center"/>
          </w:tcPr>
          <w:p w:rsidR="005F4EAE" w:rsidRPr="006844EB" w:rsidRDefault="001378DC" w:rsidP="00F80FA0">
            <w:pPr>
              <w:spacing w:after="0"/>
              <w:jc w:val="left"/>
              <w:rPr>
                <w:bCs w:val="0"/>
                <w:sz w:val="28"/>
                <w:szCs w:val="28"/>
              </w:rPr>
            </w:pPr>
            <w:r>
              <w:rPr>
                <w:bCs w:val="0"/>
                <w:sz w:val="28"/>
                <w:szCs w:val="28"/>
              </w:rPr>
              <w:t>0.3</w:t>
            </w:r>
          </w:p>
        </w:tc>
        <w:tc>
          <w:tcPr>
            <w:tcW w:w="1003" w:type="dxa"/>
            <w:vAlign w:val="center"/>
          </w:tcPr>
          <w:p w:rsidR="005F4EAE" w:rsidRPr="006844EB" w:rsidRDefault="001378DC" w:rsidP="00F80FA0">
            <w:pPr>
              <w:spacing w:after="0"/>
              <w:jc w:val="left"/>
              <w:rPr>
                <w:sz w:val="28"/>
                <w:szCs w:val="28"/>
              </w:rPr>
            </w:pPr>
            <w:r>
              <w:rPr>
                <w:sz w:val="28"/>
                <w:szCs w:val="28"/>
              </w:rPr>
              <w:t>0</w:t>
            </w:r>
          </w:p>
        </w:tc>
        <w:tc>
          <w:tcPr>
            <w:tcW w:w="912" w:type="dxa"/>
            <w:vAlign w:val="center"/>
          </w:tcPr>
          <w:p w:rsidR="005F4EAE" w:rsidRPr="006844EB" w:rsidRDefault="001378DC" w:rsidP="00F80FA0">
            <w:pPr>
              <w:spacing w:after="0"/>
              <w:jc w:val="left"/>
              <w:rPr>
                <w:bCs w:val="0"/>
                <w:sz w:val="28"/>
                <w:szCs w:val="28"/>
              </w:rPr>
            </w:pPr>
            <w:r>
              <w:rPr>
                <w:bCs w:val="0"/>
                <w:sz w:val="28"/>
                <w:szCs w:val="28"/>
              </w:rPr>
              <w:t>0</w:t>
            </w:r>
          </w:p>
        </w:tc>
      </w:tr>
      <w:tr w:rsidR="005F4EAE" w:rsidRPr="006844EB" w:rsidTr="002418E5">
        <w:tc>
          <w:tcPr>
            <w:tcW w:w="987" w:type="dxa"/>
          </w:tcPr>
          <w:p w:rsidR="005F4EAE" w:rsidRPr="006844EB" w:rsidRDefault="005F4EAE" w:rsidP="00F80FA0">
            <w:pPr>
              <w:spacing w:after="0"/>
              <w:jc w:val="left"/>
              <w:rPr>
                <w:b/>
                <w:sz w:val="28"/>
                <w:szCs w:val="28"/>
              </w:rPr>
            </w:pPr>
            <w:r w:rsidRPr="006844EB">
              <w:rPr>
                <w:b/>
                <w:sz w:val="28"/>
                <w:szCs w:val="28"/>
              </w:rPr>
              <w:t>Tổng</w:t>
            </w:r>
          </w:p>
        </w:tc>
        <w:tc>
          <w:tcPr>
            <w:tcW w:w="964" w:type="dxa"/>
          </w:tcPr>
          <w:p w:rsidR="005F4EAE" w:rsidRPr="006844EB" w:rsidRDefault="001378DC" w:rsidP="00F80FA0">
            <w:pPr>
              <w:spacing w:after="0"/>
              <w:jc w:val="left"/>
              <w:rPr>
                <w:sz w:val="28"/>
                <w:szCs w:val="28"/>
              </w:rPr>
            </w:pPr>
            <w:r>
              <w:rPr>
                <w:sz w:val="28"/>
                <w:szCs w:val="28"/>
              </w:rPr>
              <w:t>2349</w:t>
            </w:r>
          </w:p>
        </w:tc>
        <w:tc>
          <w:tcPr>
            <w:tcW w:w="1002" w:type="dxa"/>
          </w:tcPr>
          <w:p w:rsidR="005F4EAE" w:rsidRPr="006844EB" w:rsidRDefault="001378DC" w:rsidP="00F80FA0">
            <w:pPr>
              <w:spacing w:after="0"/>
              <w:jc w:val="left"/>
              <w:rPr>
                <w:sz w:val="28"/>
                <w:szCs w:val="28"/>
              </w:rPr>
            </w:pPr>
            <w:r>
              <w:rPr>
                <w:sz w:val="28"/>
                <w:szCs w:val="28"/>
              </w:rPr>
              <w:t>2230</w:t>
            </w:r>
          </w:p>
        </w:tc>
        <w:tc>
          <w:tcPr>
            <w:tcW w:w="922" w:type="dxa"/>
          </w:tcPr>
          <w:p w:rsidR="005F4EAE" w:rsidRPr="006844EB" w:rsidRDefault="001378DC" w:rsidP="00F80FA0">
            <w:pPr>
              <w:spacing w:after="0"/>
              <w:jc w:val="left"/>
              <w:rPr>
                <w:sz w:val="28"/>
                <w:szCs w:val="28"/>
              </w:rPr>
            </w:pPr>
            <w:r>
              <w:rPr>
                <w:sz w:val="28"/>
                <w:szCs w:val="28"/>
              </w:rPr>
              <w:t>94.9</w:t>
            </w:r>
          </w:p>
        </w:tc>
        <w:tc>
          <w:tcPr>
            <w:tcW w:w="1002" w:type="dxa"/>
          </w:tcPr>
          <w:p w:rsidR="005F4EAE" w:rsidRPr="006844EB" w:rsidRDefault="001378DC" w:rsidP="00F80FA0">
            <w:pPr>
              <w:spacing w:after="0"/>
              <w:jc w:val="left"/>
              <w:rPr>
                <w:sz w:val="28"/>
                <w:szCs w:val="28"/>
              </w:rPr>
            </w:pPr>
            <w:r>
              <w:rPr>
                <w:sz w:val="28"/>
                <w:szCs w:val="28"/>
              </w:rPr>
              <w:t>110</w:t>
            </w:r>
          </w:p>
        </w:tc>
        <w:tc>
          <w:tcPr>
            <w:tcW w:w="923" w:type="dxa"/>
          </w:tcPr>
          <w:p w:rsidR="005F4EAE" w:rsidRPr="006844EB" w:rsidRDefault="001378DC" w:rsidP="00F80FA0">
            <w:pPr>
              <w:spacing w:after="0"/>
              <w:jc w:val="left"/>
              <w:rPr>
                <w:sz w:val="28"/>
                <w:szCs w:val="28"/>
              </w:rPr>
            </w:pPr>
            <w:r>
              <w:rPr>
                <w:sz w:val="28"/>
                <w:szCs w:val="28"/>
              </w:rPr>
              <w:t>4.7</w:t>
            </w:r>
          </w:p>
        </w:tc>
        <w:tc>
          <w:tcPr>
            <w:tcW w:w="1003" w:type="dxa"/>
          </w:tcPr>
          <w:p w:rsidR="005F4EAE" w:rsidRPr="006844EB" w:rsidRDefault="001378DC" w:rsidP="00F80FA0">
            <w:pPr>
              <w:spacing w:after="0"/>
              <w:jc w:val="left"/>
              <w:rPr>
                <w:sz w:val="28"/>
                <w:szCs w:val="28"/>
              </w:rPr>
            </w:pPr>
            <w:r>
              <w:rPr>
                <w:sz w:val="28"/>
                <w:szCs w:val="28"/>
              </w:rPr>
              <w:t>6</w:t>
            </w:r>
          </w:p>
        </w:tc>
        <w:tc>
          <w:tcPr>
            <w:tcW w:w="923" w:type="dxa"/>
          </w:tcPr>
          <w:p w:rsidR="005F4EAE" w:rsidRPr="006844EB" w:rsidRDefault="001378DC" w:rsidP="00F80FA0">
            <w:pPr>
              <w:spacing w:after="0"/>
              <w:jc w:val="left"/>
              <w:rPr>
                <w:sz w:val="28"/>
                <w:szCs w:val="28"/>
              </w:rPr>
            </w:pPr>
            <w:r>
              <w:rPr>
                <w:sz w:val="28"/>
                <w:szCs w:val="28"/>
              </w:rPr>
              <w:t>0.3</w:t>
            </w:r>
          </w:p>
        </w:tc>
        <w:tc>
          <w:tcPr>
            <w:tcW w:w="1003" w:type="dxa"/>
          </w:tcPr>
          <w:p w:rsidR="005F4EAE" w:rsidRPr="006844EB" w:rsidRDefault="001378DC" w:rsidP="00F80FA0">
            <w:pPr>
              <w:spacing w:after="0"/>
              <w:jc w:val="left"/>
              <w:rPr>
                <w:sz w:val="28"/>
                <w:szCs w:val="28"/>
              </w:rPr>
            </w:pPr>
            <w:r>
              <w:rPr>
                <w:sz w:val="28"/>
                <w:szCs w:val="28"/>
              </w:rPr>
              <w:t>2</w:t>
            </w:r>
          </w:p>
        </w:tc>
        <w:tc>
          <w:tcPr>
            <w:tcW w:w="912" w:type="dxa"/>
          </w:tcPr>
          <w:p w:rsidR="005F4EAE" w:rsidRPr="006844EB" w:rsidRDefault="001378DC" w:rsidP="00F80FA0">
            <w:pPr>
              <w:spacing w:after="0"/>
              <w:jc w:val="left"/>
              <w:rPr>
                <w:sz w:val="28"/>
                <w:szCs w:val="28"/>
              </w:rPr>
            </w:pPr>
            <w:r>
              <w:rPr>
                <w:sz w:val="28"/>
                <w:szCs w:val="28"/>
              </w:rPr>
              <w:t>0.09</w:t>
            </w:r>
          </w:p>
        </w:tc>
      </w:tr>
    </w:tbl>
    <w:p w:rsidR="005F4EAE" w:rsidRDefault="005F4EAE" w:rsidP="00F80FA0">
      <w:pPr>
        <w:spacing w:after="0"/>
        <w:jc w:val="left"/>
        <w:rPr>
          <w:sz w:val="28"/>
          <w:szCs w:val="28"/>
          <w:lang w:val="en-US"/>
        </w:rPr>
      </w:pPr>
    </w:p>
    <w:p w:rsidR="007A50F4" w:rsidRPr="007A50F4" w:rsidRDefault="007A50F4" w:rsidP="00F80FA0">
      <w:pPr>
        <w:spacing w:after="0"/>
        <w:jc w:val="left"/>
        <w:rPr>
          <w:sz w:val="28"/>
          <w:szCs w:val="28"/>
          <w:lang w:val="en-US"/>
        </w:rPr>
      </w:pPr>
    </w:p>
    <w:p w:rsidR="005F4EAE" w:rsidRPr="006844EB" w:rsidRDefault="009409C8" w:rsidP="00F80FA0">
      <w:pPr>
        <w:spacing w:after="0"/>
        <w:jc w:val="left"/>
        <w:rPr>
          <w:b/>
          <w:sz w:val="28"/>
          <w:szCs w:val="28"/>
        </w:rPr>
      </w:pPr>
      <w:r>
        <w:rPr>
          <w:b/>
          <w:sz w:val="28"/>
          <w:szCs w:val="28"/>
        </w:rPr>
        <w:t>XẾP LOẠI HẠNH KIỂM NĂM HỌC 2018</w:t>
      </w:r>
      <w:r w:rsidR="007A48FF">
        <w:rPr>
          <w:b/>
          <w:sz w:val="28"/>
          <w:szCs w:val="28"/>
          <w:lang w:val="en-US"/>
        </w:rPr>
        <w:t xml:space="preserve"> </w:t>
      </w:r>
      <w:r>
        <w:rPr>
          <w:b/>
          <w:sz w:val="28"/>
          <w:szCs w:val="28"/>
        </w:rPr>
        <w:t>– 2019</w:t>
      </w:r>
    </w:p>
    <w:p w:rsidR="005F4EAE" w:rsidRPr="006844EB" w:rsidRDefault="005F4EAE" w:rsidP="00F80FA0">
      <w:pPr>
        <w:spacing w:after="0"/>
        <w:jc w:val="left"/>
        <w:rPr>
          <w:sz w:val="28"/>
          <w:szCs w:val="28"/>
        </w:rPr>
      </w:pPr>
    </w:p>
    <w:tbl>
      <w:tblPr>
        <w:tblW w:w="10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77"/>
        <w:gridCol w:w="878"/>
        <w:gridCol w:w="1161"/>
        <w:gridCol w:w="1161"/>
        <w:gridCol w:w="1161"/>
        <w:gridCol w:w="1035"/>
        <w:gridCol w:w="1035"/>
        <w:gridCol w:w="1035"/>
        <w:gridCol w:w="1035"/>
      </w:tblGrid>
      <w:tr w:rsidR="005F4EAE" w:rsidRPr="006844EB" w:rsidTr="007A48FF">
        <w:tc>
          <w:tcPr>
            <w:tcW w:w="900" w:type="dxa"/>
            <w:vMerge w:val="restart"/>
            <w:vAlign w:val="center"/>
          </w:tcPr>
          <w:p w:rsidR="005F4EAE" w:rsidRPr="007A50F4" w:rsidRDefault="005F4EAE" w:rsidP="007A48FF">
            <w:pPr>
              <w:spacing w:after="0"/>
              <w:rPr>
                <w:b/>
                <w:szCs w:val="26"/>
              </w:rPr>
            </w:pPr>
            <w:r w:rsidRPr="007A50F4">
              <w:rPr>
                <w:b/>
                <w:szCs w:val="26"/>
              </w:rPr>
              <w:t>Khối</w:t>
            </w:r>
          </w:p>
        </w:tc>
        <w:tc>
          <w:tcPr>
            <w:tcW w:w="877" w:type="dxa"/>
            <w:vMerge w:val="restart"/>
            <w:vAlign w:val="center"/>
          </w:tcPr>
          <w:p w:rsidR="005F4EAE" w:rsidRPr="007A50F4" w:rsidRDefault="005F4EAE" w:rsidP="007A48FF">
            <w:pPr>
              <w:spacing w:after="0"/>
              <w:rPr>
                <w:b/>
                <w:szCs w:val="26"/>
              </w:rPr>
            </w:pPr>
            <w:r w:rsidRPr="007A50F4">
              <w:rPr>
                <w:b/>
                <w:szCs w:val="26"/>
              </w:rPr>
              <w:t>Số học sinh</w:t>
            </w:r>
          </w:p>
        </w:tc>
        <w:tc>
          <w:tcPr>
            <w:tcW w:w="2039" w:type="dxa"/>
            <w:gridSpan w:val="2"/>
            <w:vAlign w:val="center"/>
          </w:tcPr>
          <w:p w:rsidR="005F4EAE" w:rsidRPr="007A50F4" w:rsidRDefault="005F4EAE" w:rsidP="007A48FF">
            <w:pPr>
              <w:spacing w:after="0"/>
              <w:rPr>
                <w:b/>
                <w:szCs w:val="26"/>
              </w:rPr>
            </w:pPr>
            <w:r w:rsidRPr="007A50F4">
              <w:rPr>
                <w:b/>
                <w:szCs w:val="26"/>
              </w:rPr>
              <w:t>Tốt</w:t>
            </w:r>
          </w:p>
        </w:tc>
        <w:tc>
          <w:tcPr>
            <w:tcW w:w="2322" w:type="dxa"/>
            <w:gridSpan w:val="2"/>
            <w:vAlign w:val="center"/>
          </w:tcPr>
          <w:p w:rsidR="005F4EAE" w:rsidRPr="007A50F4" w:rsidRDefault="005F4EAE" w:rsidP="007A48FF">
            <w:pPr>
              <w:spacing w:after="0"/>
              <w:rPr>
                <w:b/>
                <w:szCs w:val="26"/>
              </w:rPr>
            </w:pPr>
            <w:r w:rsidRPr="007A50F4">
              <w:rPr>
                <w:b/>
                <w:szCs w:val="26"/>
              </w:rPr>
              <w:t>Khá</w:t>
            </w:r>
          </w:p>
        </w:tc>
        <w:tc>
          <w:tcPr>
            <w:tcW w:w="2070" w:type="dxa"/>
            <w:gridSpan w:val="2"/>
            <w:vAlign w:val="center"/>
          </w:tcPr>
          <w:p w:rsidR="005F4EAE" w:rsidRPr="007A50F4" w:rsidRDefault="005F4EAE" w:rsidP="007A48FF">
            <w:pPr>
              <w:spacing w:after="0"/>
              <w:rPr>
                <w:b/>
                <w:szCs w:val="26"/>
              </w:rPr>
            </w:pPr>
            <w:r w:rsidRPr="007A50F4">
              <w:rPr>
                <w:b/>
                <w:szCs w:val="26"/>
              </w:rPr>
              <w:t>Tbình</w:t>
            </w:r>
          </w:p>
        </w:tc>
        <w:tc>
          <w:tcPr>
            <w:tcW w:w="2070" w:type="dxa"/>
            <w:gridSpan w:val="2"/>
            <w:vAlign w:val="center"/>
          </w:tcPr>
          <w:p w:rsidR="005F4EAE" w:rsidRPr="007A50F4" w:rsidRDefault="005F4EAE" w:rsidP="007A48FF">
            <w:pPr>
              <w:spacing w:after="0"/>
              <w:rPr>
                <w:b/>
                <w:szCs w:val="26"/>
              </w:rPr>
            </w:pPr>
            <w:r w:rsidRPr="007A50F4">
              <w:rPr>
                <w:b/>
                <w:szCs w:val="26"/>
              </w:rPr>
              <w:t>Yếu</w:t>
            </w:r>
          </w:p>
        </w:tc>
      </w:tr>
      <w:tr w:rsidR="005F4EAE" w:rsidRPr="006844EB" w:rsidTr="007A48FF">
        <w:tc>
          <w:tcPr>
            <w:tcW w:w="900" w:type="dxa"/>
            <w:vMerge/>
            <w:vAlign w:val="center"/>
          </w:tcPr>
          <w:p w:rsidR="005F4EAE" w:rsidRPr="007A50F4" w:rsidRDefault="005F4EAE" w:rsidP="007A48FF">
            <w:pPr>
              <w:spacing w:after="0"/>
              <w:rPr>
                <w:b/>
                <w:szCs w:val="26"/>
              </w:rPr>
            </w:pPr>
          </w:p>
        </w:tc>
        <w:tc>
          <w:tcPr>
            <w:tcW w:w="877" w:type="dxa"/>
            <w:vMerge/>
            <w:vAlign w:val="center"/>
          </w:tcPr>
          <w:p w:rsidR="005F4EAE" w:rsidRPr="007A50F4" w:rsidRDefault="005F4EAE" w:rsidP="007A48FF">
            <w:pPr>
              <w:spacing w:after="0"/>
              <w:rPr>
                <w:b/>
                <w:szCs w:val="26"/>
              </w:rPr>
            </w:pPr>
          </w:p>
        </w:tc>
        <w:tc>
          <w:tcPr>
            <w:tcW w:w="878" w:type="dxa"/>
            <w:vAlign w:val="center"/>
          </w:tcPr>
          <w:p w:rsidR="005F4EAE" w:rsidRPr="007A50F4" w:rsidRDefault="005F4EAE" w:rsidP="007A48FF">
            <w:pPr>
              <w:spacing w:after="0"/>
              <w:rPr>
                <w:b/>
                <w:szCs w:val="26"/>
              </w:rPr>
            </w:pPr>
            <w:r w:rsidRPr="007A50F4">
              <w:rPr>
                <w:b/>
                <w:szCs w:val="26"/>
              </w:rPr>
              <w:t>TS</w:t>
            </w:r>
          </w:p>
        </w:tc>
        <w:tc>
          <w:tcPr>
            <w:tcW w:w="1161" w:type="dxa"/>
            <w:vAlign w:val="center"/>
          </w:tcPr>
          <w:p w:rsidR="005F4EAE" w:rsidRDefault="001378DC" w:rsidP="007A48FF">
            <w:pPr>
              <w:spacing w:after="0"/>
              <w:rPr>
                <w:b/>
                <w:szCs w:val="26"/>
              </w:rPr>
            </w:pPr>
            <w:r>
              <w:rPr>
                <w:b/>
                <w:szCs w:val="26"/>
              </w:rPr>
              <w:t>%</w:t>
            </w:r>
          </w:p>
          <w:p w:rsidR="001378DC" w:rsidRPr="007A50F4" w:rsidRDefault="001378DC" w:rsidP="007A48FF">
            <w:pPr>
              <w:spacing w:after="0"/>
              <w:rPr>
                <w:b/>
                <w:szCs w:val="26"/>
              </w:rPr>
            </w:pPr>
          </w:p>
        </w:tc>
        <w:tc>
          <w:tcPr>
            <w:tcW w:w="1161" w:type="dxa"/>
            <w:vAlign w:val="center"/>
          </w:tcPr>
          <w:p w:rsidR="005F4EAE" w:rsidRPr="007A50F4" w:rsidRDefault="005F4EAE" w:rsidP="007A48FF">
            <w:pPr>
              <w:spacing w:after="0"/>
              <w:rPr>
                <w:b/>
                <w:szCs w:val="26"/>
              </w:rPr>
            </w:pPr>
            <w:r w:rsidRPr="007A50F4">
              <w:rPr>
                <w:b/>
                <w:szCs w:val="26"/>
              </w:rPr>
              <w:t>TS</w:t>
            </w:r>
          </w:p>
        </w:tc>
        <w:tc>
          <w:tcPr>
            <w:tcW w:w="1161" w:type="dxa"/>
            <w:vAlign w:val="center"/>
          </w:tcPr>
          <w:p w:rsidR="005F4EAE" w:rsidRPr="007A50F4" w:rsidRDefault="001378DC" w:rsidP="007A48FF">
            <w:pPr>
              <w:spacing w:after="0"/>
              <w:rPr>
                <w:b/>
                <w:szCs w:val="26"/>
              </w:rPr>
            </w:pPr>
            <w:r>
              <w:rPr>
                <w:b/>
                <w:szCs w:val="26"/>
              </w:rPr>
              <w:t>%</w:t>
            </w:r>
          </w:p>
        </w:tc>
        <w:tc>
          <w:tcPr>
            <w:tcW w:w="1035" w:type="dxa"/>
            <w:vAlign w:val="center"/>
          </w:tcPr>
          <w:p w:rsidR="005F4EAE" w:rsidRPr="007A50F4" w:rsidRDefault="005F4EAE" w:rsidP="007A48FF">
            <w:pPr>
              <w:spacing w:after="0"/>
              <w:rPr>
                <w:b/>
                <w:szCs w:val="26"/>
              </w:rPr>
            </w:pPr>
            <w:r w:rsidRPr="007A50F4">
              <w:rPr>
                <w:b/>
                <w:szCs w:val="26"/>
              </w:rPr>
              <w:t>TS</w:t>
            </w:r>
          </w:p>
        </w:tc>
        <w:tc>
          <w:tcPr>
            <w:tcW w:w="1035" w:type="dxa"/>
            <w:vAlign w:val="center"/>
          </w:tcPr>
          <w:p w:rsidR="005F4EAE" w:rsidRPr="007A50F4" w:rsidRDefault="001378DC" w:rsidP="007A48FF">
            <w:pPr>
              <w:spacing w:after="0"/>
              <w:rPr>
                <w:b/>
                <w:szCs w:val="26"/>
              </w:rPr>
            </w:pPr>
            <w:r>
              <w:rPr>
                <w:b/>
                <w:szCs w:val="26"/>
              </w:rPr>
              <w:t>%</w:t>
            </w:r>
          </w:p>
        </w:tc>
        <w:tc>
          <w:tcPr>
            <w:tcW w:w="1035" w:type="dxa"/>
            <w:vAlign w:val="center"/>
          </w:tcPr>
          <w:p w:rsidR="005F4EAE" w:rsidRPr="007A50F4" w:rsidRDefault="005F4EAE" w:rsidP="007A48FF">
            <w:pPr>
              <w:spacing w:after="0"/>
              <w:rPr>
                <w:b/>
                <w:szCs w:val="26"/>
              </w:rPr>
            </w:pPr>
            <w:r w:rsidRPr="007A50F4">
              <w:rPr>
                <w:b/>
                <w:szCs w:val="26"/>
              </w:rPr>
              <w:t>TS</w:t>
            </w:r>
          </w:p>
        </w:tc>
        <w:tc>
          <w:tcPr>
            <w:tcW w:w="1035" w:type="dxa"/>
            <w:vAlign w:val="center"/>
          </w:tcPr>
          <w:p w:rsidR="005F4EAE" w:rsidRPr="007A50F4" w:rsidRDefault="001378DC" w:rsidP="007A48FF">
            <w:pPr>
              <w:spacing w:after="0"/>
              <w:rPr>
                <w:b/>
                <w:szCs w:val="26"/>
              </w:rPr>
            </w:pPr>
            <w:r>
              <w:rPr>
                <w:b/>
                <w:szCs w:val="26"/>
              </w:rPr>
              <w:t>%</w:t>
            </w:r>
          </w:p>
        </w:tc>
      </w:tr>
      <w:tr w:rsidR="005F4EAE" w:rsidRPr="006844EB" w:rsidTr="001378DC">
        <w:tc>
          <w:tcPr>
            <w:tcW w:w="900" w:type="dxa"/>
          </w:tcPr>
          <w:p w:rsidR="005F4EAE" w:rsidRPr="007A50F4" w:rsidRDefault="005F4EAE" w:rsidP="00F80FA0">
            <w:pPr>
              <w:spacing w:after="0"/>
              <w:jc w:val="left"/>
              <w:rPr>
                <w:b/>
                <w:szCs w:val="26"/>
              </w:rPr>
            </w:pPr>
            <w:r w:rsidRPr="007A50F4">
              <w:rPr>
                <w:b/>
                <w:szCs w:val="26"/>
              </w:rPr>
              <w:t>10</w:t>
            </w:r>
          </w:p>
        </w:tc>
        <w:tc>
          <w:tcPr>
            <w:tcW w:w="877" w:type="dxa"/>
            <w:vAlign w:val="center"/>
          </w:tcPr>
          <w:p w:rsidR="005F4EAE" w:rsidRPr="007A50F4" w:rsidRDefault="001378DC" w:rsidP="00F80FA0">
            <w:pPr>
              <w:spacing w:after="0"/>
              <w:jc w:val="left"/>
              <w:rPr>
                <w:szCs w:val="26"/>
              </w:rPr>
            </w:pPr>
            <w:r>
              <w:rPr>
                <w:szCs w:val="26"/>
              </w:rPr>
              <w:t>820</w:t>
            </w:r>
          </w:p>
        </w:tc>
        <w:tc>
          <w:tcPr>
            <w:tcW w:w="878" w:type="dxa"/>
            <w:vAlign w:val="center"/>
          </w:tcPr>
          <w:p w:rsidR="005F4EAE" w:rsidRPr="007A50F4" w:rsidRDefault="001378DC" w:rsidP="00F80FA0">
            <w:pPr>
              <w:spacing w:after="0"/>
              <w:jc w:val="left"/>
              <w:rPr>
                <w:szCs w:val="26"/>
              </w:rPr>
            </w:pPr>
            <w:r>
              <w:rPr>
                <w:szCs w:val="26"/>
              </w:rPr>
              <w:t>763</w:t>
            </w:r>
          </w:p>
        </w:tc>
        <w:tc>
          <w:tcPr>
            <w:tcW w:w="1161" w:type="dxa"/>
            <w:vAlign w:val="center"/>
          </w:tcPr>
          <w:p w:rsidR="005F4EAE" w:rsidRPr="007A50F4" w:rsidRDefault="001378DC" w:rsidP="00F80FA0">
            <w:pPr>
              <w:spacing w:after="0"/>
              <w:jc w:val="left"/>
              <w:rPr>
                <w:szCs w:val="26"/>
              </w:rPr>
            </w:pPr>
            <w:r>
              <w:rPr>
                <w:szCs w:val="26"/>
              </w:rPr>
              <w:t>93.1</w:t>
            </w:r>
          </w:p>
        </w:tc>
        <w:tc>
          <w:tcPr>
            <w:tcW w:w="1161" w:type="dxa"/>
            <w:vAlign w:val="center"/>
          </w:tcPr>
          <w:p w:rsidR="005F4EAE" w:rsidRPr="007A50F4" w:rsidRDefault="001378DC" w:rsidP="00F80FA0">
            <w:pPr>
              <w:spacing w:after="0"/>
              <w:jc w:val="left"/>
              <w:rPr>
                <w:szCs w:val="26"/>
              </w:rPr>
            </w:pPr>
            <w:r>
              <w:rPr>
                <w:szCs w:val="26"/>
              </w:rPr>
              <w:t>49</w:t>
            </w:r>
          </w:p>
        </w:tc>
        <w:tc>
          <w:tcPr>
            <w:tcW w:w="1161" w:type="dxa"/>
            <w:vAlign w:val="center"/>
          </w:tcPr>
          <w:p w:rsidR="005F4EAE" w:rsidRPr="007A50F4" w:rsidRDefault="001378DC" w:rsidP="00F80FA0">
            <w:pPr>
              <w:spacing w:after="0"/>
              <w:jc w:val="left"/>
              <w:rPr>
                <w:szCs w:val="26"/>
              </w:rPr>
            </w:pPr>
            <w:r>
              <w:rPr>
                <w:szCs w:val="26"/>
              </w:rPr>
              <w:t>6</w:t>
            </w:r>
          </w:p>
        </w:tc>
        <w:tc>
          <w:tcPr>
            <w:tcW w:w="1035" w:type="dxa"/>
            <w:vAlign w:val="center"/>
          </w:tcPr>
          <w:p w:rsidR="005F4EAE" w:rsidRPr="007A50F4" w:rsidRDefault="008808BA" w:rsidP="00F80FA0">
            <w:pPr>
              <w:spacing w:after="0"/>
              <w:jc w:val="left"/>
              <w:rPr>
                <w:szCs w:val="26"/>
              </w:rPr>
            </w:pPr>
            <w:r>
              <w:rPr>
                <w:szCs w:val="26"/>
              </w:rPr>
              <w:t>4</w:t>
            </w:r>
          </w:p>
        </w:tc>
        <w:tc>
          <w:tcPr>
            <w:tcW w:w="1035" w:type="dxa"/>
            <w:vAlign w:val="center"/>
          </w:tcPr>
          <w:p w:rsidR="005F4EAE" w:rsidRPr="007A50F4" w:rsidRDefault="008808BA" w:rsidP="00F80FA0">
            <w:pPr>
              <w:spacing w:after="0"/>
              <w:jc w:val="left"/>
              <w:rPr>
                <w:szCs w:val="26"/>
              </w:rPr>
            </w:pPr>
            <w:r>
              <w:rPr>
                <w:szCs w:val="26"/>
              </w:rPr>
              <w:t>0.5</w:t>
            </w:r>
          </w:p>
        </w:tc>
        <w:tc>
          <w:tcPr>
            <w:tcW w:w="1035" w:type="dxa"/>
            <w:vAlign w:val="center"/>
          </w:tcPr>
          <w:p w:rsidR="005F4EAE" w:rsidRPr="007A50F4" w:rsidRDefault="008808BA" w:rsidP="00F80FA0">
            <w:pPr>
              <w:spacing w:after="0"/>
              <w:jc w:val="left"/>
              <w:rPr>
                <w:szCs w:val="26"/>
              </w:rPr>
            </w:pPr>
            <w:r>
              <w:rPr>
                <w:szCs w:val="26"/>
              </w:rPr>
              <w:t>4</w:t>
            </w:r>
          </w:p>
        </w:tc>
        <w:tc>
          <w:tcPr>
            <w:tcW w:w="1035" w:type="dxa"/>
            <w:vAlign w:val="center"/>
          </w:tcPr>
          <w:p w:rsidR="005F4EAE" w:rsidRPr="007A50F4" w:rsidRDefault="008808BA" w:rsidP="00F80FA0">
            <w:pPr>
              <w:spacing w:after="0"/>
              <w:jc w:val="left"/>
              <w:rPr>
                <w:szCs w:val="26"/>
              </w:rPr>
            </w:pPr>
            <w:r>
              <w:rPr>
                <w:szCs w:val="26"/>
              </w:rPr>
              <w:t>0.5</w:t>
            </w:r>
          </w:p>
        </w:tc>
      </w:tr>
      <w:tr w:rsidR="005F4EAE" w:rsidRPr="006844EB" w:rsidTr="001378DC">
        <w:tc>
          <w:tcPr>
            <w:tcW w:w="900" w:type="dxa"/>
          </w:tcPr>
          <w:p w:rsidR="005F4EAE" w:rsidRPr="007A50F4" w:rsidRDefault="005F4EAE" w:rsidP="00F80FA0">
            <w:pPr>
              <w:spacing w:after="0"/>
              <w:jc w:val="left"/>
              <w:rPr>
                <w:b/>
                <w:szCs w:val="26"/>
              </w:rPr>
            </w:pPr>
            <w:r w:rsidRPr="007A50F4">
              <w:rPr>
                <w:b/>
                <w:szCs w:val="26"/>
              </w:rPr>
              <w:t>11</w:t>
            </w:r>
          </w:p>
        </w:tc>
        <w:tc>
          <w:tcPr>
            <w:tcW w:w="877" w:type="dxa"/>
            <w:vAlign w:val="center"/>
          </w:tcPr>
          <w:p w:rsidR="005F4EAE" w:rsidRPr="007A50F4" w:rsidRDefault="001378DC" w:rsidP="00F80FA0">
            <w:pPr>
              <w:spacing w:after="0"/>
              <w:jc w:val="left"/>
              <w:rPr>
                <w:szCs w:val="26"/>
              </w:rPr>
            </w:pPr>
            <w:r>
              <w:rPr>
                <w:szCs w:val="26"/>
              </w:rPr>
              <w:t>783</w:t>
            </w:r>
          </w:p>
        </w:tc>
        <w:tc>
          <w:tcPr>
            <w:tcW w:w="878" w:type="dxa"/>
            <w:vAlign w:val="center"/>
          </w:tcPr>
          <w:p w:rsidR="005F4EAE" w:rsidRPr="007A50F4" w:rsidRDefault="001378DC" w:rsidP="00F80FA0">
            <w:pPr>
              <w:spacing w:after="0"/>
              <w:jc w:val="left"/>
              <w:rPr>
                <w:szCs w:val="26"/>
              </w:rPr>
            </w:pPr>
            <w:r>
              <w:rPr>
                <w:szCs w:val="26"/>
              </w:rPr>
              <w:t>709</w:t>
            </w:r>
          </w:p>
        </w:tc>
        <w:tc>
          <w:tcPr>
            <w:tcW w:w="1161" w:type="dxa"/>
            <w:vAlign w:val="center"/>
          </w:tcPr>
          <w:p w:rsidR="005F4EAE" w:rsidRPr="007A50F4" w:rsidRDefault="001378DC" w:rsidP="00F80FA0">
            <w:pPr>
              <w:spacing w:after="0"/>
              <w:jc w:val="left"/>
              <w:rPr>
                <w:szCs w:val="26"/>
              </w:rPr>
            </w:pPr>
            <w:r>
              <w:rPr>
                <w:szCs w:val="26"/>
              </w:rPr>
              <w:t>90.6</w:t>
            </w:r>
          </w:p>
        </w:tc>
        <w:tc>
          <w:tcPr>
            <w:tcW w:w="1161" w:type="dxa"/>
            <w:vAlign w:val="center"/>
          </w:tcPr>
          <w:p w:rsidR="005F4EAE" w:rsidRPr="007A50F4" w:rsidRDefault="001378DC" w:rsidP="00F80FA0">
            <w:pPr>
              <w:spacing w:after="0"/>
              <w:jc w:val="left"/>
              <w:rPr>
                <w:szCs w:val="26"/>
              </w:rPr>
            </w:pPr>
            <w:r>
              <w:rPr>
                <w:szCs w:val="26"/>
              </w:rPr>
              <w:t>70</w:t>
            </w:r>
          </w:p>
        </w:tc>
        <w:tc>
          <w:tcPr>
            <w:tcW w:w="1161" w:type="dxa"/>
            <w:vAlign w:val="center"/>
          </w:tcPr>
          <w:p w:rsidR="005F4EAE" w:rsidRPr="007A50F4" w:rsidRDefault="001378DC" w:rsidP="00F80FA0">
            <w:pPr>
              <w:spacing w:after="0"/>
              <w:jc w:val="left"/>
              <w:rPr>
                <w:szCs w:val="26"/>
              </w:rPr>
            </w:pPr>
            <w:r>
              <w:rPr>
                <w:szCs w:val="26"/>
              </w:rPr>
              <w:t>8.9</w:t>
            </w:r>
          </w:p>
        </w:tc>
        <w:tc>
          <w:tcPr>
            <w:tcW w:w="1035" w:type="dxa"/>
            <w:vAlign w:val="center"/>
          </w:tcPr>
          <w:p w:rsidR="005F4EAE" w:rsidRPr="007A50F4" w:rsidRDefault="008808BA" w:rsidP="00F80FA0">
            <w:pPr>
              <w:spacing w:after="0"/>
              <w:jc w:val="left"/>
              <w:rPr>
                <w:szCs w:val="26"/>
              </w:rPr>
            </w:pPr>
            <w:r>
              <w:rPr>
                <w:szCs w:val="26"/>
              </w:rPr>
              <w:t>3</w:t>
            </w:r>
          </w:p>
        </w:tc>
        <w:tc>
          <w:tcPr>
            <w:tcW w:w="1035" w:type="dxa"/>
            <w:vAlign w:val="center"/>
          </w:tcPr>
          <w:p w:rsidR="005F4EAE" w:rsidRPr="007A50F4" w:rsidRDefault="008808BA" w:rsidP="00F80FA0">
            <w:pPr>
              <w:spacing w:after="0"/>
              <w:jc w:val="left"/>
              <w:rPr>
                <w:szCs w:val="26"/>
              </w:rPr>
            </w:pPr>
            <w:r>
              <w:rPr>
                <w:szCs w:val="26"/>
              </w:rPr>
              <w:t>0.4</w:t>
            </w:r>
          </w:p>
        </w:tc>
        <w:tc>
          <w:tcPr>
            <w:tcW w:w="1035" w:type="dxa"/>
            <w:vAlign w:val="center"/>
          </w:tcPr>
          <w:p w:rsidR="005F4EAE" w:rsidRPr="007A50F4" w:rsidRDefault="008808BA" w:rsidP="00F80FA0">
            <w:pPr>
              <w:spacing w:after="0"/>
              <w:jc w:val="left"/>
              <w:rPr>
                <w:szCs w:val="26"/>
              </w:rPr>
            </w:pPr>
            <w:r>
              <w:rPr>
                <w:szCs w:val="26"/>
              </w:rPr>
              <w:t>1</w:t>
            </w:r>
          </w:p>
        </w:tc>
        <w:tc>
          <w:tcPr>
            <w:tcW w:w="1035" w:type="dxa"/>
            <w:vAlign w:val="center"/>
          </w:tcPr>
          <w:p w:rsidR="005F4EAE" w:rsidRPr="007A50F4" w:rsidRDefault="008808BA" w:rsidP="00F80FA0">
            <w:pPr>
              <w:spacing w:after="0"/>
              <w:jc w:val="left"/>
              <w:rPr>
                <w:szCs w:val="26"/>
              </w:rPr>
            </w:pPr>
            <w:r>
              <w:rPr>
                <w:szCs w:val="26"/>
              </w:rPr>
              <w:t>0.1</w:t>
            </w:r>
          </w:p>
        </w:tc>
      </w:tr>
      <w:tr w:rsidR="005F4EAE" w:rsidRPr="006844EB" w:rsidTr="001378DC">
        <w:tc>
          <w:tcPr>
            <w:tcW w:w="900" w:type="dxa"/>
          </w:tcPr>
          <w:p w:rsidR="005F4EAE" w:rsidRPr="007A50F4" w:rsidRDefault="005F4EAE" w:rsidP="00F80FA0">
            <w:pPr>
              <w:spacing w:after="0"/>
              <w:jc w:val="left"/>
              <w:rPr>
                <w:b/>
                <w:szCs w:val="26"/>
              </w:rPr>
            </w:pPr>
            <w:r w:rsidRPr="007A50F4">
              <w:rPr>
                <w:b/>
                <w:szCs w:val="26"/>
              </w:rPr>
              <w:t>12</w:t>
            </w:r>
          </w:p>
        </w:tc>
        <w:tc>
          <w:tcPr>
            <w:tcW w:w="877" w:type="dxa"/>
            <w:vAlign w:val="center"/>
          </w:tcPr>
          <w:p w:rsidR="005F4EAE" w:rsidRPr="007A50F4" w:rsidRDefault="001378DC" w:rsidP="00F80FA0">
            <w:pPr>
              <w:spacing w:after="0"/>
              <w:jc w:val="left"/>
              <w:rPr>
                <w:szCs w:val="26"/>
              </w:rPr>
            </w:pPr>
            <w:r>
              <w:rPr>
                <w:szCs w:val="26"/>
              </w:rPr>
              <w:t>734</w:t>
            </w:r>
          </w:p>
        </w:tc>
        <w:tc>
          <w:tcPr>
            <w:tcW w:w="878" w:type="dxa"/>
            <w:vAlign w:val="center"/>
          </w:tcPr>
          <w:p w:rsidR="005F4EAE" w:rsidRPr="007A50F4" w:rsidRDefault="001378DC" w:rsidP="00F80FA0">
            <w:pPr>
              <w:spacing w:after="0"/>
              <w:jc w:val="left"/>
              <w:rPr>
                <w:szCs w:val="26"/>
              </w:rPr>
            </w:pPr>
            <w:r>
              <w:rPr>
                <w:szCs w:val="26"/>
              </w:rPr>
              <w:t>705</w:t>
            </w:r>
          </w:p>
        </w:tc>
        <w:tc>
          <w:tcPr>
            <w:tcW w:w="1161" w:type="dxa"/>
            <w:vAlign w:val="center"/>
          </w:tcPr>
          <w:p w:rsidR="005F4EAE" w:rsidRPr="007A50F4" w:rsidRDefault="001378DC" w:rsidP="00F80FA0">
            <w:pPr>
              <w:spacing w:after="0"/>
              <w:jc w:val="left"/>
              <w:rPr>
                <w:szCs w:val="26"/>
              </w:rPr>
            </w:pPr>
            <w:r>
              <w:rPr>
                <w:szCs w:val="26"/>
              </w:rPr>
              <w:t>96.1</w:t>
            </w:r>
          </w:p>
        </w:tc>
        <w:tc>
          <w:tcPr>
            <w:tcW w:w="1161" w:type="dxa"/>
            <w:vAlign w:val="center"/>
          </w:tcPr>
          <w:p w:rsidR="005F4EAE" w:rsidRPr="007A50F4" w:rsidRDefault="001378DC" w:rsidP="00F80FA0">
            <w:pPr>
              <w:spacing w:after="0"/>
              <w:jc w:val="left"/>
              <w:rPr>
                <w:szCs w:val="26"/>
              </w:rPr>
            </w:pPr>
            <w:r>
              <w:rPr>
                <w:szCs w:val="26"/>
              </w:rPr>
              <w:t>28</w:t>
            </w:r>
          </w:p>
        </w:tc>
        <w:tc>
          <w:tcPr>
            <w:tcW w:w="1161" w:type="dxa"/>
            <w:vAlign w:val="center"/>
          </w:tcPr>
          <w:p w:rsidR="005F4EAE" w:rsidRPr="007A50F4" w:rsidRDefault="001378DC" w:rsidP="00F80FA0">
            <w:pPr>
              <w:spacing w:after="0"/>
              <w:jc w:val="left"/>
              <w:rPr>
                <w:szCs w:val="26"/>
              </w:rPr>
            </w:pPr>
            <w:r>
              <w:rPr>
                <w:szCs w:val="26"/>
              </w:rPr>
              <w:t>3.8</w:t>
            </w:r>
          </w:p>
        </w:tc>
        <w:tc>
          <w:tcPr>
            <w:tcW w:w="1035" w:type="dxa"/>
            <w:vAlign w:val="center"/>
          </w:tcPr>
          <w:p w:rsidR="005F4EAE" w:rsidRPr="007A50F4" w:rsidRDefault="008808BA" w:rsidP="00F80FA0">
            <w:pPr>
              <w:spacing w:after="0"/>
              <w:jc w:val="left"/>
              <w:rPr>
                <w:szCs w:val="26"/>
              </w:rPr>
            </w:pPr>
            <w:r>
              <w:rPr>
                <w:szCs w:val="26"/>
              </w:rPr>
              <w:t>1</w:t>
            </w:r>
          </w:p>
        </w:tc>
        <w:tc>
          <w:tcPr>
            <w:tcW w:w="1035" w:type="dxa"/>
            <w:vAlign w:val="center"/>
          </w:tcPr>
          <w:p w:rsidR="005F4EAE" w:rsidRPr="007A50F4" w:rsidRDefault="008808BA" w:rsidP="00F80FA0">
            <w:pPr>
              <w:spacing w:after="0"/>
              <w:jc w:val="left"/>
              <w:rPr>
                <w:szCs w:val="26"/>
              </w:rPr>
            </w:pPr>
            <w:r>
              <w:rPr>
                <w:szCs w:val="26"/>
              </w:rPr>
              <w:t>0.1</w:t>
            </w:r>
          </w:p>
        </w:tc>
        <w:tc>
          <w:tcPr>
            <w:tcW w:w="1035" w:type="dxa"/>
            <w:vAlign w:val="center"/>
          </w:tcPr>
          <w:p w:rsidR="005F4EAE" w:rsidRPr="007A50F4" w:rsidRDefault="008808BA" w:rsidP="00F80FA0">
            <w:pPr>
              <w:spacing w:after="0"/>
              <w:jc w:val="left"/>
              <w:rPr>
                <w:szCs w:val="26"/>
              </w:rPr>
            </w:pPr>
            <w:r>
              <w:rPr>
                <w:szCs w:val="26"/>
              </w:rPr>
              <w:t>0</w:t>
            </w:r>
          </w:p>
        </w:tc>
        <w:tc>
          <w:tcPr>
            <w:tcW w:w="1035" w:type="dxa"/>
            <w:vAlign w:val="center"/>
          </w:tcPr>
          <w:p w:rsidR="005F4EAE" w:rsidRPr="007A50F4" w:rsidRDefault="008808BA" w:rsidP="00F80FA0">
            <w:pPr>
              <w:spacing w:after="0"/>
              <w:jc w:val="left"/>
              <w:rPr>
                <w:szCs w:val="26"/>
              </w:rPr>
            </w:pPr>
            <w:r>
              <w:rPr>
                <w:szCs w:val="26"/>
              </w:rPr>
              <w:t>0</w:t>
            </w:r>
          </w:p>
        </w:tc>
      </w:tr>
      <w:tr w:rsidR="005F4EAE" w:rsidRPr="006844EB" w:rsidTr="001378DC">
        <w:tc>
          <w:tcPr>
            <w:tcW w:w="900" w:type="dxa"/>
          </w:tcPr>
          <w:p w:rsidR="005F4EAE" w:rsidRPr="007A50F4" w:rsidRDefault="005F4EAE" w:rsidP="00F80FA0">
            <w:pPr>
              <w:spacing w:after="0"/>
              <w:jc w:val="left"/>
              <w:rPr>
                <w:b/>
                <w:szCs w:val="26"/>
              </w:rPr>
            </w:pPr>
            <w:r w:rsidRPr="007A50F4">
              <w:rPr>
                <w:b/>
                <w:szCs w:val="26"/>
              </w:rPr>
              <w:t>Tổng</w:t>
            </w:r>
          </w:p>
        </w:tc>
        <w:tc>
          <w:tcPr>
            <w:tcW w:w="877" w:type="dxa"/>
          </w:tcPr>
          <w:p w:rsidR="005F4EAE" w:rsidRPr="007A50F4" w:rsidRDefault="001378DC" w:rsidP="00F80FA0">
            <w:pPr>
              <w:spacing w:after="0"/>
              <w:jc w:val="left"/>
              <w:rPr>
                <w:szCs w:val="26"/>
              </w:rPr>
            </w:pPr>
            <w:r>
              <w:rPr>
                <w:szCs w:val="26"/>
              </w:rPr>
              <w:t>2337</w:t>
            </w:r>
          </w:p>
        </w:tc>
        <w:tc>
          <w:tcPr>
            <w:tcW w:w="878" w:type="dxa"/>
            <w:vAlign w:val="center"/>
          </w:tcPr>
          <w:p w:rsidR="005F4EAE" w:rsidRPr="007A50F4" w:rsidRDefault="001378DC" w:rsidP="00F80FA0">
            <w:pPr>
              <w:spacing w:after="0"/>
              <w:jc w:val="left"/>
              <w:rPr>
                <w:szCs w:val="26"/>
              </w:rPr>
            </w:pPr>
            <w:r>
              <w:rPr>
                <w:szCs w:val="26"/>
              </w:rPr>
              <w:t>2177</w:t>
            </w:r>
          </w:p>
        </w:tc>
        <w:tc>
          <w:tcPr>
            <w:tcW w:w="1161" w:type="dxa"/>
            <w:vAlign w:val="center"/>
          </w:tcPr>
          <w:p w:rsidR="005F4EAE" w:rsidRPr="007A50F4" w:rsidRDefault="001378DC" w:rsidP="00F80FA0">
            <w:pPr>
              <w:spacing w:after="0"/>
              <w:jc w:val="left"/>
              <w:rPr>
                <w:szCs w:val="26"/>
              </w:rPr>
            </w:pPr>
            <w:r>
              <w:rPr>
                <w:szCs w:val="26"/>
              </w:rPr>
              <w:t>93.2</w:t>
            </w:r>
          </w:p>
        </w:tc>
        <w:tc>
          <w:tcPr>
            <w:tcW w:w="1161" w:type="dxa"/>
            <w:vAlign w:val="center"/>
          </w:tcPr>
          <w:p w:rsidR="005F4EAE" w:rsidRPr="007A50F4" w:rsidRDefault="001378DC" w:rsidP="00F80FA0">
            <w:pPr>
              <w:spacing w:after="0"/>
              <w:jc w:val="left"/>
              <w:rPr>
                <w:szCs w:val="26"/>
              </w:rPr>
            </w:pPr>
            <w:r>
              <w:rPr>
                <w:szCs w:val="26"/>
              </w:rPr>
              <w:t>147</w:t>
            </w:r>
          </w:p>
        </w:tc>
        <w:tc>
          <w:tcPr>
            <w:tcW w:w="1161" w:type="dxa"/>
            <w:vAlign w:val="center"/>
          </w:tcPr>
          <w:p w:rsidR="005F4EAE" w:rsidRPr="007A50F4" w:rsidRDefault="001378DC" w:rsidP="00F80FA0">
            <w:pPr>
              <w:spacing w:after="0"/>
              <w:jc w:val="left"/>
              <w:rPr>
                <w:szCs w:val="26"/>
              </w:rPr>
            </w:pPr>
            <w:r>
              <w:rPr>
                <w:szCs w:val="26"/>
              </w:rPr>
              <w:t>6.3</w:t>
            </w:r>
          </w:p>
        </w:tc>
        <w:tc>
          <w:tcPr>
            <w:tcW w:w="1035" w:type="dxa"/>
            <w:vAlign w:val="center"/>
          </w:tcPr>
          <w:p w:rsidR="005F4EAE" w:rsidRPr="007A50F4" w:rsidRDefault="008808BA" w:rsidP="00F80FA0">
            <w:pPr>
              <w:spacing w:after="0"/>
              <w:jc w:val="left"/>
              <w:rPr>
                <w:szCs w:val="26"/>
              </w:rPr>
            </w:pPr>
            <w:r>
              <w:rPr>
                <w:szCs w:val="26"/>
              </w:rPr>
              <w:t>8</w:t>
            </w:r>
          </w:p>
        </w:tc>
        <w:tc>
          <w:tcPr>
            <w:tcW w:w="1035" w:type="dxa"/>
            <w:vAlign w:val="center"/>
          </w:tcPr>
          <w:p w:rsidR="005F4EAE" w:rsidRPr="007A50F4" w:rsidRDefault="008808BA" w:rsidP="00F80FA0">
            <w:pPr>
              <w:spacing w:after="0"/>
              <w:jc w:val="left"/>
              <w:rPr>
                <w:szCs w:val="26"/>
              </w:rPr>
            </w:pPr>
            <w:r>
              <w:rPr>
                <w:szCs w:val="26"/>
              </w:rPr>
              <w:t>0.3</w:t>
            </w:r>
          </w:p>
        </w:tc>
        <w:tc>
          <w:tcPr>
            <w:tcW w:w="1035" w:type="dxa"/>
            <w:vAlign w:val="center"/>
          </w:tcPr>
          <w:p w:rsidR="005F4EAE" w:rsidRPr="007A50F4" w:rsidRDefault="008808BA" w:rsidP="00F80FA0">
            <w:pPr>
              <w:spacing w:after="0"/>
              <w:jc w:val="left"/>
              <w:rPr>
                <w:szCs w:val="26"/>
              </w:rPr>
            </w:pPr>
            <w:r>
              <w:rPr>
                <w:szCs w:val="26"/>
              </w:rPr>
              <w:t>5</w:t>
            </w:r>
          </w:p>
        </w:tc>
        <w:tc>
          <w:tcPr>
            <w:tcW w:w="1035" w:type="dxa"/>
            <w:vAlign w:val="center"/>
          </w:tcPr>
          <w:p w:rsidR="005F4EAE" w:rsidRPr="007A50F4" w:rsidRDefault="008808BA" w:rsidP="00F80FA0">
            <w:pPr>
              <w:spacing w:after="0"/>
              <w:jc w:val="left"/>
              <w:rPr>
                <w:szCs w:val="26"/>
              </w:rPr>
            </w:pPr>
            <w:r>
              <w:rPr>
                <w:szCs w:val="26"/>
              </w:rPr>
              <w:t>0.2</w:t>
            </w:r>
          </w:p>
        </w:tc>
      </w:tr>
    </w:tbl>
    <w:p w:rsidR="005F4EAE" w:rsidRPr="006844EB" w:rsidRDefault="005F4EAE" w:rsidP="00F80FA0">
      <w:pPr>
        <w:spacing w:after="0"/>
        <w:ind w:firstLine="720"/>
        <w:jc w:val="left"/>
        <w:rPr>
          <w:sz w:val="28"/>
          <w:szCs w:val="28"/>
          <w:lang w:val="fr-FR"/>
        </w:rPr>
      </w:pPr>
    </w:p>
    <w:p w:rsidR="005D161A" w:rsidRDefault="005D161A" w:rsidP="00F80FA0">
      <w:pPr>
        <w:spacing w:after="0"/>
        <w:ind w:firstLine="720"/>
        <w:jc w:val="left"/>
        <w:rPr>
          <w:b/>
          <w:sz w:val="28"/>
          <w:szCs w:val="28"/>
          <w:lang w:val="fr-FR"/>
        </w:rPr>
      </w:pPr>
    </w:p>
    <w:p w:rsidR="005F4EAE" w:rsidRPr="006844EB" w:rsidRDefault="007A48FF" w:rsidP="00F80FA0">
      <w:pPr>
        <w:spacing w:after="0"/>
        <w:ind w:firstLine="720"/>
        <w:jc w:val="left"/>
        <w:rPr>
          <w:b/>
          <w:sz w:val="28"/>
          <w:szCs w:val="28"/>
          <w:lang w:val="fr-FR"/>
        </w:rPr>
      </w:pPr>
      <w:r>
        <w:rPr>
          <w:b/>
          <w:sz w:val="28"/>
          <w:szCs w:val="28"/>
          <w:lang w:val="fr-FR"/>
        </w:rPr>
        <w:lastRenderedPageBreak/>
        <w:t>HẠNH KIỂM</w:t>
      </w:r>
      <w:r w:rsidR="009409C8">
        <w:rPr>
          <w:b/>
          <w:sz w:val="28"/>
          <w:szCs w:val="28"/>
          <w:lang w:val="fr-FR"/>
        </w:rPr>
        <w:t xml:space="preserve"> NĂM HỌC 2019 – 2020</w:t>
      </w:r>
    </w:p>
    <w:p w:rsidR="005F4EAE" w:rsidRPr="006844EB" w:rsidRDefault="005F4EAE" w:rsidP="00F80FA0">
      <w:pPr>
        <w:spacing w:after="0"/>
        <w:ind w:firstLine="720"/>
        <w:jc w:val="left"/>
        <w:rPr>
          <w:b/>
          <w:sz w:val="28"/>
          <w:szCs w:val="28"/>
          <w:lang w:val="fr-FR"/>
        </w:rPr>
      </w:pPr>
    </w:p>
    <w:tbl>
      <w:tblPr>
        <w:tblW w:w="0" w:type="auto"/>
        <w:jc w:val="center"/>
        <w:tblCellMar>
          <w:left w:w="0" w:type="dxa"/>
          <w:right w:w="0" w:type="dxa"/>
        </w:tblCellMar>
        <w:tblLook w:val="0000" w:firstRow="0" w:lastRow="0" w:firstColumn="0" w:lastColumn="0" w:noHBand="0" w:noVBand="0"/>
      </w:tblPr>
      <w:tblGrid>
        <w:gridCol w:w="1368"/>
        <w:gridCol w:w="1227"/>
        <w:gridCol w:w="891"/>
        <w:gridCol w:w="816"/>
        <w:gridCol w:w="891"/>
        <w:gridCol w:w="891"/>
        <w:gridCol w:w="805"/>
        <w:gridCol w:w="816"/>
        <w:gridCol w:w="805"/>
        <w:gridCol w:w="806"/>
      </w:tblGrid>
      <w:tr w:rsidR="005F4EAE" w:rsidRPr="006844EB" w:rsidTr="007A48FF">
        <w:trPr>
          <w:jc w:val="center"/>
        </w:trPr>
        <w:tc>
          <w:tcPr>
            <w:tcW w:w="13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rPr>
              <w:t>Khối</w:t>
            </w:r>
          </w:p>
        </w:tc>
        <w:tc>
          <w:tcPr>
            <w:tcW w:w="12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Tổng số HS</w:t>
            </w:r>
          </w:p>
        </w:tc>
        <w:tc>
          <w:tcPr>
            <w:tcW w:w="17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Tốt</w:t>
            </w:r>
          </w:p>
        </w:tc>
        <w:tc>
          <w:tcPr>
            <w:tcW w:w="17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Khá</w:t>
            </w:r>
          </w:p>
        </w:tc>
        <w:tc>
          <w:tcPr>
            <w:tcW w:w="16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Trung bình</w:t>
            </w:r>
          </w:p>
        </w:tc>
        <w:tc>
          <w:tcPr>
            <w:tcW w:w="16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Yếu - kém</w:t>
            </w:r>
          </w:p>
        </w:tc>
      </w:tr>
      <w:tr w:rsidR="005F4EAE" w:rsidRPr="006844EB" w:rsidTr="007A48FF">
        <w:trPr>
          <w:jc w:val="center"/>
        </w:trPr>
        <w:tc>
          <w:tcPr>
            <w:tcW w:w="1368" w:type="dxa"/>
            <w:vMerge/>
            <w:tcBorders>
              <w:top w:val="single" w:sz="8" w:space="0" w:color="auto"/>
              <w:left w:val="single" w:sz="8" w:space="0" w:color="auto"/>
              <w:bottom w:val="single" w:sz="8" w:space="0" w:color="auto"/>
              <w:right w:val="single" w:sz="8" w:space="0" w:color="auto"/>
            </w:tcBorders>
            <w:vAlign w:val="center"/>
          </w:tcPr>
          <w:p w:rsidR="005F4EAE" w:rsidRPr="006844EB" w:rsidRDefault="005F4EAE" w:rsidP="007A48FF">
            <w:pPr>
              <w:spacing w:after="0"/>
              <w:rPr>
                <w:b/>
                <w:sz w:val="28"/>
                <w:szCs w:val="28"/>
              </w:rPr>
            </w:pPr>
          </w:p>
        </w:tc>
        <w:tc>
          <w:tcPr>
            <w:tcW w:w="0" w:type="auto"/>
            <w:vMerge/>
            <w:tcBorders>
              <w:top w:val="single" w:sz="8" w:space="0" w:color="auto"/>
              <w:left w:val="nil"/>
              <w:bottom w:val="single" w:sz="8" w:space="0" w:color="auto"/>
              <w:right w:val="single" w:sz="8" w:space="0" w:color="auto"/>
            </w:tcBorders>
            <w:vAlign w:val="center"/>
          </w:tcPr>
          <w:p w:rsidR="005F4EAE" w:rsidRPr="006844EB" w:rsidRDefault="005F4EAE" w:rsidP="007A48FF">
            <w:pPr>
              <w:spacing w:after="0"/>
              <w:rPr>
                <w:b/>
                <w:sz w:val="28"/>
                <w:szCs w:val="28"/>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SL</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SL</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SL</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SL</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6844EB" w:rsidRDefault="005F4EAE" w:rsidP="007A48FF">
            <w:pPr>
              <w:spacing w:after="0"/>
              <w:rPr>
                <w:b/>
                <w:sz w:val="28"/>
                <w:szCs w:val="28"/>
              </w:rPr>
            </w:pPr>
            <w:r w:rsidRPr="006844EB">
              <w:rPr>
                <w:b/>
                <w:sz w:val="28"/>
                <w:szCs w:val="28"/>
                <w:lang w:val="fr-FR"/>
              </w:rPr>
              <w:t>%</w:t>
            </w:r>
          </w:p>
        </w:tc>
      </w:tr>
      <w:tr w:rsidR="005F4EAE" w:rsidRPr="006844EB" w:rsidTr="002418E5">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10</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r>
      <w:tr w:rsidR="005F4EAE" w:rsidRPr="006844EB" w:rsidTr="002418E5">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11</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r>
      <w:tr w:rsidR="005F4EAE" w:rsidRPr="006844EB" w:rsidTr="002418E5">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12</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B2151"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DC41F6" w:rsidRDefault="005F4EAE" w:rsidP="00F80FA0">
            <w:pPr>
              <w:spacing w:after="0"/>
              <w:jc w:val="left"/>
              <w:rPr>
                <w:sz w:val="28"/>
                <w:szCs w:val="28"/>
                <w:lang w:val="en-US"/>
              </w:rPr>
            </w:pPr>
          </w:p>
        </w:tc>
      </w:tr>
      <w:tr w:rsidR="005F4EAE" w:rsidRPr="006844EB" w:rsidTr="002418E5">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EAE" w:rsidRPr="006844EB" w:rsidRDefault="005F4EAE" w:rsidP="00F80FA0">
            <w:pPr>
              <w:spacing w:after="0"/>
              <w:jc w:val="left"/>
              <w:rPr>
                <w:b/>
                <w:sz w:val="28"/>
                <w:szCs w:val="28"/>
              </w:rPr>
            </w:pPr>
            <w:r w:rsidRPr="006844EB">
              <w:rPr>
                <w:b/>
                <w:sz w:val="28"/>
                <w:szCs w:val="28"/>
                <w:lang w:val="fr-FR"/>
              </w:rPr>
              <w:t>Tổng cộng</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C630B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C630B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C630B1" w:rsidRDefault="005F4EAE" w:rsidP="00F80FA0">
            <w:pPr>
              <w:spacing w:after="0"/>
              <w:jc w:val="left"/>
              <w:rPr>
                <w:sz w:val="28"/>
                <w:szCs w:val="28"/>
                <w:lang w:val="en-U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F4EAE" w:rsidRPr="00C630B1"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05"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c>
          <w:tcPr>
            <w:tcW w:w="806" w:type="dxa"/>
            <w:tcBorders>
              <w:top w:val="nil"/>
              <w:left w:val="nil"/>
              <w:bottom w:val="single" w:sz="8" w:space="0" w:color="auto"/>
              <w:right w:val="single" w:sz="8" w:space="0" w:color="auto"/>
            </w:tcBorders>
            <w:tcMar>
              <w:top w:w="0" w:type="dxa"/>
              <w:left w:w="108" w:type="dxa"/>
              <w:bottom w:w="0" w:type="dxa"/>
              <w:right w:w="108" w:type="dxa"/>
            </w:tcMar>
          </w:tcPr>
          <w:p w:rsidR="005F4EAE" w:rsidRPr="00C630B1" w:rsidRDefault="005F4EAE" w:rsidP="00F80FA0">
            <w:pPr>
              <w:spacing w:after="0"/>
              <w:jc w:val="left"/>
              <w:rPr>
                <w:sz w:val="28"/>
                <w:szCs w:val="28"/>
                <w:lang w:val="en-US"/>
              </w:rPr>
            </w:pPr>
          </w:p>
        </w:tc>
      </w:tr>
    </w:tbl>
    <w:p w:rsidR="005F4EAE" w:rsidRPr="006844EB" w:rsidRDefault="005F4EAE" w:rsidP="00F80FA0">
      <w:pPr>
        <w:autoSpaceDN w:val="0"/>
        <w:spacing w:before="0" w:after="0"/>
        <w:jc w:val="left"/>
        <w:rPr>
          <w:color w:val="FF0000"/>
          <w:sz w:val="28"/>
          <w:szCs w:val="28"/>
          <w:lang w:val="en-US"/>
        </w:rPr>
      </w:pPr>
    </w:p>
    <w:p w:rsidR="001A448F" w:rsidRDefault="001A448F" w:rsidP="00F80FA0">
      <w:pPr>
        <w:autoSpaceDN w:val="0"/>
        <w:spacing w:before="0" w:after="0"/>
        <w:ind w:firstLine="567"/>
        <w:jc w:val="left"/>
        <w:rPr>
          <w:b/>
          <w:color w:val="FF0000"/>
          <w:sz w:val="28"/>
          <w:szCs w:val="28"/>
          <w:lang w:val="en-US"/>
        </w:rPr>
      </w:pPr>
      <w:r w:rsidRPr="006844EB">
        <w:rPr>
          <w:b/>
          <w:color w:val="FF0000"/>
          <w:sz w:val="28"/>
          <w:szCs w:val="28"/>
        </w:rPr>
        <w:t>CƠ SỞ VẬT CHẤT:</w:t>
      </w:r>
    </w:p>
    <w:p w:rsidR="00DB2151" w:rsidRPr="00FF0ED3" w:rsidRDefault="00DB2151" w:rsidP="00F80FA0">
      <w:pPr>
        <w:ind w:firstLine="720"/>
        <w:jc w:val="left"/>
        <w:rPr>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8"/>
        <w:gridCol w:w="1394"/>
        <w:gridCol w:w="5038"/>
      </w:tblGrid>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b/>
                <w:sz w:val="28"/>
                <w:szCs w:val="28"/>
              </w:rPr>
            </w:pPr>
            <w:r w:rsidRPr="00DB2151">
              <w:rPr>
                <w:b/>
                <w:sz w:val="28"/>
                <w:szCs w:val="28"/>
                <w:lang w:val="fr-FR"/>
              </w:rPr>
              <w:t>Chỉ danh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b/>
                <w:sz w:val="28"/>
                <w:szCs w:val="28"/>
              </w:rPr>
            </w:pPr>
            <w:r w:rsidRPr="00DB2151">
              <w:rPr>
                <w:b/>
                <w:sz w:val="28"/>
                <w:szCs w:val="28"/>
                <w:lang w:val="fr-FR"/>
              </w:rPr>
              <w:t>Số lượng</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b/>
                <w:sz w:val="28"/>
                <w:szCs w:val="28"/>
              </w:rPr>
            </w:pPr>
            <w:r w:rsidRPr="00DB2151">
              <w:rPr>
                <w:b/>
                <w:sz w:val="28"/>
                <w:szCs w:val="28"/>
              </w:rPr>
              <w:t>Diện tích/ Qui cách kỹ thuật/ Công năng</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học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5</w:t>
            </w:r>
            <w:r w:rsidR="008808BA">
              <w:rPr>
                <w:sz w:val="28"/>
                <w:szCs w:val="28"/>
                <w:lang w:val="fr-FR"/>
              </w:rPr>
              <w:t>4</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vertAlign w:val="superscript"/>
              </w:rPr>
            </w:pPr>
            <w:r w:rsidRPr="00DB2151">
              <w:rPr>
                <w:sz w:val="28"/>
                <w:szCs w:val="28"/>
                <w:lang w:val="fr-FR"/>
              </w:rPr>
              <w:t>56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Hội trường</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216 m</w:t>
            </w:r>
            <w:r w:rsidRPr="00DB2151">
              <w:rPr>
                <w:sz w:val="28"/>
                <w:szCs w:val="28"/>
                <w:vertAlign w:val="superscript"/>
                <w:lang w:val="fr-FR"/>
              </w:rPr>
              <w:t xml:space="preserve">2  </w:t>
            </w:r>
            <w:r w:rsidRPr="00DB2151">
              <w:rPr>
                <w:sz w:val="28"/>
                <w:szCs w:val="28"/>
              </w:rPr>
              <w:t>/ phòng,nhà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Hội đồng GV</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60 m</w:t>
            </w:r>
            <w:r w:rsidRPr="00DB2151">
              <w:rPr>
                <w:sz w:val="28"/>
                <w:szCs w:val="28"/>
                <w:vertAlign w:val="superscript"/>
                <w:lang w:val="fr-FR"/>
              </w:rPr>
              <w:t xml:space="preserve">2    </w:t>
            </w:r>
            <w:r w:rsidRPr="00DB2151">
              <w:rPr>
                <w:sz w:val="28"/>
                <w:szCs w:val="28"/>
                <w:lang w:val="fr-FR"/>
              </w:rPr>
              <w:t>/ phòng</w:t>
            </w:r>
            <w:r w:rsidRPr="00DB2151">
              <w:rPr>
                <w:sz w:val="28"/>
                <w:szCs w:val="28"/>
              </w:rPr>
              <w:t>,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hành chính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60 m</w:t>
            </w:r>
            <w:r w:rsidRPr="00DB2151">
              <w:rPr>
                <w:sz w:val="28"/>
                <w:szCs w:val="28"/>
                <w:vertAlign w:val="superscript"/>
                <w:lang w:val="fr-FR"/>
              </w:rPr>
              <w:t xml:space="preserve">2   </w:t>
            </w:r>
            <w:r w:rsidRPr="00DB2151">
              <w:rPr>
                <w:sz w:val="28"/>
                <w:szCs w:val="28"/>
                <w:lang w:val="fr-FR"/>
              </w:rPr>
              <w:t>/ phòng</w:t>
            </w:r>
            <w:r w:rsidRPr="00DB2151">
              <w:rPr>
                <w:sz w:val="28"/>
                <w:szCs w:val="28"/>
              </w:rPr>
              <w:t>,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TN Lý</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60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chuẩn bị Lý</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TN Hóa</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60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chuẩn bị Hoá</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TN Sinh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60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chuẩn bị Sinh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thực hành điện</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84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thực hành mộc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pPr>
            <w:r w:rsidRPr="00DB2151">
              <w:rPr>
                <w:sz w:val="28"/>
                <w:szCs w:val="28"/>
                <w:lang w:val="fr-FR"/>
              </w:rPr>
              <w:t>84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đồ dùng dạy học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02</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18</w:t>
            </w:r>
            <w:r w:rsidRPr="00DB2151">
              <w:rPr>
                <w:sz w:val="28"/>
                <w:szCs w:val="28"/>
                <w:lang w:val="fr-FR"/>
              </w:rPr>
              <w:t xml:space="preserve">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Kho lưu trữ</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446DB5" w:rsidP="00F80FA0">
            <w:pPr>
              <w:jc w:val="left"/>
              <w:rPr>
                <w:sz w:val="28"/>
                <w:szCs w:val="28"/>
              </w:rPr>
            </w:pPr>
            <w:r>
              <w:rPr>
                <w:sz w:val="28"/>
                <w:szCs w:val="28"/>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49</w:t>
            </w:r>
            <w:r w:rsidRPr="00DB2151">
              <w:rPr>
                <w:sz w:val="28"/>
                <w:szCs w:val="28"/>
                <w:lang w:val="fr-FR"/>
              </w:rPr>
              <w:t xml:space="preserve">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Phòng vi tính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en-US"/>
              </w:rPr>
            </w:pPr>
            <w:r w:rsidRPr="00DB2151">
              <w:rPr>
                <w:sz w:val="28"/>
                <w:szCs w:val="28"/>
              </w:rPr>
              <w:t>0</w:t>
            </w:r>
            <w:r>
              <w:rPr>
                <w:sz w:val="28"/>
                <w:szCs w:val="28"/>
                <w:lang w:val="en-US"/>
              </w:rPr>
              <w:t>4</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60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lastRenderedPageBreak/>
              <w:t>Phòng nghe nhìn khu 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84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Phòng nghe nhìn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72 m</w:t>
            </w:r>
            <w:r w:rsidRPr="00DB2151">
              <w:rPr>
                <w:sz w:val="28"/>
                <w:szCs w:val="28"/>
                <w:vertAlign w:val="superscript"/>
                <w:lang w:val="fr-FR"/>
              </w:rPr>
              <w:t xml:space="preserve">2 </w:t>
            </w:r>
            <w:r w:rsidRPr="00DB2151">
              <w:rPr>
                <w:sz w:val="28"/>
                <w:szCs w:val="28"/>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Thư viện</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rPr>
            </w:pPr>
            <w:r w:rsidRPr="00DB2151">
              <w:rPr>
                <w:sz w:val="28"/>
                <w:szCs w:val="28"/>
                <w:lang w:val="fr-FR"/>
              </w:rPr>
              <w:t>150 m</w:t>
            </w:r>
            <w:r w:rsidRPr="00DB2151">
              <w:rPr>
                <w:sz w:val="28"/>
                <w:szCs w:val="28"/>
                <w:vertAlign w:val="superscript"/>
                <w:lang w:val="fr-FR"/>
              </w:rPr>
              <w:t xml:space="preserve">2 </w:t>
            </w:r>
            <w:r w:rsidRPr="00DB2151">
              <w:rPr>
                <w:sz w:val="28"/>
                <w:szCs w:val="28"/>
              </w:rPr>
              <w:t>/phòng,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Kho sách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49 m</w:t>
            </w:r>
            <w:r w:rsidRPr="00DB2151">
              <w:rPr>
                <w:sz w:val="28"/>
                <w:szCs w:val="28"/>
                <w:vertAlign w:val="superscript"/>
                <w:lang w:val="fr-FR"/>
              </w:rPr>
              <w:t xml:space="preserve">2  </w:t>
            </w:r>
            <w:r w:rsidRPr="00DB2151">
              <w:rPr>
                <w:sz w:val="28"/>
                <w:szCs w:val="28"/>
                <w:lang w:val="fr-FR"/>
              </w:rPr>
              <w:t xml:space="preserve"> /  kho,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đọc giáo viên</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36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giám thị khu 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53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giám thị cũ</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lang w:val="fr-FR"/>
              </w:rPr>
              <w:t>/ phòng, nhà xây cấp 4</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giáo viên cũ</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150 m</w:t>
            </w:r>
            <w:r w:rsidRPr="00DB2151">
              <w:rPr>
                <w:sz w:val="28"/>
                <w:szCs w:val="28"/>
                <w:vertAlign w:val="superscript"/>
                <w:lang w:val="fr-FR"/>
              </w:rPr>
              <w:t xml:space="preserve">2 </w:t>
            </w:r>
            <w:r w:rsidRPr="00DB2151">
              <w:rPr>
                <w:sz w:val="28"/>
                <w:szCs w:val="28"/>
                <w:lang w:val="fr-FR"/>
              </w:rPr>
              <w:t>/ phòng, nhà xây cấp 4</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nghỉ GV nữ cũ</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60  m</w:t>
            </w:r>
            <w:r w:rsidRPr="00DB2151">
              <w:rPr>
                <w:sz w:val="28"/>
                <w:szCs w:val="28"/>
                <w:vertAlign w:val="superscript"/>
                <w:lang w:val="fr-FR"/>
              </w:rPr>
              <w:t xml:space="preserve">2  </w:t>
            </w:r>
            <w:r w:rsidRPr="00DB2151">
              <w:rPr>
                <w:sz w:val="28"/>
                <w:szCs w:val="28"/>
                <w:lang w:val="fr-FR"/>
              </w:rPr>
              <w:t>/ phòng, nhà xây cấp 4</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nghỉ GV khu C</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03</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53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Hiệu trưởng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P. hiệu trưởng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y tế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lang w:val="fr-FR"/>
              </w:rPr>
              <w:t>/ phòng, nhà xây cấp 2</w:t>
            </w:r>
          </w:p>
        </w:tc>
      </w:tr>
      <w:tr w:rsidR="00DB2151" w:rsidRPr="00FF0ED3"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công đoàn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w:t>
            </w:r>
            <w:r w:rsidRPr="00DB2151">
              <w:rPr>
                <w:sz w:val="28"/>
                <w:szCs w:val="28"/>
                <w:vertAlign w:val="superscript"/>
                <w:lang w:val="fr-FR"/>
              </w:rPr>
              <w:t xml:space="preserve">2   </w:t>
            </w:r>
            <w:r w:rsidRPr="00DB2151">
              <w:rPr>
                <w:sz w:val="28"/>
                <w:szCs w:val="28"/>
                <w:lang w:val="fr-FR"/>
              </w:rPr>
              <w:t>/ phòng, nhà xây cấp 2</w:t>
            </w:r>
          </w:p>
        </w:tc>
      </w:tr>
      <w:tr w:rsidR="00DB2151" w:rsidRPr="00D24AC2"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nghỉ GV khu E</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m2  / phòng, nhà xây cấp 2</w:t>
            </w:r>
          </w:p>
        </w:tc>
      </w:tr>
      <w:tr w:rsidR="00DB2151" w:rsidRPr="00D24AC2"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hiệu trưởng cũ</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24 m2  / phòng, nhà xây cấp 4</w:t>
            </w:r>
          </w:p>
        </w:tc>
      </w:tr>
      <w:tr w:rsidR="00DB2151" w:rsidRPr="00D24AC2"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P. hiệu trưởng cũ</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02</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32 m2  / phòng, nhà xây cấp 4</w:t>
            </w:r>
          </w:p>
        </w:tc>
      </w:tr>
      <w:tr w:rsidR="00DB2151" w:rsidRPr="00D24AC2" w:rsidTr="000722BC">
        <w:trPr>
          <w:jc w:val="center"/>
        </w:trPr>
        <w:tc>
          <w:tcPr>
            <w:tcW w:w="3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Phòng vệ sinh</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B2151" w:rsidRDefault="00DB2151" w:rsidP="00F80FA0">
            <w:pPr>
              <w:jc w:val="left"/>
              <w:rPr>
                <w:sz w:val="28"/>
                <w:szCs w:val="28"/>
                <w:lang w:val="fr-FR"/>
              </w:rPr>
            </w:pPr>
            <w:r w:rsidRPr="00DB2151">
              <w:rPr>
                <w:sz w:val="28"/>
                <w:szCs w:val="28"/>
                <w:lang w:val="fr-FR"/>
              </w:rPr>
              <w:t>21</w:t>
            </w:r>
          </w:p>
        </w:tc>
        <w:tc>
          <w:tcPr>
            <w:tcW w:w="5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151" w:rsidRPr="00D30B4D" w:rsidRDefault="00DB2151" w:rsidP="002F4437">
            <w:pPr>
              <w:pStyle w:val="ListParagraph"/>
              <w:numPr>
                <w:ilvl w:val="0"/>
                <w:numId w:val="2"/>
              </w:numPr>
              <w:jc w:val="left"/>
              <w:rPr>
                <w:sz w:val="28"/>
                <w:szCs w:val="28"/>
                <w:lang w:val="fr-FR"/>
              </w:rPr>
            </w:pPr>
            <w:r w:rsidRPr="00D30B4D">
              <w:rPr>
                <w:sz w:val="28"/>
                <w:szCs w:val="28"/>
                <w:lang w:val="fr-FR"/>
              </w:rPr>
              <w:t>2  / phòng, nhà xây cấp 2</w:t>
            </w:r>
          </w:p>
        </w:tc>
      </w:tr>
    </w:tbl>
    <w:p w:rsidR="00DB2151" w:rsidRPr="00572FF7" w:rsidRDefault="00DB2151" w:rsidP="00F80FA0">
      <w:pPr>
        <w:jc w:val="left"/>
        <w:rPr>
          <w:szCs w:val="26"/>
        </w:rPr>
      </w:pPr>
    </w:p>
    <w:p w:rsidR="00DC41F6" w:rsidRPr="00DC41F6" w:rsidRDefault="00D30B4D" w:rsidP="00F80FA0">
      <w:pPr>
        <w:spacing w:before="0" w:after="0"/>
        <w:jc w:val="left"/>
        <w:rPr>
          <w:color w:val="FF0000"/>
          <w:sz w:val="28"/>
          <w:szCs w:val="28"/>
        </w:rPr>
      </w:pPr>
      <w:r>
        <w:rPr>
          <w:b/>
          <w:bCs w:val="0"/>
          <w:noProof/>
          <w:sz w:val="28"/>
          <w:szCs w:val="28"/>
          <w:lang w:val="en-US"/>
        </w:rPr>
        <w:t>II.</w:t>
      </w:r>
      <w:r w:rsidR="004C6D83" w:rsidRPr="006844EB">
        <w:rPr>
          <w:b/>
          <w:bCs w:val="0"/>
          <w:noProof/>
          <w:sz w:val="28"/>
          <w:szCs w:val="28"/>
          <w:lang w:val="en-US"/>
        </w:rPr>
        <w:t xml:space="preserve">Môi trường bên ngoài </w:t>
      </w:r>
    </w:p>
    <w:p w:rsidR="001A448F" w:rsidRPr="00743EBE" w:rsidRDefault="001A448F" w:rsidP="00F80FA0">
      <w:pPr>
        <w:spacing w:before="0" w:after="0"/>
        <w:jc w:val="left"/>
        <w:rPr>
          <w:sz w:val="28"/>
          <w:szCs w:val="28"/>
        </w:rPr>
      </w:pPr>
      <w:r w:rsidRPr="00743EBE">
        <w:rPr>
          <w:b/>
          <w:sz w:val="28"/>
          <w:szCs w:val="28"/>
        </w:rPr>
        <w:t>1. Cơ chế, chính sách, pháp luật</w:t>
      </w:r>
    </w:p>
    <w:p w:rsidR="001A448F" w:rsidRPr="005D161A" w:rsidRDefault="001A448F" w:rsidP="002F4437">
      <w:pPr>
        <w:pStyle w:val="ListParagraph"/>
        <w:numPr>
          <w:ilvl w:val="0"/>
          <w:numId w:val="9"/>
        </w:numPr>
        <w:autoSpaceDN w:val="0"/>
        <w:spacing w:before="0" w:after="0"/>
        <w:ind w:left="0" w:firstLine="357"/>
        <w:jc w:val="both"/>
        <w:rPr>
          <w:sz w:val="28"/>
          <w:szCs w:val="28"/>
        </w:rPr>
      </w:pPr>
      <w:r w:rsidRPr="005D161A">
        <w:rPr>
          <w:sz w:val="28"/>
          <w:szCs w:val="28"/>
        </w:rPr>
        <w:t>Văn kiện đại hội XI của Đảng cộng sản Việt Nam</w:t>
      </w:r>
      <w:r w:rsidR="005D161A">
        <w:rPr>
          <w:sz w:val="28"/>
          <w:szCs w:val="28"/>
          <w:lang w:val="en-US"/>
        </w:rPr>
        <w:t>.</w:t>
      </w:r>
    </w:p>
    <w:p w:rsidR="00446DB5" w:rsidRPr="005D161A" w:rsidRDefault="00911A4B" w:rsidP="002F4437">
      <w:pPr>
        <w:pStyle w:val="ListParagraph"/>
        <w:numPr>
          <w:ilvl w:val="0"/>
          <w:numId w:val="9"/>
        </w:numPr>
        <w:autoSpaceDN w:val="0"/>
        <w:spacing w:before="0" w:after="0"/>
        <w:ind w:left="0" w:firstLine="357"/>
        <w:jc w:val="both"/>
        <w:rPr>
          <w:sz w:val="28"/>
          <w:szCs w:val="28"/>
        </w:rPr>
      </w:pPr>
      <w:r w:rsidRPr="005D161A">
        <w:rPr>
          <w:sz w:val="28"/>
          <w:szCs w:val="28"/>
        </w:rPr>
        <w:t>K</w:t>
      </w:r>
      <w:r w:rsidR="00446DB5" w:rsidRPr="005D161A">
        <w:rPr>
          <w:sz w:val="28"/>
          <w:szCs w:val="28"/>
        </w:rPr>
        <w:t>ết luận số 51-KL/TƯ ngày 30/5/2019 của ban bí thư về tiếp tục thực hiện Nghị quyết trung ương 8 khóa</w:t>
      </w:r>
      <w:r w:rsidRPr="005D161A">
        <w:rPr>
          <w:sz w:val="28"/>
          <w:szCs w:val="28"/>
        </w:rPr>
        <w:t xml:space="preserve"> XI</w:t>
      </w:r>
      <w:r w:rsidR="005D161A">
        <w:rPr>
          <w:sz w:val="28"/>
          <w:szCs w:val="28"/>
          <w:lang w:val="en-US"/>
        </w:rPr>
        <w:t>.</w:t>
      </w:r>
    </w:p>
    <w:p w:rsidR="00D30B4D" w:rsidRPr="005D161A" w:rsidRDefault="005846A4" w:rsidP="002F4437">
      <w:pPr>
        <w:pStyle w:val="ListParagraph"/>
        <w:numPr>
          <w:ilvl w:val="0"/>
          <w:numId w:val="9"/>
        </w:numPr>
        <w:autoSpaceDN w:val="0"/>
        <w:spacing w:before="0" w:after="0"/>
        <w:ind w:left="0" w:firstLine="357"/>
        <w:jc w:val="both"/>
        <w:rPr>
          <w:sz w:val="28"/>
          <w:szCs w:val="28"/>
          <w:lang w:val="en-US"/>
        </w:rPr>
      </w:pPr>
      <w:r w:rsidRPr="005D161A">
        <w:rPr>
          <w:sz w:val="28"/>
          <w:szCs w:val="28"/>
          <w:lang w:val="en-US"/>
        </w:rPr>
        <w:t xml:space="preserve">Nghị quyết </w:t>
      </w:r>
      <w:r w:rsidR="00D30B4D" w:rsidRPr="005D161A">
        <w:rPr>
          <w:sz w:val="28"/>
          <w:szCs w:val="28"/>
          <w:lang w:val="en-US"/>
        </w:rPr>
        <w:t>số 29 –NQ/</w:t>
      </w:r>
      <w:r w:rsidR="005D161A">
        <w:rPr>
          <w:sz w:val="28"/>
          <w:szCs w:val="28"/>
          <w:lang w:val="en-US"/>
        </w:rPr>
        <w:t>TW của BCHTW về đổi mới căn bản</w:t>
      </w:r>
      <w:r w:rsidR="00D30B4D" w:rsidRPr="005D161A">
        <w:rPr>
          <w:sz w:val="28"/>
          <w:szCs w:val="28"/>
          <w:lang w:val="en-US"/>
        </w:rPr>
        <w:t>, toàn diện Giáo dục và Đào tạo.</w:t>
      </w:r>
    </w:p>
    <w:p w:rsidR="001A448F" w:rsidRPr="005D161A" w:rsidRDefault="00446DB5" w:rsidP="002F4437">
      <w:pPr>
        <w:pStyle w:val="ListParagraph"/>
        <w:numPr>
          <w:ilvl w:val="0"/>
          <w:numId w:val="9"/>
        </w:numPr>
        <w:autoSpaceDN w:val="0"/>
        <w:spacing w:before="0" w:after="0"/>
        <w:ind w:left="0" w:firstLine="357"/>
        <w:jc w:val="both"/>
        <w:rPr>
          <w:sz w:val="28"/>
          <w:szCs w:val="28"/>
          <w:lang w:val="en-US"/>
        </w:rPr>
      </w:pPr>
      <w:r w:rsidRPr="005D161A">
        <w:rPr>
          <w:sz w:val="28"/>
          <w:szCs w:val="28"/>
        </w:rPr>
        <w:t>Luật giáo dục 2019</w:t>
      </w:r>
      <w:r w:rsidR="005D161A">
        <w:rPr>
          <w:sz w:val="28"/>
          <w:szCs w:val="28"/>
          <w:lang w:val="en-US"/>
        </w:rPr>
        <w:t>.</w:t>
      </w:r>
    </w:p>
    <w:p w:rsidR="001A448F" w:rsidRPr="005D161A" w:rsidRDefault="001A448F" w:rsidP="002F4437">
      <w:pPr>
        <w:pStyle w:val="ListParagraph"/>
        <w:numPr>
          <w:ilvl w:val="0"/>
          <w:numId w:val="9"/>
        </w:numPr>
        <w:autoSpaceDN w:val="0"/>
        <w:spacing w:before="0" w:after="0"/>
        <w:ind w:left="0" w:firstLine="357"/>
        <w:jc w:val="both"/>
        <w:rPr>
          <w:sz w:val="28"/>
          <w:szCs w:val="28"/>
        </w:rPr>
      </w:pPr>
      <w:r w:rsidRPr="005D161A">
        <w:rPr>
          <w:sz w:val="28"/>
          <w:szCs w:val="28"/>
        </w:rPr>
        <w:t>Nghị định 43/2006/NĐ-CP ngày 25 tháng 6 năm 2006 của Chính phủ quyết định quyền tự chủ, tự chịu trách nhiệm về thực hiện nhiệm vụ, tổ chức bộ máy, biên chế và tài chính đối với đơn vị sự nghiệp công lập.</w:t>
      </w:r>
    </w:p>
    <w:p w:rsidR="001A448F" w:rsidRPr="005D161A" w:rsidRDefault="001A448F" w:rsidP="002F4437">
      <w:pPr>
        <w:pStyle w:val="ListParagraph"/>
        <w:numPr>
          <w:ilvl w:val="0"/>
          <w:numId w:val="9"/>
        </w:numPr>
        <w:autoSpaceDN w:val="0"/>
        <w:spacing w:before="0" w:after="0"/>
        <w:ind w:left="0" w:firstLine="357"/>
        <w:jc w:val="both"/>
        <w:rPr>
          <w:sz w:val="28"/>
          <w:szCs w:val="28"/>
        </w:rPr>
      </w:pPr>
      <w:r w:rsidRPr="005D161A">
        <w:rPr>
          <w:sz w:val="28"/>
          <w:szCs w:val="28"/>
        </w:rPr>
        <w:lastRenderedPageBreak/>
        <w:t>Cơ chế m</w:t>
      </w:r>
      <w:r w:rsidR="005026BB" w:rsidRPr="005D161A">
        <w:rPr>
          <w:sz w:val="28"/>
          <w:szCs w:val="28"/>
        </w:rPr>
        <w:t xml:space="preserve">ới về quản lý kinh tế - xã hội </w:t>
      </w:r>
      <w:r w:rsidR="005026BB" w:rsidRPr="005D161A">
        <w:rPr>
          <w:sz w:val="28"/>
          <w:szCs w:val="28"/>
          <w:lang w:val="en-US"/>
        </w:rPr>
        <w:t>.</w:t>
      </w:r>
    </w:p>
    <w:p w:rsidR="001A448F" w:rsidRPr="00743EBE" w:rsidRDefault="00D30B4D" w:rsidP="00F80FA0">
      <w:pPr>
        <w:autoSpaceDN w:val="0"/>
        <w:spacing w:before="0" w:after="0"/>
        <w:ind w:firstLine="567"/>
        <w:jc w:val="left"/>
        <w:rPr>
          <w:sz w:val="28"/>
          <w:szCs w:val="28"/>
        </w:rPr>
      </w:pPr>
      <w:r w:rsidRPr="00743EBE">
        <w:rPr>
          <w:b/>
          <w:sz w:val="28"/>
          <w:szCs w:val="28"/>
          <w:lang w:val="en-US"/>
        </w:rPr>
        <w:t>1.1.T</w:t>
      </w:r>
      <w:r w:rsidR="001A448F" w:rsidRPr="00743EBE">
        <w:rPr>
          <w:b/>
          <w:sz w:val="28"/>
          <w:szCs w:val="28"/>
        </w:rPr>
        <w:t>huận lợi</w:t>
      </w:r>
    </w:p>
    <w:p w:rsidR="001A448F" w:rsidRPr="005D161A" w:rsidRDefault="001A448F" w:rsidP="002F4437">
      <w:pPr>
        <w:pStyle w:val="ListParagraph"/>
        <w:numPr>
          <w:ilvl w:val="0"/>
          <w:numId w:val="8"/>
        </w:numPr>
        <w:autoSpaceDN w:val="0"/>
        <w:spacing w:before="0" w:after="0"/>
        <w:ind w:left="0" w:firstLine="357"/>
        <w:jc w:val="both"/>
        <w:rPr>
          <w:sz w:val="28"/>
          <w:szCs w:val="28"/>
        </w:rPr>
      </w:pPr>
      <w:r w:rsidRPr="005D161A">
        <w:rPr>
          <w:sz w:val="28"/>
          <w:szCs w:val="28"/>
        </w:rPr>
        <w:t>Đảng và Nhà nước nhận thức rõ sự tất yếu, cần thiết và quyết tâm cao trong việc đổi mới giáo dục, không những thể hiện trên quan điểm mà còn đề ra mục tiêu và một số giải pháp phát triển giáo dục.</w:t>
      </w:r>
    </w:p>
    <w:p w:rsidR="001A448F" w:rsidRPr="005D161A" w:rsidRDefault="001A448F" w:rsidP="002F4437">
      <w:pPr>
        <w:pStyle w:val="ListParagraph"/>
        <w:numPr>
          <w:ilvl w:val="0"/>
          <w:numId w:val="8"/>
        </w:numPr>
        <w:autoSpaceDN w:val="0"/>
        <w:spacing w:before="0" w:after="0"/>
        <w:ind w:left="0" w:firstLine="357"/>
        <w:jc w:val="both"/>
        <w:rPr>
          <w:sz w:val="28"/>
          <w:szCs w:val="28"/>
        </w:rPr>
      </w:pPr>
      <w:r w:rsidRPr="005D161A">
        <w:rPr>
          <w:sz w:val="28"/>
          <w:szCs w:val="28"/>
        </w:rPr>
        <w:t>Phương thức quản lý giáo dục lấy cơ sở làm trung tâm, cùng với cơ chế tự quản, tự chủ, tự chịu trách nhiệm về nhân sự và tài chính. Mở ra cho nhà trường hướng đi thông thoáng, năng động, có trách nhiệm trong việc xây dựng hướng phát triển nhà trường.</w:t>
      </w:r>
    </w:p>
    <w:p w:rsidR="001A448F" w:rsidRPr="005D161A" w:rsidRDefault="001A448F" w:rsidP="002F4437">
      <w:pPr>
        <w:pStyle w:val="ListParagraph"/>
        <w:numPr>
          <w:ilvl w:val="0"/>
          <w:numId w:val="8"/>
        </w:numPr>
        <w:autoSpaceDN w:val="0"/>
        <w:spacing w:before="0" w:after="0"/>
        <w:ind w:left="0" w:firstLine="357"/>
        <w:jc w:val="both"/>
        <w:rPr>
          <w:sz w:val="28"/>
          <w:szCs w:val="28"/>
        </w:rPr>
      </w:pPr>
      <w:r w:rsidRPr="005D161A">
        <w:rPr>
          <w:sz w:val="28"/>
          <w:szCs w:val="28"/>
        </w:rPr>
        <w:t>Tận dụng tính đổi mới và sáng tạo của cơ sở giáo dục cộng với thực hiện quyền tập trung dân chủ cao độ là động lực quan trọng giúp cho cơ sở giáo dục có một sức mạnh vượt trội để phát triển nhà trường.</w:t>
      </w:r>
    </w:p>
    <w:p w:rsidR="001A448F" w:rsidRPr="00743EBE" w:rsidRDefault="00743EBE" w:rsidP="00F80FA0">
      <w:pPr>
        <w:autoSpaceDN w:val="0"/>
        <w:spacing w:before="0" w:after="0"/>
        <w:ind w:firstLine="567"/>
        <w:jc w:val="left"/>
        <w:rPr>
          <w:sz w:val="28"/>
          <w:szCs w:val="28"/>
        </w:rPr>
      </w:pPr>
      <w:r w:rsidRPr="00743EBE">
        <w:rPr>
          <w:b/>
          <w:sz w:val="28"/>
          <w:szCs w:val="28"/>
          <w:lang w:val="en-US"/>
        </w:rPr>
        <w:t>1.2.</w:t>
      </w:r>
      <w:r w:rsidR="001A448F" w:rsidRPr="00743EBE">
        <w:rPr>
          <w:b/>
          <w:sz w:val="28"/>
          <w:szCs w:val="28"/>
        </w:rPr>
        <w:t xml:space="preserve">Thách thức </w:t>
      </w:r>
    </w:p>
    <w:p w:rsidR="001A448F" w:rsidRPr="00D362CD" w:rsidRDefault="001A448F" w:rsidP="008C47B8">
      <w:pPr>
        <w:autoSpaceDN w:val="0"/>
        <w:spacing w:before="0" w:after="0"/>
        <w:ind w:firstLine="720"/>
        <w:jc w:val="both"/>
        <w:rPr>
          <w:sz w:val="28"/>
          <w:szCs w:val="28"/>
        </w:rPr>
      </w:pPr>
      <w:r w:rsidRPr="00D362CD">
        <w:rPr>
          <w:sz w:val="28"/>
          <w:szCs w:val="28"/>
        </w:rPr>
        <w:t>Phương thức quản lý lấy cơ sở làm trung tâm tạo ra những thách thức chủ yếu:</w:t>
      </w:r>
    </w:p>
    <w:p w:rsidR="00D362CD" w:rsidRPr="00D362CD" w:rsidRDefault="001A448F" w:rsidP="002F4437">
      <w:pPr>
        <w:pStyle w:val="ListParagraph"/>
        <w:numPr>
          <w:ilvl w:val="0"/>
          <w:numId w:val="8"/>
        </w:numPr>
        <w:autoSpaceDN w:val="0"/>
        <w:spacing w:before="0" w:after="0"/>
        <w:ind w:left="0" w:firstLine="357"/>
        <w:jc w:val="both"/>
        <w:rPr>
          <w:sz w:val="28"/>
          <w:szCs w:val="28"/>
          <w:lang w:val="en-US"/>
        </w:rPr>
      </w:pPr>
      <w:r w:rsidRPr="00D362CD">
        <w:rPr>
          <w:sz w:val="28"/>
          <w:szCs w:val="28"/>
        </w:rPr>
        <w:t xml:space="preserve">Đòi hỏi CBQL nhà trường phải có năng lực ra </w:t>
      </w:r>
      <w:r w:rsidR="006135E0" w:rsidRPr="00D362CD">
        <w:rPr>
          <w:sz w:val="28"/>
          <w:szCs w:val="28"/>
        </w:rPr>
        <w:t>quyết định phù hợp với quyền tự</w:t>
      </w:r>
      <w:r w:rsidR="006135E0" w:rsidRPr="00D362CD">
        <w:rPr>
          <w:sz w:val="28"/>
          <w:szCs w:val="28"/>
          <w:lang w:val="en-US"/>
        </w:rPr>
        <w:t xml:space="preserve"> </w:t>
      </w:r>
      <w:r w:rsidRPr="00D362CD">
        <w:rPr>
          <w:sz w:val="28"/>
          <w:szCs w:val="28"/>
        </w:rPr>
        <w:t>chủ về nhân sự và tài chính.</w:t>
      </w:r>
    </w:p>
    <w:p w:rsidR="00D362CD" w:rsidRPr="00D362CD" w:rsidRDefault="001A448F" w:rsidP="002F4437">
      <w:pPr>
        <w:pStyle w:val="ListParagraph"/>
        <w:numPr>
          <w:ilvl w:val="0"/>
          <w:numId w:val="8"/>
        </w:numPr>
        <w:autoSpaceDN w:val="0"/>
        <w:spacing w:before="0" w:after="0"/>
        <w:ind w:left="0" w:firstLine="357"/>
        <w:jc w:val="both"/>
        <w:rPr>
          <w:sz w:val="28"/>
          <w:szCs w:val="28"/>
          <w:lang w:val="en-US"/>
        </w:rPr>
      </w:pPr>
      <w:r w:rsidRPr="00D362CD">
        <w:rPr>
          <w:sz w:val="28"/>
          <w:szCs w:val="28"/>
        </w:rPr>
        <w:t>Cán bộ - Giáo viên – Nhân viên phải có năng lực đóng góp và tham gia quản lý nhà trường.</w:t>
      </w:r>
    </w:p>
    <w:p w:rsidR="001A448F" w:rsidRPr="00D362CD" w:rsidRDefault="001A448F" w:rsidP="002F4437">
      <w:pPr>
        <w:pStyle w:val="ListParagraph"/>
        <w:numPr>
          <w:ilvl w:val="0"/>
          <w:numId w:val="8"/>
        </w:numPr>
        <w:autoSpaceDN w:val="0"/>
        <w:spacing w:before="0" w:after="0"/>
        <w:ind w:left="0" w:firstLine="357"/>
        <w:jc w:val="both"/>
        <w:rPr>
          <w:sz w:val="28"/>
          <w:szCs w:val="28"/>
          <w:lang w:val="en-US"/>
        </w:rPr>
      </w:pPr>
      <w:r w:rsidRPr="00D362CD">
        <w:rPr>
          <w:sz w:val="28"/>
          <w:szCs w:val="28"/>
        </w:rPr>
        <w:t>Đội ngũ nhà giáo phải có năng lực làm việc tập thể, có kỷ năng giải quyết vấn đề; toàn tâm toàn ý vì sự nghiệp chung.</w:t>
      </w:r>
    </w:p>
    <w:p w:rsidR="001A448F" w:rsidRPr="00743EBE" w:rsidRDefault="00743EBE" w:rsidP="00F80FA0">
      <w:pPr>
        <w:autoSpaceDN w:val="0"/>
        <w:spacing w:before="0" w:after="0"/>
        <w:ind w:firstLine="567"/>
        <w:jc w:val="left"/>
        <w:rPr>
          <w:sz w:val="28"/>
          <w:szCs w:val="28"/>
        </w:rPr>
      </w:pPr>
      <w:r w:rsidRPr="00743EBE">
        <w:rPr>
          <w:b/>
          <w:sz w:val="28"/>
          <w:szCs w:val="28"/>
          <w:lang w:val="en-US"/>
        </w:rPr>
        <w:t>1.3.</w:t>
      </w:r>
      <w:r w:rsidR="001A448F" w:rsidRPr="00743EBE">
        <w:rPr>
          <w:b/>
          <w:sz w:val="28"/>
          <w:szCs w:val="28"/>
        </w:rPr>
        <w:t>Ảnh hưởng đến hoạt động nhà trường</w:t>
      </w:r>
    </w:p>
    <w:p w:rsidR="001A448F" w:rsidRPr="00D362CD" w:rsidRDefault="001A448F" w:rsidP="002F4437">
      <w:pPr>
        <w:pStyle w:val="ListParagraph"/>
        <w:numPr>
          <w:ilvl w:val="0"/>
          <w:numId w:val="8"/>
        </w:numPr>
        <w:autoSpaceDN w:val="0"/>
        <w:spacing w:before="0" w:after="0"/>
        <w:ind w:left="0" w:firstLine="357"/>
        <w:jc w:val="both"/>
        <w:rPr>
          <w:sz w:val="28"/>
          <w:szCs w:val="28"/>
        </w:rPr>
      </w:pPr>
      <w:r w:rsidRPr="00D362CD">
        <w:rPr>
          <w:sz w:val="28"/>
          <w:szCs w:val="28"/>
        </w:rPr>
        <w:t>Các thành viên trong nhà trường đều nhận thức được tầm quan trọng và tính cần thiết của việc đổi mới nhà trường.</w:t>
      </w:r>
    </w:p>
    <w:p w:rsidR="001A448F" w:rsidRPr="00D362CD" w:rsidRDefault="001A448F" w:rsidP="002F4437">
      <w:pPr>
        <w:pStyle w:val="ListParagraph"/>
        <w:numPr>
          <w:ilvl w:val="0"/>
          <w:numId w:val="8"/>
        </w:numPr>
        <w:autoSpaceDN w:val="0"/>
        <w:spacing w:before="0" w:after="0"/>
        <w:ind w:left="0" w:firstLine="357"/>
        <w:jc w:val="both"/>
        <w:rPr>
          <w:sz w:val="28"/>
          <w:szCs w:val="28"/>
        </w:rPr>
      </w:pPr>
      <w:r w:rsidRPr="00D362CD">
        <w:rPr>
          <w:sz w:val="28"/>
          <w:szCs w:val="28"/>
        </w:rPr>
        <w:t>Đầu tư nhiều công sức, trí tuệ trong việc đổi mới phương pháp dạy học tùy theo khả năng của từng người.</w:t>
      </w:r>
    </w:p>
    <w:p w:rsidR="001A448F" w:rsidRPr="00D362CD" w:rsidRDefault="001A448F" w:rsidP="002F4437">
      <w:pPr>
        <w:pStyle w:val="ListParagraph"/>
        <w:numPr>
          <w:ilvl w:val="0"/>
          <w:numId w:val="8"/>
        </w:numPr>
        <w:autoSpaceDN w:val="0"/>
        <w:spacing w:before="0" w:after="0"/>
        <w:ind w:left="0" w:firstLine="357"/>
        <w:jc w:val="both"/>
        <w:rPr>
          <w:sz w:val="28"/>
          <w:szCs w:val="28"/>
        </w:rPr>
      </w:pPr>
      <w:r w:rsidRPr="00D362CD">
        <w:rPr>
          <w:sz w:val="28"/>
          <w:szCs w:val="28"/>
        </w:rPr>
        <w:t>Công tác quản lý, điều hành các hoạt động trong nhà trường cũng p</w:t>
      </w:r>
      <w:r w:rsidR="00911A4B" w:rsidRPr="00D362CD">
        <w:rPr>
          <w:sz w:val="28"/>
          <w:szCs w:val="28"/>
        </w:rPr>
        <w:t>hải được điều chỉnh theo hướng đổi mới</w:t>
      </w:r>
      <w:r w:rsidR="00D362CD">
        <w:rPr>
          <w:sz w:val="28"/>
          <w:szCs w:val="28"/>
          <w:lang w:val="en-US"/>
        </w:rPr>
        <w:t>.</w:t>
      </w:r>
    </w:p>
    <w:p w:rsidR="001A448F" w:rsidRPr="00D362CD" w:rsidRDefault="001A448F" w:rsidP="002F4437">
      <w:pPr>
        <w:pStyle w:val="ListParagraph"/>
        <w:numPr>
          <w:ilvl w:val="0"/>
          <w:numId w:val="8"/>
        </w:numPr>
        <w:autoSpaceDN w:val="0"/>
        <w:spacing w:before="0" w:after="0"/>
        <w:ind w:left="0" w:firstLine="357"/>
        <w:jc w:val="both"/>
        <w:rPr>
          <w:sz w:val="28"/>
          <w:szCs w:val="28"/>
        </w:rPr>
      </w:pPr>
      <w:r w:rsidRPr="00D362CD">
        <w:rPr>
          <w:sz w:val="28"/>
          <w:szCs w:val="28"/>
        </w:rPr>
        <w:t>Mối quan hệ hợp tác giữa các thành viên được cải thiện.</w:t>
      </w:r>
    </w:p>
    <w:p w:rsidR="001A448F" w:rsidRPr="00743EBE" w:rsidRDefault="001A448F" w:rsidP="00BD369C">
      <w:pPr>
        <w:autoSpaceDN w:val="0"/>
        <w:spacing w:before="0" w:after="0"/>
        <w:jc w:val="left"/>
        <w:rPr>
          <w:sz w:val="28"/>
          <w:szCs w:val="28"/>
        </w:rPr>
      </w:pPr>
      <w:r w:rsidRPr="00743EBE">
        <w:rPr>
          <w:b/>
          <w:sz w:val="28"/>
          <w:szCs w:val="28"/>
        </w:rPr>
        <w:t>2</w:t>
      </w:r>
      <w:r w:rsidR="00D362CD">
        <w:rPr>
          <w:b/>
          <w:sz w:val="28"/>
          <w:szCs w:val="28"/>
        </w:rPr>
        <w:t>. Kinh tế</w:t>
      </w:r>
    </w:p>
    <w:p w:rsidR="001A448F" w:rsidRPr="00743EBE" w:rsidRDefault="00743EBE" w:rsidP="00F80FA0">
      <w:pPr>
        <w:autoSpaceDN w:val="0"/>
        <w:spacing w:before="0" w:after="0"/>
        <w:ind w:firstLine="567"/>
        <w:jc w:val="left"/>
        <w:rPr>
          <w:sz w:val="28"/>
          <w:szCs w:val="28"/>
        </w:rPr>
      </w:pPr>
      <w:r w:rsidRPr="00743EBE">
        <w:rPr>
          <w:b/>
          <w:sz w:val="28"/>
          <w:szCs w:val="28"/>
          <w:lang w:val="en-US"/>
        </w:rPr>
        <w:t>2.1.T</w:t>
      </w:r>
      <w:r w:rsidR="001A448F" w:rsidRPr="00743EBE">
        <w:rPr>
          <w:b/>
          <w:sz w:val="28"/>
          <w:szCs w:val="28"/>
        </w:rPr>
        <w:t>huận lợi</w:t>
      </w:r>
    </w:p>
    <w:p w:rsidR="001A448F" w:rsidRPr="00D362CD" w:rsidRDefault="001A448F" w:rsidP="008C47B8">
      <w:pPr>
        <w:autoSpaceDN w:val="0"/>
        <w:spacing w:before="0" w:after="0"/>
        <w:ind w:firstLine="720"/>
        <w:jc w:val="both"/>
        <w:rPr>
          <w:sz w:val="28"/>
          <w:szCs w:val="28"/>
          <w:lang w:val="en-US"/>
        </w:rPr>
      </w:pPr>
      <w:r w:rsidRPr="00D362CD">
        <w:rPr>
          <w:sz w:val="28"/>
          <w:szCs w:val="28"/>
        </w:rPr>
        <w:t>Kinh tế thị trường định hướng Xã hội chủ nghĩa và xu thế toàn cầu hóa đem lại</w:t>
      </w:r>
      <w:r w:rsidR="00D362CD" w:rsidRPr="00D362CD">
        <w:rPr>
          <w:sz w:val="28"/>
          <w:szCs w:val="28"/>
          <w:lang w:val="en-US"/>
        </w:rPr>
        <w:t xml:space="preserve"> </w:t>
      </w:r>
      <w:r w:rsidR="00911A4B" w:rsidRPr="00D362CD">
        <w:rPr>
          <w:sz w:val="28"/>
          <w:szCs w:val="28"/>
        </w:rPr>
        <w:t>những cơ hội</w:t>
      </w:r>
      <w:r w:rsidR="00D362CD" w:rsidRPr="00D362CD">
        <w:rPr>
          <w:sz w:val="28"/>
          <w:szCs w:val="28"/>
          <w:lang w:val="en-US"/>
        </w:rPr>
        <w:t>:</w:t>
      </w:r>
    </w:p>
    <w:p w:rsidR="001A448F" w:rsidRPr="002A7C97" w:rsidRDefault="001A448F" w:rsidP="002F4437">
      <w:pPr>
        <w:pStyle w:val="ListParagraph"/>
        <w:numPr>
          <w:ilvl w:val="0"/>
          <w:numId w:val="10"/>
        </w:numPr>
        <w:autoSpaceDN w:val="0"/>
        <w:spacing w:before="0" w:after="0"/>
        <w:ind w:left="0" w:firstLine="357"/>
        <w:jc w:val="both"/>
        <w:rPr>
          <w:sz w:val="28"/>
          <w:szCs w:val="28"/>
        </w:rPr>
      </w:pPr>
      <w:r w:rsidRPr="002A7C97">
        <w:rPr>
          <w:sz w:val="28"/>
          <w:szCs w:val="28"/>
        </w:rPr>
        <w:t>Thúc đẩy nhanh phát triển giáo dục; trang thiết bị dạy học, cơ sở vật chất được hòan thiện ngày càng hiện đại... đáp ứng các yêu cầu đổi mới</w:t>
      </w:r>
      <w:r w:rsidR="002A7C97">
        <w:rPr>
          <w:sz w:val="28"/>
          <w:szCs w:val="28"/>
          <w:lang w:val="en-US"/>
        </w:rPr>
        <w:t>.</w:t>
      </w:r>
    </w:p>
    <w:p w:rsidR="001A448F" w:rsidRPr="002A7C97" w:rsidRDefault="001A448F" w:rsidP="002F4437">
      <w:pPr>
        <w:pStyle w:val="ListParagraph"/>
        <w:numPr>
          <w:ilvl w:val="0"/>
          <w:numId w:val="10"/>
        </w:numPr>
        <w:autoSpaceDN w:val="0"/>
        <w:spacing w:before="0" w:after="0"/>
        <w:ind w:left="0" w:firstLine="357"/>
        <w:jc w:val="both"/>
        <w:rPr>
          <w:sz w:val="28"/>
          <w:szCs w:val="28"/>
          <w:lang w:val="en-US"/>
        </w:rPr>
      </w:pPr>
      <w:r w:rsidRPr="00D362CD">
        <w:rPr>
          <w:sz w:val="28"/>
          <w:szCs w:val="28"/>
        </w:rPr>
        <w:t xml:space="preserve">Mọi người có cơ hội phát triển và đóng góp như nhau, phát huy được tính sáng </w:t>
      </w:r>
      <w:r w:rsidRPr="002A7C97">
        <w:rPr>
          <w:sz w:val="28"/>
          <w:szCs w:val="28"/>
        </w:rPr>
        <w:t>tạo của từng thành viên trong hội đồng sư phạm nhà trường.</w:t>
      </w:r>
    </w:p>
    <w:p w:rsidR="001A448F" w:rsidRPr="00D362CD" w:rsidRDefault="001A448F" w:rsidP="002F4437">
      <w:pPr>
        <w:pStyle w:val="ListParagraph"/>
        <w:numPr>
          <w:ilvl w:val="0"/>
          <w:numId w:val="10"/>
        </w:numPr>
        <w:autoSpaceDN w:val="0"/>
        <w:spacing w:before="0" w:after="0"/>
        <w:ind w:left="0" w:firstLine="357"/>
        <w:jc w:val="both"/>
        <w:rPr>
          <w:sz w:val="28"/>
          <w:szCs w:val="28"/>
        </w:rPr>
      </w:pPr>
      <w:r w:rsidRPr="00D362CD">
        <w:rPr>
          <w:sz w:val="28"/>
          <w:szCs w:val="28"/>
        </w:rPr>
        <w:t>Khả năng đóng góp của xã hội ch</w:t>
      </w:r>
      <w:r w:rsidR="002A7C97">
        <w:rPr>
          <w:sz w:val="28"/>
          <w:szCs w:val="28"/>
        </w:rPr>
        <w:t>o sự nghiệp giáo dục cao hơn.</w:t>
      </w:r>
    </w:p>
    <w:p w:rsidR="001A448F" w:rsidRPr="00743EBE" w:rsidRDefault="00743EBE" w:rsidP="00F80FA0">
      <w:pPr>
        <w:autoSpaceDN w:val="0"/>
        <w:spacing w:before="0" w:after="0"/>
        <w:ind w:firstLine="567"/>
        <w:jc w:val="left"/>
        <w:rPr>
          <w:sz w:val="28"/>
          <w:szCs w:val="28"/>
        </w:rPr>
      </w:pPr>
      <w:r w:rsidRPr="00743EBE">
        <w:rPr>
          <w:b/>
          <w:sz w:val="28"/>
          <w:szCs w:val="28"/>
          <w:lang w:val="en-US"/>
        </w:rPr>
        <w:t>2.2.</w:t>
      </w:r>
      <w:r w:rsidR="001A448F" w:rsidRPr="00743EBE">
        <w:rPr>
          <w:b/>
          <w:sz w:val="28"/>
          <w:szCs w:val="28"/>
        </w:rPr>
        <w:t xml:space="preserve">Thách thức </w:t>
      </w:r>
    </w:p>
    <w:p w:rsidR="001A448F" w:rsidRPr="002A7C97" w:rsidRDefault="001A448F" w:rsidP="008C47B8">
      <w:pPr>
        <w:autoSpaceDN w:val="0"/>
        <w:spacing w:before="0" w:after="0"/>
        <w:ind w:firstLine="720"/>
        <w:jc w:val="both"/>
        <w:rPr>
          <w:sz w:val="28"/>
          <w:szCs w:val="28"/>
          <w:lang w:val="en-US"/>
        </w:rPr>
      </w:pPr>
      <w:r w:rsidRPr="002A7C97">
        <w:rPr>
          <w:sz w:val="28"/>
          <w:szCs w:val="28"/>
        </w:rPr>
        <w:t>Do nguồn kinh phí hạn hẹp, chênh lệch giữa cung và cầu lớn nên gặp nhiều</w:t>
      </w:r>
      <w:r w:rsidR="002A7C97" w:rsidRPr="002A7C97">
        <w:rPr>
          <w:sz w:val="28"/>
          <w:szCs w:val="28"/>
          <w:lang w:val="en-US"/>
        </w:rPr>
        <w:t xml:space="preserve"> </w:t>
      </w:r>
      <w:r w:rsidRPr="002A7C97">
        <w:rPr>
          <w:sz w:val="28"/>
          <w:szCs w:val="28"/>
        </w:rPr>
        <w:t>thách thức:</w:t>
      </w:r>
    </w:p>
    <w:p w:rsidR="001A448F" w:rsidRPr="002A7C97" w:rsidRDefault="001A448F" w:rsidP="002F4437">
      <w:pPr>
        <w:pStyle w:val="ListParagraph"/>
        <w:numPr>
          <w:ilvl w:val="0"/>
          <w:numId w:val="11"/>
        </w:numPr>
        <w:autoSpaceDN w:val="0"/>
        <w:spacing w:before="0" w:after="0"/>
        <w:ind w:left="0" w:firstLine="357"/>
        <w:jc w:val="both"/>
        <w:rPr>
          <w:sz w:val="28"/>
          <w:szCs w:val="28"/>
          <w:lang w:val="en-US"/>
        </w:rPr>
      </w:pPr>
      <w:r w:rsidRPr="002A7C97">
        <w:rPr>
          <w:sz w:val="28"/>
          <w:szCs w:val="28"/>
        </w:rPr>
        <w:t>Yêu cầu về trang thiết bị, cơ sở vật chất, nhân lực phục vụ cho giáo dục thì nhiều nhưng kinh phí thì có hạn.</w:t>
      </w:r>
    </w:p>
    <w:p w:rsidR="001A448F" w:rsidRPr="002A7C97" w:rsidRDefault="001A448F" w:rsidP="002F4437">
      <w:pPr>
        <w:pStyle w:val="ListParagraph"/>
        <w:numPr>
          <w:ilvl w:val="0"/>
          <w:numId w:val="11"/>
        </w:numPr>
        <w:autoSpaceDN w:val="0"/>
        <w:spacing w:before="0" w:after="0"/>
        <w:ind w:left="0" w:firstLine="357"/>
        <w:jc w:val="both"/>
        <w:rPr>
          <w:sz w:val="28"/>
          <w:szCs w:val="28"/>
        </w:rPr>
      </w:pPr>
      <w:r w:rsidRPr="002A7C97">
        <w:rPr>
          <w:sz w:val="28"/>
          <w:szCs w:val="28"/>
        </w:rPr>
        <w:t>Năng lực và khả năng hợp tác của mỗi người khác nhau tùy thuộc nhiều yếu tố.</w:t>
      </w:r>
    </w:p>
    <w:p w:rsidR="001A448F" w:rsidRPr="002A7C97" w:rsidRDefault="001A448F" w:rsidP="002F4437">
      <w:pPr>
        <w:pStyle w:val="ListParagraph"/>
        <w:numPr>
          <w:ilvl w:val="0"/>
          <w:numId w:val="11"/>
        </w:numPr>
        <w:autoSpaceDN w:val="0"/>
        <w:spacing w:before="0" w:after="0"/>
        <w:ind w:left="0" w:firstLine="357"/>
        <w:jc w:val="both"/>
        <w:rPr>
          <w:sz w:val="28"/>
          <w:szCs w:val="28"/>
        </w:rPr>
      </w:pPr>
      <w:r w:rsidRPr="002A7C97">
        <w:rPr>
          <w:sz w:val="28"/>
          <w:szCs w:val="28"/>
        </w:rPr>
        <w:t xml:space="preserve">Chế độ chính sách theo quy định chung cứng nhắc, không phù hợp thực tế hoạt động của đơn vị.  </w:t>
      </w:r>
    </w:p>
    <w:p w:rsidR="001A448F" w:rsidRPr="00743EBE" w:rsidRDefault="00743EBE" w:rsidP="002A7C97">
      <w:pPr>
        <w:autoSpaceDN w:val="0"/>
        <w:spacing w:before="0" w:after="0"/>
        <w:ind w:left="567"/>
        <w:jc w:val="left"/>
        <w:rPr>
          <w:sz w:val="28"/>
          <w:szCs w:val="28"/>
        </w:rPr>
      </w:pPr>
      <w:r w:rsidRPr="00743EBE">
        <w:rPr>
          <w:b/>
          <w:sz w:val="28"/>
          <w:szCs w:val="28"/>
          <w:lang w:val="en-US"/>
        </w:rPr>
        <w:lastRenderedPageBreak/>
        <w:t>2.3.</w:t>
      </w:r>
      <w:r w:rsidR="001A448F" w:rsidRPr="00743EBE">
        <w:rPr>
          <w:b/>
          <w:sz w:val="28"/>
          <w:szCs w:val="28"/>
        </w:rPr>
        <w:t>Ảnh hưởng đến hoạt động nhà trường</w:t>
      </w:r>
    </w:p>
    <w:p w:rsidR="001A448F" w:rsidRPr="002A7C97" w:rsidRDefault="002A7C97" w:rsidP="002F4437">
      <w:pPr>
        <w:pStyle w:val="ListParagraph"/>
        <w:numPr>
          <w:ilvl w:val="0"/>
          <w:numId w:val="11"/>
        </w:numPr>
        <w:autoSpaceDN w:val="0"/>
        <w:spacing w:before="0" w:after="0"/>
        <w:ind w:left="0" w:firstLine="357"/>
        <w:jc w:val="both"/>
        <w:rPr>
          <w:sz w:val="28"/>
          <w:szCs w:val="28"/>
        </w:rPr>
      </w:pPr>
      <w:r w:rsidRPr="002A7C97">
        <w:rPr>
          <w:sz w:val="28"/>
          <w:szCs w:val="28"/>
        </w:rPr>
        <w:t>Thường nả</w:t>
      </w:r>
      <w:r w:rsidR="001A448F" w:rsidRPr="002A7C97">
        <w:rPr>
          <w:sz w:val="28"/>
          <w:szCs w:val="28"/>
        </w:rPr>
        <w:t>y sinh tâm lý so sánh thu nhập của GV trong trường với việc làm thêm, dạy thêm bên ngoài.</w:t>
      </w:r>
    </w:p>
    <w:p w:rsidR="001A448F" w:rsidRPr="002A7C97" w:rsidRDefault="001A448F" w:rsidP="002F4437">
      <w:pPr>
        <w:pStyle w:val="ListParagraph"/>
        <w:numPr>
          <w:ilvl w:val="0"/>
          <w:numId w:val="11"/>
        </w:numPr>
        <w:autoSpaceDN w:val="0"/>
        <w:spacing w:before="0" w:after="0"/>
        <w:ind w:left="0" w:firstLine="357"/>
        <w:jc w:val="both"/>
        <w:rPr>
          <w:sz w:val="28"/>
          <w:szCs w:val="28"/>
        </w:rPr>
      </w:pPr>
      <w:r w:rsidRPr="002A7C97">
        <w:rPr>
          <w:sz w:val="28"/>
          <w:szCs w:val="28"/>
        </w:rPr>
        <w:t>Chế độ lương thấp, nhất là các giáo viên mới ra trường và đội ngũ nhân viên</w:t>
      </w:r>
      <w:r w:rsidR="002A7C97">
        <w:rPr>
          <w:sz w:val="28"/>
          <w:szCs w:val="28"/>
          <w:lang w:val="en-US"/>
        </w:rPr>
        <w:t>,</w:t>
      </w:r>
      <w:r w:rsidRPr="002A7C97">
        <w:rPr>
          <w:sz w:val="28"/>
          <w:szCs w:val="28"/>
        </w:rPr>
        <w:t xml:space="preserve"> tạo tâm lý không an tâm công tác.</w:t>
      </w:r>
    </w:p>
    <w:p w:rsidR="001A448F" w:rsidRPr="00743EBE" w:rsidRDefault="001A448F" w:rsidP="00BD369C">
      <w:pPr>
        <w:autoSpaceDN w:val="0"/>
        <w:spacing w:before="0" w:after="0"/>
        <w:jc w:val="left"/>
        <w:rPr>
          <w:sz w:val="28"/>
          <w:szCs w:val="28"/>
        </w:rPr>
      </w:pPr>
      <w:r w:rsidRPr="00743EBE">
        <w:rPr>
          <w:b/>
          <w:sz w:val="28"/>
          <w:szCs w:val="28"/>
        </w:rPr>
        <w:t>3</w:t>
      </w:r>
      <w:r w:rsidR="002A7C97">
        <w:rPr>
          <w:b/>
          <w:sz w:val="28"/>
          <w:szCs w:val="28"/>
        </w:rPr>
        <w:t>. Văn hóa</w:t>
      </w:r>
    </w:p>
    <w:p w:rsidR="001A448F" w:rsidRPr="00743EBE" w:rsidRDefault="00743EBE" w:rsidP="00F80FA0">
      <w:pPr>
        <w:autoSpaceDN w:val="0"/>
        <w:spacing w:before="0" w:after="0"/>
        <w:ind w:firstLine="567"/>
        <w:jc w:val="left"/>
        <w:rPr>
          <w:sz w:val="28"/>
          <w:szCs w:val="28"/>
        </w:rPr>
      </w:pPr>
      <w:r w:rsidRPr="00743EBE">
        <w:rPr>
          <w:b/>
          <w:sz w:val="28"/>
          <w:szCs w:val="28"/>
          <w:lang w:val="en-US"/>
        </w:rPr>
        <w:t>3.1.T</w:t>
      </w:r>
      <w:r w:rsidR="001A448F" w:rsidRPr="00743EBE">
        <w:rPr>
          <w:b/>
          <w:sz w:val="28"/>
          <w:szCs w:val="28"/>
        </w:rPr>
        <w:t>huận lợi</w:t>
      </w:r>
    </w:p>
    <w:p w:rsidR="001A448F" w:rsidRPr="002A7C97" w:rsidRDefault="001A448F" w:rsidP="002F4437">
      <w:pPr>
        <w:pStyle w:val="ListParagraph"/>
        <w:numPr>
          <w:ilvl w:val="0"/>
          <w:numId w:val="12"/>
        </w:numPr>
        <w:autoSpaceDN w:val="0"/>
        <w:spacing w:before="0" w:after="0"/>
        <w:ind w:left="0" w:firstLine="357"/>
        <w:jc w:val="both"/>
        <w:rPr>
          <w:sz w:val="28"/>
          <w:szCs w:val="28"/>
        </w:rPr>
      </w:pPr>
      <w:r w:rsidRPr="002A7C97">
        <w:rPr>
          <w:sz w:val="28"/>
          <w:szCs w:val="28"/>
        </w:rPr>
        <w:t>Đa số các thành viên đều có ý thức tốt trong việc xây dựng, nuôi dưỡng bầu không khí dân chủ, hợp tác và tin cậy lẫn nhau.</w:t>
      </w:r>
    </w:p>
    <w:p w:rsidR="001A448F" w:rsidRPr="002A7C97" w:rsidRDefault="001A448F" w:rsidP="002F4437">
      <w:pPr>
        <w:pStyle w:val="ListParagraph"/>
        <w:numPr>
          <w:ilvl w:val="0"/>
          <w:numId w:val="12"/>
        </w:numPr>
        <w:autoSpaceDN w:val="0"/>
        <w:spacing w:before="0" w:after="0"/>
        <w:ind w:left="0" w:firstLine="357"/>
        <w:jc w:val="both"/>
        <w:rPr>
          <w:sz w:val="28"/>
          <w:szCs w:val="28"/>
        </w:rPr>
      </w:pPr>
      <w:r w:rsidRPr="002A7C97">
        <w:rPr>
          <w:sz w:val="28"/>
          <w:szCs w:val="28"/>
        </w:rPr>
        <w:t>Nhận thức được sự cần thiết phải cải tiến vươn lên, sáng tạo và đổi mới để nâng cao chất lượng hoạt động của mình.</w:t>
      </w:r>
    </w:p>
    <w:p w:rsidR="001A448F" w:rsidRPr="002A7C97" w:rsidRDefault="001A448F" w:rsidP="002F4437">
      <w:pPr>
        <w:pStyle w:val="ListParagraph"/>
        <w:numPr>
          <w:ilvl w:val="0"/>
          <w:numId w:val="12"/>
        </w:numPr>
        <w:autoSpaceDN w:val="0"/>
        <w:spacing w:before="0" w:after="0"/>
        <w:ind w:left="0" w:firstLine="357"/>
        <w:jc w:val="both"/>
        <w:rPr>
          <w:sz w:val="28"/>
          <w:szCs w:val="28"/>
        </w:rPr>
      </w:pPr>
      <w:r w:rsidRPr="002A7C97">
        <w:rPr>
          <w:sz w:val="28"/>
          <w:szCs w:val="28"/>
        </w:rPr>
        <w:t>Tôn trọng và luôn hướng về giá trị đích thực, giản</w:t>
      </w:r>
      <w:r w:rsidR="002A7C97" w:rsidRPr="002A7C97">
        <w:rPr>
          <w:sz w:val="28"/>
          <w:szCs w:val="28"/>
        </w:rPr>
        <w:t xml:space="preserve"> dị trong sinh hoạt, trung thực,</w:t>
      </w:r>
      <w:r w:rsidR="002A7C97">
        <w:rPr>
          <w:sz w:val="28"/>
          <w:szCs w:val="28"/>
          <w:lang w:val="en-US"/>
        </w:rPr>
        <w:t xml:space="preserve"> </w:t>
      </w:r>
      <w:r w:rsidRPr="002A7C97">
        <w:rPr>
          <w:sz w:val="28"/>
          <w:szCs w:val="28"/>
        </w:rPr>
        <w:t>thẳng thắn trong công việc, nói và làm gắn liền với thực tiễn.</w:t>
      </w:r>
    </w:p>
    <w:p w:rsidR="001A448F" w:rsidRPr="002A7C97" w:rsidRDefault="001A448F" w:rsidP="002F4437">
      <w:pPr>
        <w:pStyle w:val="ListParagraph"/>
        <w:numPr>
          <w:ilvl w:val="0"/>
          <w:numId w:val="12"/>
        </w:numPr>
        <w:autoSpaceDN w:val="0"/>
        <w:spacing w:before="0" w:after="0"/>
        <w:ind w:left="0" w:firstLine="357"/>
        <w:jc w:val="both"/>
        <w:rPr>
          <w:sz w:val="28"/>
          <w:szCs w:val="28"/>
        </w:rPr>
      </w:pPr>
      <w:r w:rsidRPr="002A7C97">
        <w:rPr>
          <w:sz w:val="28"/>
          <w:szCs w:val="28"/>
        </w:rPr>
        <w:t xml:space="preserve">Ý thức tốt việc xây dựng nề nếp, tác phong, trật tự kỷ luật của học sinh, tập trung quan tâm đến các mối quan hệ thân thiện giữa người với người và với môi trường. </w:t>
      </w:r>
    </w:p>
    <w:p w:rsidR="001A448F" w:rsidRPr="006844EB" w:rsidRDefault="00743EBE" w:rsidP="00F80FA0">
      <w:pPr>
        <w:autoSpaceDN w:val="0"/>
        <w:spacing w:before="0" w:after="0"/>
        <w:ind w:firstLine="567"/>
        <w:jc w:val="left"/>
        <w:rPr>
          <w:color w:val="FF0000"/>
          <w:sz w:val="28"/>
          <w:szCs w:val="28"/>
        </w:rPr>
      </w:pPr>
      <w:r w:rsidRPr="00743EBE">
        <w:rPr>
          <w:b/>
          <w:sz w:val="28"/>
          <w:szCs w:val="28"/>
          <w:lang w:val="en-US"/>
        </w:rPr>
        <w:t>3.2.</w:t>
      </w:r>
      <w:r w:rsidR="001A448F" w:rsidRPr="00743EBE">
        <w:rPr>
          <w:b/>
          <w:sz w:val="28"/>
          <w:szCs w:val="28"/>
        </w:rPr>
        <w:t xml:space="preserve">Thách thức </w:t>
      </w:r>
    </w:p>
    <w:p w:rsidR="001A448F" w:rsidRPr="002A7C97" w:rsidRDefault="001A448F" w:rsidP="002F4437">
      <w:pPr>
        <w:pStyle w:val="ListParagraph"/>
        <w:numPr>
          <w:ilvl w:val="0"/>
          <w:numId w:val="13"/>
        </w:numPr>
        <w:autoSpaceDN w:val="0"/>
        <w:spacing w:before="0" w:after="0"/>
        <w:ind w:left="0" w:firstLine="357"/>
        <w:jc w:val="both"/>
        <w:rPr>
          <w:sz w:val="28"/>
          <w:szCs w:val="28"/>
        </w:rPr>
      </w:pPr>
      <w:r w:rsidRPr="002A7C97">
        <w:rPr>
          <w:sz w:val="28"/>
          <w:szCs w:val="28"/>
        </w:rPr>
        <w:t>Mỗi người một cá tính, thể hiện văn hóa đồng đều ở mọi thành viên trong nhà trường là một việc vô cùng khó khăn; tốn nhiều thời gian để từ bỏ những thói quen không được tập thể chấp nhận.</w:t>
      </w:r>
    </w:p>
    <w:p w:rsidR="001A448F" w:rsidRPr="002A7C97" w:rsidRDefault="001A448F" w:rsidP="002F4437">
      <w:pPr>
        <w:pStyle w:val="ListParagraph"/>
        <w:numPr>
          <w:ilvl w:val="0"/>
          <w:numId w:val="13"/>
        </w:numPr>
        <w:autoSpaceDN w:val="0"/>
        <w:spacing w:before="0" w:after="0"/>
        <w:ind w:left="0" w:firstLine="357"/>
        <w:jc w:val="both"/>
        <w:rPr>
          <w:sz w:val="28"/>
          <w:szCs w:val="28"/>
        </w:rPr>
      </w:pPr>
      <w:r w:rsidRPr="002A7C97">
        <w:rPr>
          <w:sz w:val="28"/>
          <w:szCs w:val="28"/>
        </w:rPr>
        <w:t>Những tập quán xấu, hành vi tiêu cực bên ngoài xã hội tác động vào mọi người, tạo nên một sức ì trong quá trình hình thành nếp sống tốt đẹp trong nhà trường.</w:t>
      </w:r>
    </w:p>
    <w:p w:rsidR="001A448F" w:rsidRPr="006F1018" w:rsidRDefault="001A448F" w:rsidP="002F4437">
      <w:pPr>
        <w:pStyle w:val="ListParagraph"/>
        <w:numPr>
          <w:ilvl w:val="0"/>
          <w:numId w:val="13"/>
        </w:numPr>
        <w:autoSpaceDN w:val="0"/>
        <w:spacing w:before="0" w:after="0"/>
        <w:ind w:left="0" w:firstLine="357"/>
        <w:jc w:val="both"/>
        <w:rPr>
          <w:sz w:val="28"/>
          <w:szCs w:val="28"/>
        </w:rPr>
      </w:pPr>
      <w:r w:rsidRPr="006F1018">
        <w:rPr>
          <w:sz w:val="28"/>
          <w:szCs w:val="28"/>
        </w:rPr>
        <w:t>Các luật lệ, quy định, chuẩn mực xã hội, cùng với những quan niệm khác nhau giữa các thành phần trong xã hội không theo kịp với những hành vi tiêu cực xảy ra hàng ngày. Hay nói khác hơn chưa có sự thống nhất quan điểm về các chuẩn mực đạo đức giữa các thành viên trong nhà trường.</w:t>
      </w:r>
    </w:p>
    <w:p w:rsidR="001A448F" w:rsidRPr="00743EBE" w:rsidRDefault="00743EBE" w:rsidP="00F80FA0">
      <w:pPr>
        <w:autoSpaceDN w:val="0"/>
        <w:spacing w:before="0" w:after="0"/>
        <w:ind w:firstLine="567"/>
        <w:jc w:val="left"/>
        <w:rPr>
          <w:sz w:val="28"/>
          <w:szCs w:val="28"/>
        </w:rPr>
      </w:pPr>
      <w:r w:rsidRPr="00743EBE">
        <w:rPr>
          <w:b/>
          <w:sz w:val="28"/>
          <w:szCs w:val="28"/>
          <w:lang w:val="en-US"/>
        </w:rPr>
        <w:t>3.3.</w:t>
      </w:r>
      <w:r w:rsidR="001A448F" w:rsidRPr="00743EBE">
        <w:rPr>
          <w:b/>
          <w:sz w:val="28"/>
          <w:szCs w:val="28"/>
        </w:rPr>
        <w:t>Ảnh hưởng đến hoạt động nhà trường</w:t>
      </w:r>
    </w:p>
    <w:p w:rsidR="001A448F" w:rsidRPr="003B2C9D" w:rsidRDefault="001A448F" w:rsidP="002F4437">
      <w:pPr>
        <w:pStyle w:val="ListParagraph"/>
        <w:numPr>
          <w:ilvl w:val="0"/>
          <w:numId w:val="14"/>
        </w:numPr>
        <w:autoSpaceDN w:val="0"/>
        <w:spacing w:before="0" w:after="0"/>
        <w:ind w:left="0" w:firstLine="357"/>
        <w:jc w:val="both"/>
        <w:rPr>
          <w:sz w:val="28"/>
          <w:szCs w:val="28"/>
        </w:rPr>
      </w:pPr>
      <w:r w:rsidRPr="006F1018">
        <w:rPr>
          <w:sz w:val="28"/>
          <w:szCs w:val="28"/>
        </w:rPr>
        <w:t>Giữa nhận thức và hành động còn nhiều khoảng cách khá xa. Tính bảo thủ của một bộ phận giáo viên – nhân vi</w:t>
      </w:r>
      <w:r w:rsidR="003B2C9D">
        <w:rPr>
          <w:sz w:val="28"/>
          <w:szCs w:val="28"/>
        </w:rPr>
        <w:t>ên là rào cản cho việc xây dựng</w:t>
      </w:r>
      <w:r w:rsidRPr="003B2C9D">
        <w:rPr>
          <w:sz w:val="28"/>
          <w:szCs w:val="28"/>
        </w:rPr>
        <w:t xml:space="preserve"> nền văn hóa nhà trường.</w:t>
      </w:r>
    </w:p>
    <w:p w:rsidR="001A448F" w:rsidRPr="006F1018" w:rsidRDefault="001A448F" w:rsidP="002F4437">
      <w:pPr>
        <w:pStyle w:val="ListParagraph"/>
        <w:numPr>
          <w:ilvl w:val="0"/>
          <w:numId w:val="14"/>
        </w:numPr>
        <w:autoSpaceDN w:val="0"/>
        <w:spacing w:before="0" w:after="0"/>
        <w:ind w:left="0" w:firstLine="357"/>
        <w:jc w:val="both"/>
        <w:rPr>
          <w:sz w:val="28"/>
          <w:szCs w:val="28"/>
        </w:rPr>
      </w:pPr>
      <w:r w:rsidRPr="006F1018">
        <w:rPr>
          <w:sz w:val="28"/>
          <w:szCs w:val="28"/>
        </w:rPr>
        <w:t>Thái độ bàng quang của một số người ảnh hưởng không nhỏ đến việc duy trì hình ảnh tốt về văn hóa nhà trường.</w:t>
      </w:r>
    </w:p>
    <w:p w:rsidR="001A448F" w:rsidRPr="00743EBE" w:rsidRDefault="001A448F" w:rsidP="00BD369C">
      <w:pPr>
        <w:autoSpaceDN w:val="0"/>
        <w:spacing w:before="0" w:after="0"/>
        <w:jc w:val="left"/>
        <w:rPr>
          <w:sz w:val="28"/>
          <w:szCs w:val="28"/>
        </w:rPr>
      </w:pPr>
      <w:r w:rsidRPr="00743EBE">
        <w:rPr>
          <w:b/>
          <w:sz w:val="28"/>
          <w:szCs w:val="28"/>
        </w:rPr>
        <w:t>4</w:t>
      </w:r>
      <w:r w:rsidR="006F1018">
        <w:rPr>
          <w:b/>
          <w:sz w:val="28"/>
          <w:szCs w:val="28"/>
        </w:rPr>
        <w:t>. Xã hội</w:t>
      </w:r>
    </w:p>
    <w:p w:rsidR="001A448F" w:rsidRPr="00743EBE" w:rsidRDefault="00743EBE" w:rsidP="00F80FA0">
      <w:pPr>
        <w:autoSpaceDN w:val="0"/>
        <w:spacing w:before="0" w:after="0"/>
        <w:ind w:firstLine="567"/>
        <w:jc w:val="left"/>
        <w:rPr>
          <w:sz w:val="28"/>
          <w:szCs w:val="28"/>
        </w:rPr>
      </w:pPr>
      <w:r w:rsidRPr="00743EBE">
        <w:rPr>
          <w:b/>
          <w:sz w:val="28"/>
          <w:szCs w:val="28"/>
          <w:lang w:val="en-US"/>
        </w:rPr>
        <w:t>4.1.T</w:t>
      </w:r>
      <w:r w:rsidR="001A448F" w:rsidRPr="00743EBE">
        <w:rPr>
          <w:b/>
          <w:sz w:val="28"/>
          <w:szCs w:val="28"/>
        </w:rPr>
        <w:t>huận lợi</w:t>
      </w:r>
    </w:p>
    <w:p w:rsidR="001A448F" w:rsidRPr="006F1018" w:rsidRDefault="001A448F" w:rsidP="002F4437">
      <w:pPr>
        <w:pStyle w:val="ListParagraph"/>
        <w:numPr>
          <w:ilvl w:val="0"/>
          <w:numId w:val="15"/>
        </w:numPr>
        <w:autoSpaceDN w:val="0"/>
        <w:spacing w:before="0" w:after="0"/>
        <w:ind w:left="0" w:firstLine="357"/>
        <w:jc w:val="both"/>
        <w:rPr>
          <w:sz w:val="28"/>
          <w:szCs w:val="28"/>
        </w:rPr>
      </w:pPr>
      <w:r w:rsidRPr="006F1018">
        <w:rPr>
          <w:sz w:val="28"/>
          <w:szCs w:val="28"/>
        </w:rPr>
        <w:t>Dư luận xã hội đồng tình với quan điểm của nhà trường trong việc xây dựng phong trào “Dân chủ - Kỷ cươn</w:t>
      </w:r>
      <w:r w:rsidR="006F1018">
        <w:rPr>
          <w:sz w:val="28"/>
          <w:szCs w:val="28"/>
        </w:rPr>
        <w:t>g – Tình thương – Trách nhiệm”.</w:t>
      </w:r>
    </w:p>
    <w:p w:rsidR="001A448F" w:rsidRPr="006F1018" w:rsidRDefault="001A448F" w:rsidP="002F4437">
      <w:pPr>
        <w:pStyle w:val="ListParagraph"/>
        <w:numPr>
          <w:ilvl w:val="0"/>
          <w:numId w:val="15"/>
        </w:numPr>
        <w:autoSpaceDN w:val="0"/>
        <w:spacing w:before="0" w:after="0"/>
        <w:ind w:left="0" w:firstLine="357"/>
        <w:jc w:val="both"/>
        <w:rPr>
          <w:sz w:val="28"/>
          <w:szCs w:val="28"/>
        </w:rPr>
      </w:pPr>
      <w:r w:rsidRPr="006F1018">
        <w:rPr>
          <w:sz w:val="28"/>
          <w:szCs w:val="28"/>
        </w:rPr>
        <w:t xml:space="preserve">Sự phối hợp giữa nhà trường – gia đình – xã hội không những nâng cao hiệu quả giáo dục mà còn thúc đẩy khá năng hợp tác, cải thiện mạnh mẽ văn hóa ứng xử, giao </w:t>
      </w:r>
      <w:r w:rsidR="006F1018">
        <w:rPr>
          <w:sz w:val="28"/>
          <w:szCs w:val="28"/>
        </w:rPr>
        <w:t>tiếp trong nhà trường.</w:t>
      </w:r>
    </w:p>
    <w:p w:rsidR="001A448F" w:rsidRPr="00743EBE" w:rsidRDefault="00743EBE" w:rsidP="00F80FA0">
      <w:pPr>
        <w:autoSpaceDN w:val="0"/>
        <w:spacing w:before="0" w:after="0"/>
        <w:ind w:firstLine="567"/>
        <w:jc w:val="left"/>
        <w:rPr>
          <w:sz w:val="28"/>
          <w:szCs w:val="28"/>
        </w:rPr>
      </w:pPr>
      <w:r w:rsidRPr="00743EBE">
        <w:rPr>
          <w:b/>
          <w:sz w:val="28"/>
          <w:szCs w:val="28"/>
          <w:lang w:val="en-US"/>
        </w:rPr>
        <w:t>4.2.</w:t>
      </w:r>
      <w:r w:rsidR="001A448F" w:rsidRPr="00743EBE">
        <w:rPr>
          <w:b/>
          <w:sz w:val="28"/>
          <w:szCs w:val="28"/>
        </w:rPr>
        <w:t xml:space="preserve">Thách thức </w:t>
      </w:r>
    </w:p>
    <w:p w:rsidR="00911A4B" w:rsidRPr="006F1018" w:rsidRDefault="001A448F" w:rsidP="002F4437">
      <w:pPr>
        <w:pStyle w:val="ListParagraph"/>
        <w:numPr>
          <w:ilvl w:val="0"/>
          <w:numId w:val="15"/>
        </w:numPr>
        <w:autoSpaceDN w:val="0"/>
        <w:spacing w:before="0" w:after="0"/>
        <w:ind w:left="0" w:firstLine="357"/>
        <w:jc w:val="both"/>
        <w:rPr>
          <w:sz w:val="28"/>
          <w:szCs w:val="28"/>
        </w:rPr>
      </w:pPr>
      <w:r w:rsidRPr="006F1018">
        <w:rPr>
          <w:sz w:val="28"/>
          <w:szCs w:val="28"/>
        </w:rPr>
        <w:t>Sự bùng nổ của công nghệ thông tin cũng có mặt trái của nó đó là các trò chơi game online làm cho một bộ phận học sinh bị ảnh hưởng nặng nề về mặt chuyên cần, học tập và sức khỏe. Tác động này làm giả</w:t>
      </w:r>
      <w:r w:rsidR="006F1018">
        <w:rPr>
          <w:sz w:val="28"/>
          <w:szCs w:val="28"/>
        </w:rPr>
        <w:t>m ý chí phấn đấu của học sinh.</w:t>
      </w:r>
    </w:p>
    <w:p w:rsidR="00911A4B" w:rsidRPr="006F1018" w:rsidRDefault="00911A4B" w:rsidP="002F4437">
      <w:pPr>
        <w:pStyle w:val="ListParagraph"/>
        <w:numPr>
          <w:ilvl w:val="0"/>
          <w:numId w:val="16"/>
        </w:numPr>
        <w:autoSpaceDN w:val="0"/>
        <w:spacing w:before="0" w:after="0"/>
        <w:ind w:left="0" w:firstLine="357"/>
        <w:jc w:val="both"/>
        <w:rPr>
          <w:sz w:val="28"/>
          <w:szCs w:val="28"/>
        </w:rPr>
      </w:pPr>
      <w:r w:rsidRPr="006F1018">
        <w:rPr>
          <w:sz w:val="28"/>
          <w:szCs w:val="28"/>
        </w:rPr>
        <w:t>Thiên tai dịch bệnh ảnh hưởng đến đời sống và kinh tế của khá đông người dân lao động nghèo</w:t>
      </w:r>
      <w:r w:rsidR="006F1018">
        <w:rPr>
          <w:sz w:val="28"/>
          <w:szCs w:val="28"/>
        </w:rPr>
        <w:t>.</w:t>
      </w:r>
    </w:p>
    <w:p w:rsidR="001A448F" w:rsidRPr="006F1018" w:rsidRDefault="00911A4B" w:rsidP="002F4437">
      <w:pPr>
        <w:pStyle w:val="ListParagraph"/>
        <w:numPr>
          <w:ilvl w:val="0"/>
          <w:numId w:val="16"/>
        </w:numPr>
        <w:autoSpaceDN w:val="0"/>
        <w:spacing w:before="0" w:after="0"/>
        <w:ind w:left="0" w:firstLine="357"/>
        <w:jc w:val="both"/>
        <w:rPr>
          <w:sz w:val="28"/>
          <w:szCs w:val="28"/>
        </w:rPr>
      </w:pPr>
      <w:r w:rsidRPr="006F1018">
        <w:rPr>
          <w:sz w:val="28"/>
          <w:szCs w:val="28"/>
        </w:rPr>
        <w:lastRenderedPageBreak/>
        <w:t>-</w:t>
      </w:r>
      <w:r w:rsidR="001A448F" w:rsidRPr="006F1018">
        <w:rPr>
          <w:sz w:val="28"/>
          <w:szCs w:val="28"/>
        </w:rPr>
        <w:t xml:space="preserve">      </w:t>
      </w:r>
    </w:p>
    <w:p w:rsidR="001A448F" w:rsidRPr="00743EBE" w:rsidRDefault="00743EBE" w:rsidP="00F80FA0">
      <w:pPr>
        <w:autoSpaceDN w:val="0"/>
        <w:spacing w:before="0" w:after="0"/>
        <w:ind w:firstLine="567"/>
        <w:jc w:val="left"/>
        <w:rPr>
          <w:sz w:val="28"/>
          <w:szCs w:val="28"/>
        </w:rPr>
      </w:pPr>
      <w:r w:rsidRPr="00743EBE">
        <w:rPr>
          <w:b/>
          <w:sz w:val="28"/>
          <w:szCs w:val="28"/>
          <w:lang w:val="en-US"/>
        </w:rPr>
        <w:t>4.3.</w:t>
      </w:r>
      <w:r w:rsidR="001A448F" w:rsidRPr="00743EBE">
        <w:rPr>
          <w:b/>
          <w:sz w:val="28"/>
          <w:szCs w:val="28"/>
        </w:rPr>
        <w:t>Ảnh hưởng đến hoạt động nhà trường</w:t>
      </w:r>
    </w:p>
    <w:p w:rsidR="001A448F" w:rsidRPr="006F1018" w:rsidRDefault="001A448F" w:rsidP="002F4437">
      <w:pPr>
        <w:pStyle w:val="ListParagraph"/>
        <w:numPr>
          <w:ilvl w:val="0"/>
          <w:numId w:val="16"/>
        </w:numPr>
        <w:autoSpaceDN w:val="0"/>
        <w:spacing w:before="0" w:after="0"/>
        <w:ind w:left="0" w:firstLine="357"/>
        <w:jc w:val="both"/>
        <w:rPr>
          <w:sz w:val="28"/>
          <w:szCs w:val="28"/>
        </w:rPr>
      </w:pPr>
      <w:r w:rsidRPr="006F1018">
        <w:rPr>
          <w:sz w:val="28"/>
          <w:szCs w:val="28"/>
        </w:rPr>
        <w:t>Quản lý học sinh cần sự phối hợp chặt chẽ của phụ huynh. Mối quan hệ này phải thực sự gắn bó nếu không rất khó quản lý giờ giấc học tập của các em.</w:t>
      </w:r>
    </w:p>
    <w:p w:rsidR="00911A4B" w:rsidRPr="006F1018" w:rsidRDefault="00006D9C" w:rsidP="002F4437">
      <w:pPr>
        <w:pStyle w:val="ListParagraph"/>
        <w:numPr>
          <w:ilvl w:val="0"/>
          <w:numId w:val="17"/>
        </w:numPr>
        <w:autoSpaceDN w:val="0"/>
        <w:spacing w:before="0" w:after="0"/>
        <w:ind w:left="0" w:firstLine="357"/>
        <w:jc w:val="both"/>
        <w:rPr>
          <w:sz w:val="28"/>
          <w:szCs w:val="28"/>
        </w:rPr>
      </w:pPr>
      <w:r w:rsidRPr="006F1018">
        <w:rPr>
          <w:sz w:val="28"/>
          <w:szCs w:val="28"/>
        </w:rPr>
        <w:t>Một bộ phận người dân lo chạy ăn thiếu sự quan tâm đến việc học tập và sinh hoạt của học sinh ở trường.</w:t>
      </w:r>
    </w:p>
    <w:p w:rsidR="001A448F" w:rsidRPr="00743EBE" w:rsidRDefault="001A448F" w:rsidP="008C47B8">
      <w:pPr>
        <w:autoSpaceDN w:val="0"/>
        <w:spacing w:before="0" w:after="0"/>
        <w:ind w:firstLine="567"/>
        <w:jc w:val="left"/>
        <w:rPr>
          <w:sz w:val="28"/>
          <w:szCs w:val="28"/>
        </w:rPr>
      </w:pPr>
    </w:p>
    <w:p w:rsidR="001A448F" w:rsidRPr="00743EBE" w:rsidRDefault="001A448F" w:rsidP="006F1018">
      <w:pPr>
        <w:autoSpaceDN w:val="0"/>
        <w:spacing w:before="0" w:after="0"/>
        <w:ind w:firstLine="720"/>
        <w:jc w:val="both"/>
        <w:rPr>
          <w:b/>
          <w:sz w:val="28"/>
          <w:szCs w:val="28"/>
        </w:rPr>
      </w:pPr>
      <w:r w:rsidRPr="00743EBE">
        <w:rPr>
          <w:b/>
          <w:sz w:val="28"/>
          <w:szCs w:val="28"/>
          <w:lang w:val="en-US"/>
        </w:rPr>
        <w:t>*</w:t>
      </w:r>
      <w:r w:rsidRPr="00743EBE">
        <w:rPr>
          <w:b/>
          <w:sz w:val="28"/>
          <w:szCs w:val="28"/>
        </w:rPr>
        <w:t xml:space="preserve"> Qua phân tích môi trường bên trong và môi trường bên ngoài</w:t>
      </w:r>
      <w:r w:rsidR="006F1018">
        <w:rPr>
          <w:b/>
          <w:sz w:val="28"/>
          <w:szCs w:val="28"/>
          <w:lang w:val="en-US"/>
        </w:rPr>
        <w:t>,</w:t>
      </w:r>
      <w:r w:rsidRPr="00743EBE">
        <w:rPr>
          <w:b/>
          <w:sz w:val="28"/>
          <w:szCs w:val="28"/>
        </w:rPr>
        <w:t xml:space="preserve"> trường THPT </w:t>
      </w:r>
      <w:r w:rsidRPr="00743EBE">
        <w:rPr>
          <w:b/>
          <w:sz w:val="28"/>
          <w:szCs w:val="28"/>
          <w:lang w:val="en-US"/>
        </w:rPr>
        <w:t>Hoàng Hoa Thám</w:t>
      </w:r>
      <w:r w:rsidRPr="00743EBE">
        <w:rPr>
          <w:b/>
          <w:sz w:val="28"/>
          <w:szCs w:val="28"/>
        </w:rPr>
        <w:t xml:space="preserve"> đối mặt với thời cơ và thách thức sau:</w:t>
      </w:r>
    </w:p>
    <w:p w:rsidR="001A448F" w:rsidRPr="00743EBE" w:rsidRDefault="001A448F" w:rsidP="006F1018">
      <w:pPr>
        <w:autoSpaceDN w:val="0"/>
        <w:spacing w:before="0" w:after="0"/>
        <w:ind w:firstLine="567"/>
        <w:jc w:val="both"/>
        <w:rPr>
          <w:sz w:val="28"/>
          <w:szCs w:val="28"/>
        </w:rPr>
      </w:pPr>
      <w:r w:rsidRPr="00743EBE">
        <w:rPr>
          <w:b/>
          <w:sz w:val="28"/>
          <w:szCs w:val="28"/>
        </w:rPr>
        <w:t>Thời cơ:</w:t>
      </w:r>
    </w:p>
    <w:p w:rsidR="001A448F" w:rsidRPr="006F1018" w:rsidRDefault="001A448F" w:rsidP="002F4437">
      <w:pPr>
        <w:pStyle w:val="ListParagraph"/>
        <w:numPr>
          <w:ilvl w:val="0"/>
          <w:numId w:val="17"/>
        </w:numPr>
        <w:autoSpaceDN w:val="0"/>
        <w:spacing w:before="0" w:after="0"/>
        <w:ind w:left="0" w:firstLine="357"/>
        <w:jc w:val="both"/>
        <w:rPr>
          <w:sz w:val="28"/>
          <w:szCs w:val="28"/>
        </w:rPr>
      </w:pPr>
      <w:r w:rsidRPr="006F1018">
        <w:rPr>
          <w:sz w:val="28"/>
          <w:szCs w:val="28"/>
        </w:rPr>
        <w:t>Có sự tín nhiệm cao của học sinh và p</w:t>
      </w:r>
      <w:r w:rsidR="006F1018">
        <w:rPr>
          <w:sz w:val="28"/>
          <w:szCs w:val="28"/>
        </w:rPr>
        <w:t>hụ huynh học sinh trong khu vực;</w:t>
      </w:r>
    </w:p>
    <w:p w:rsidR="001A448F" w:rsidRPr="006F1018" w:rsidRDefault="001A448F" w:rsidP="002F4437">
      <w:pPr>
        <w:pStyle w:val="ListParagraph"/>
        <w:numPr>
          <w:ilvl w:val="0"/>
          <w:numId w:val="17"/>
        </w:numPr>
        <w:autoSpaceDN w:val="0"/>
        <w:spacing w:before="0" w:after="0"/>
        <w:ind w:left="0" w:firstLine="357"/>
        <w:jc w:val="both"/>
        <w:rPr>
          <w:sz w:val="28"/>
          <w:szCs w:val="28"/>
        </w:rPr>
      </w:pPr>
      <w:r w:rsidRPr="006F1018">
        <w:rPr>
          <w:sz w:val="28"/>
          <w:szCs w:val="28"/>
        </w:rPr>
        <w:t>Đội ngũ giáo viên phần lớn có thâm niên tay nghề vững vàng bên cạnh đội ngũ giáo viên trẻ được đào tạo cơ bản, có năng lực chuyên môn, kỹ năng sư phạm khá tốt</w:t>
      </w:r>
      <w:r w:rsidR="006F1018" w:rsidRPr="006F1018">
        <w:rPr>
          <w:sz w:val="28"/>
          <w:szCs w:val="28"/>
          <w:lang w:val="en-US"/>
        </w:rPr>
        <w:t xml:space="preserve"> </w:t>
      </w:r>
      <w:r w:rsidRPr="006F1018">
        <w:rPr>
          <w:sz w:val="28"/>
          <w:szCs w:val="28"/>
        </w:rPr>
        <w:t>và hơn hết là tinh th</w:t>
      </w:r>
      <w:r w:rsidR="006F1018">
        <w:rPr>
          <w:sz w:val="28"/>
          <w:szCs w:val="28"/>
        </w:rPr>
        <w:t>ần ham học hỏi;</w:t>
      </w:r>
    </w:p>
    <w:p w:rsidR="00743EBE" w:rsidRPr="006F1018" w:rsidRDefault="00743EBE" w:rsidP="002F4437">
      <w:pPr>
        <w:pStyle w:val="ListParagraph"/>
        <w:numPr>
          <w:ilvl w:val="0"/>
          <w:numId w:val="17"/>
        </w:numPr>
        <w:autoSpaceDN w:val="0"/>
        <w:spacing w:before="0" w:after="0"/>
        <w:ind w:left="0" w:firstLine="357"/>
        <w:jc w:val="both"/>
        <w:rPr>
          <w:sz w:val="28"/>
          <w:szCs w:val="28"/>
          <w:lang w:val="en-US"/>
        </w:rPr>
      </w:pPr>
      <w:r w:rsidRPr="006F1018">
        <w:rPr>
          <w:sz w:val="28"/>
          <w:szCs w:val="28"/>
          <w:lang w:val="en-US"/>
        </w:rPr>
        <w:t>Điểm đầ</w:t>
      </w:r>
      <w:r w:rsidR="00006D9C" w:rsidRPr="006F1018">
        <w:rPr>
          <w:sz w:val="28"/>
          <w:szCs w:val="28"/>
          <w:lang w:val="en-US"/>
        </w:rPr>
        <w:t>u vào lớp 10 đã vươn lên top</w:t>
      </w:r>
      <w:r w:rsidR="006F1018">
        <w:rPr>
          <w:sz w:val="28"/>
          <w:szCs w:val="28"/>
          <w:lang w:val="en-US"/>
        </w:rPr>
        <w:t xml:space="preserve"> </w:t>
      </w:r>
      <w:r w:rsidR="00006D9C" w:rsidRPr="006F1018">
        <w:rPr>
          <w:sz w:val="28"/>
          <w:szCs w:val="28"/>
          <w:lang w:val="en-US"/>
        </w:rPr>
        <w:t>3 trong các</w:t>
      </w:r>
      <w:r w:rsidRPr="006F1018">
        <w:rPr>
          <w:sz w:val="28"/>
          <w:szCs w:val="28"/>
          <w:lang w:val="en-US"/>
        </w:rPr>
        <w:t xml:space="preserve"> trường THPT trong địa bàn quận Bình Thạ</w:t>
      </w:r>
      <w:r w:rsidR="006F1018">
        <w:rPr>
          <w:sz w:val="28"/>
          <w:szCs w:val="28"/>
          <w:lang w:val="en-US"/>
        </w:rPr>
        <w:t xml:space="preserve">nh, đứng top 25 </w:t>
      </w:r>
      <w:r w:rsidR="00006D9C" w:rsidRPr="006F1018">
        <w:rPr>
          <w:sz w:val="28"/>
          <w:szCs w:val="28"/>
          <w:lang w:val="en-US"/>
        </w:rPr>
        <w:t>trong tổng số hơn 100</w:t>
      </w:r>
      <w:r w:rsidR="006F1018">
        <w:rPr>
          <w:sz w:val="28"/>
          <w:szCs w:val="28"/>
          <w:lang w:val="en-US"/>
        </w:rPr>
        <w:t xml:space="preserve"> trường công lập toàn thành phố;</w:t>
      </w:r>
    </w:p>
    <w:p w:rsidR="00C11598" w:rsidRPr="006F1018" w:rsidRDefault="00C11598" w:rsidP="002F4437">
      <w:pPr>
        <w:pStyle w:val="ListParagraph"/>
        <w:numPr>
          <w:ilvl w:val="0"/>
          <w:numId w:val="17"/>
        </w:numPr>
        <w:spacing w:before="0" w:after="0"/>
        <w:ind w:left="0" w:firstLine="357"/>
        <w:jc w:val="both"/>
        <w:rPr>
          <w:bCs w:val="0"/>
          <w:color w:val="000000"/>
          <w:sz w:val="28"/>
          <w:szCs w:val="28"/>
          <w:lang w:val="pt-BR"/>
        </w:rPr>
      </w:pPr>
      <w:r w:rsidRPr="006F1018">
        <w:rPr>
          <w:bCs w:val="0"/>
          <w:color w:val="000000"/>
          <w:sz w:val="28"/>
          <w:szCs w:val="28"/>
          <w:lang w:val="pt-BR"/>
        </w:rPr>
        <w:t xml:space="preserve">Nhà trường đạt những thành tích đáng khích lệ được lãnh đạo, chính quyền các cấp, phụ huynh và nhân dân đánh giá cao; trường luôn nhận được sự quan tâm chỉ đạo sâu sát của các cấp ủy Đảng, Chính quyền </w:t>
      </w:r>
      <w:r w:rsidR="00006D9C" w:rsidRPr="006F1018">
        <w:rPr>
          <w:bCs w:val="0"/>
          <w:color w:val="000000"/>
          <w:sz w:val="28"/>
          <w:szCs w:val="28"/>
        </w:rPr>
        <w:t xml:space="preserve">địa phương </w:t>
      </w:r>
      <w:r w:rsidR="006F1018">
        <w:rPr>
          <w:bCs w:val="0"/>
          <w:color w:val="000000"/>
          <w:sz w:val="28"/>
          <w:szCs w:val="28"/>
          <w:lang w:val="pt-BR"/>
        </w:rPr>
        <w:t>và Sở GD- ĐT;</w:t>
      </w:r>
    </w:p>
    <w:p w:rsidR="00C11598" w:rsidRPr="006F1018" w:rsidRDefault="00C11598" w:rsidP="002F4437">
      <w:pPr>
        <w:pStyle w:val="ListParagraph"/>
        <w:numPr>
          <w:ilvl w:val="0"/>
          <w:numId w:val="17"/>
        </w:numPr>
        <w:spacing w:before="0" w:after="0"/>
        <w:ind w:left="0" w:firstLine="357"/>
        <w:jc w:val="both"/>
        <w:rPr>
          <w:bCs w:val="0"/>
          <w:color w:val="000000"/>
          <w:sz w:val="28"/>
          <w:szCs w:val="28"/>
          <w:lang w:val="pt-BR"/>
        </w:rPr>
      </w:pPr>
      <w:r w:rsidRPr="006F1018">
        <w:rPr>
          <w:bCs w:val="0"/>
          <w:color w:val="000000"/>
          <w:sz w:val="28"/>
          <w:szCs w:val="28"/>
          <w:lang w:val="pt-BR"/>
        </w:rPr>
        <w:t>Đảng, Nhà nước và ngành từng bước đổi mới căn bản, toàn diện nền giáo dục và đào tạo đáp ứng được xu thế phát triển của thời đại;</w:t>
      </w:r>
    </w:p>
    <w:p w:rsidR="00C11598" w:rsidRPr="006F1018" w:rsidRDefault="00C11598" w:rsidP="002F4437">
      <w:pPr>
        <w:pStyle w:val="ListParagraph"/>
        <w:numPr>
          <w:ilvl w:val="0"/>
          <w:numId w:val="17"/>
        </w:numPr>
        <w:spacing w:before="0" w:after="0"/>
        <w:ind w:left="0" w:firstLine="357"/>
        <w:jc w:val="both"/>
        <w:rPr>
          <w:bCs w:val="0"/>
          <w:color w:val="000000"/>
          <w:sz w:val="28"/>
          <w:szCs w:val="28"/>
          <w:lang w:val="pt-BR"/>
        </w:rPr>
      </w:pPr>
      <w:r w:rsidRPr="006F1018">
        <w:rPr>
          <w:bCs w:val="0"/>
          <w:color w:val="000000"/>
          <w:sz w:val="28"/>
          <w:szCs w:val="28"/>
          <w:lang w:val="pt-BR"/>
        </w:rPr>
        <w:t>Nhu cầu giáo dục chất lượng cao rất lớn và ngày càng tăng; khoa học công nghệ phát triển nhanh chóng, đặc biệt là công nghệ thông tin.</w:t>
      </w:r>
    </w:p>
    <w:p w:rsidR="00C11598" w:rsidRPr="00743EBE" w:rsidRDefault="00C11598" w:rsidP="006F1018">
      <w:pPr>
        <w:autoSpaceDN w:val="0"/>
        <w:spacing w:before="0" w:after="0"/>
        <w:ind w:firstLine="567"/>
        <w:jc w:val="both"/>
        <w:rPr>
          <w:sz w:val="28"/>
          <w:szCs w:val="28"/>
          <w:lang w:val="en-US"/>
        </w:rPr>
      </w:pPr>
    </w:p>
    <w:p w:rsidR="001A448F" w:rsidRPr="00920B03" w:rsidRDefault="001A448F" w:rsidP="006F1018">
      <w:pPr>
        <w:autoSpaceDN w:val="0"/>
        <w:spacing w:before="0" w:after="0"/>
        <w:ind w:firstLine="567"/>
        <w:jc w:val="both"/>
        <w:rPr>
          <w:sz w:val="28"/>
          <w:szCs w:val="28"/>
        </w:rPr>
      </w:pPr>
      <w:r w:rsidRPr="00920B03">
        <w:rPr>
          <w:b/>
          <w:sz w:val="28"/>
          <w:szCs w:val="28"/>
        </w:rPr>
        <w:t>Thách thức:</w:t>
      </w:r>
    </w:p>
    <w:p w:rsidR="00C11598" w:rsidRPr="006F1018" w:rsidRDefault="00C11598" w:rsidP="002F4437">
      <w:pPr>
        <w:pStyle w:val="ListParagraph"/>
        <w:numPr>
          <w:ilvl w:val="0"/>
          <w:numId w:val="17"/>
        </w:numPr>
        <w:autoSpaceDN w:val="0"/>
        <w:spacing w:before="0" w:after="0"/>
        <w:ind w:left="0" w:firstLine="357"/>
        <w:jc w:val="both"/>
        <w:rPr>
          <w:sz w:val="28"/>
          <w:szCs w:val="28"/>
          <w:lang w:val="en-US"/>
        </w:rPr>
      </w:pPr>
      <w:r w:rsidRPr="006F1018">
        <w:rPr>
          <w:sz w:val="28"/>
          <w:szCs w:val="28"/>
          <w:lang w:val="en-US"/>
        </w:rPr>
        <w:t xml:space="preserve">Chương trình và Sách giáo khoa </w:t>
      </w:r>
      <w:r w:rsidR="00006D9C" w:rsidRPr="006F1018">
        <w:rPr>
          <w:sz w:val="28"/>
          <w:szCs w:val="28"/>
          <w:lang w:val="en-US"/>
        </w:rPr>
        <w:t>mới bắt đầu áp dụng vào năm 2021</w:t>
      </w:r>
      <w:r w:rsidRPr="006F1018">
        <w:rPr>
          <w:sz w:val="28"/>
          <w:szCs w:val="28"/>
          <w:lang w:val="en-US"/>
        </w:rPr>
        <w:t>.Bên cạnh đó là</w:t>
      </w:r>
      <w:r w:rsidR="006F1018">
        <w:rPr>
          <w:sz w:val="28"/>
          <w:szCs w:val="28"/>
          <w:lang w:val="en-US"/>
        </w:rPr>
        <w:t xml:space="preserve"> những quy định mới về thi cử;</w:t>
      </w:r>
    </w:p>
    <w:p w:rsidR="00C11598" w:rsidRPr="006F1018" w:rsidRDefault="00C11598" w:rsidP="002F4437">
      <w:pPr>
        <w:pStyle w:val="ListParagraph"/>
        <w:numPr>
          <w:ilvl w:val="0"/>
          <w:numId w:val="17"/>
        </w:numPr>
        <w:autoSpaceDN w:val="0"/>
        <w:spacing w:before="0" w:after="0"/>
        <w:ind w:left="0" w:firstLine="357"/>
        <w:jc w:val="both"/>
        <w:rPr>
          <w:sz w:val="28"/>
          <w:szCs w:val="28"/>
          <w:lang w:val="en-US"/>
        </w:rPr>
      </w:pPr>
      <w:r w:rsidRPr="006F1018">
        <w:rPr>
          <w:sz w:val="28"/>
          <w:szCs w:val="28"/>
        </w:rPr>
        <w:t>Các trường THPT ở khu vực và thành phố tăng về số lượng và chất lượng giáo dục.</w:t>
      </w:r>
      <w:r w:rsidR="006F1018">
        <w:rPr>
          <w:sz w:val="28"/>
          <w:szCs w:val="28"/>
          <w:lang w:val="en-US"/>
        </w:rPr>
        <w:t xml:space="preserve"> </w:t>
      </w:r>
      <w:r w:rsidRPr="006F1018">
        <w:rPr>
          <w:sz w:val="28"/>
          <w:szCs w:val="28"/>
          <w:lang w:val="en-US"/>
        </w:rPr>
        <w:t>Đặc biệt là sự vươn lên của một số trường mới được xây dựng, có cơ</w:t>
      </w:r>
      <w:r w:rsidR="006F1018">
        <w:rPr>
          <w:sz w:val="28"/>
          <w:szCs w:val="28"/>
          <w:lang w:val="en-US"/>
        </w:rPr>
        <w:t xml:space="preserve"> sở vật chất đạt chuẩn quốc gia;</w:t>
      </w:r>
    </w:p>
    <w:p w:rsidR="00CE0460" w:rsidRPr="006F1018" w:rsidRDefault="00CE0460" w:rsidP="002F4437">
      <w:pPr>
        <w:pStyle w:val="ListParagraph"/>
        <w:numPr>
          <w:ilvl w:val="0"/>
          <w:numId w:val="18"/>
        </w:numPr>
        <w:spacing w:before="0" w:after="0"/>
        <w:ind w:left="0" w:firstLine="357"/>
        <w:jc w:val="both"/>
        <w:rPr>
          <w:bCs w:val="0"/>
          <w:color w:val="000000"/>
          <w:sz w:val="28"/>
          <w:szCs w:val="28"/>
          <w:lang w:val="pt-BR"/>
        </w:rPr>
      </w:pPr>
      <w:r w:rsidRPr="006F1018">
        <w:rPr>
          <w:bCs w:val="0"/>
          <w:color w:val="000000"/>
          <w:sz w:val="28"/>
          <w:szCs w:val="28"/>
          <w:lang w:val="pt-BR"/>
        </w:rPr>
        <w:t>Đòi hỏi ngày càng cao về chất lượng giáo dục của cha mẹ học sinh và xã hội trong thời kỳ đẩy mạnh CNH, HĐH đất nước và hội nhập quốc tế;</w:t>
      </w:r>
    </w:p>
    <w:p w:rsidR="00CE0460" w:rsidRPr="006F1018" w:rsidRDefault="00CE0460" w:rsidP="002F4437">
      <w:pPr>
        <w:pStyle w:val="ListParagraph"/>
        <w:numPr>
          <w:ilvl w:val="0"/>
          <w:numId w:val="18"/>
        </w:numPr>
        <w:spacing w:before="0" w:after="0"/>
        <w:ind w:left="0" w:firstLine="357"/>
        <w:jc w:val="both"/>
        <w:rPr>
          <w:bCs w:val="0"/>
          <w:color w:val="000000"/>
          <w:sz w:val="28"/>
          <w:szCs w:val="28"/>
          <w:lang w:val="pt-BR"/>
        </w:rPr>
      </w:pPr>
      <w:r w:rsidRPr="006F1018">
        <w:rPr>
          <w:bCs w:val="0"/>
          <w:color w:val="000000"/>
          <w:sz w:val="28"/>
          <w:szCs w:val="28"/>
          <w:lang w:val="pt-BR"/>
        </w:rPr>
        <w:t xml:space="preserve">Chất lượng đội </w:t>
      </w:r>
      <w:r w:rsidR="006F1018">
        <w:rPr>
          <w:bCs w:val="0"/>
          <w:color w:val="000000"/>
          <w:sz w:val="28"/>
          <w:szCs w:val="28"/>
          <w:lang w:val="pt-BR"/>
        </w:rPr>
        <w:t xml:space="preserve">ngũ cán bộ quản lý, giáo viên, </w:t>
      </w:r>
      <w:r w:rsidRPr="006F1018">
        <w:rPr>
          <w:bCs w:val="0"/>
          <w:color w:val="000000"/>
          <w:sz w:val="28"/>
          <w:szCs w:val="28"/>
          <w:lang w:val="pt-BR"/>
        </w:rPr>
        <w:t>nhân viên phải đáp ứng được yêu cầu đổi mới căn bản và toàn diên của nền giáo dục và đào tạo;</w:t>
      </w:r>
    </w:p>
    <w:p w:rsidR="00CE0460" w:rsidRPr="006F1018" w:rsidRDefault="00CE0460" w:rsidP="002F4437">
      <w:pPr>
        <w:pStyle w:val="ListParagraph"/>
        <w:numPr>
          <w:ilvl w:val="0"/>
          <w:numId w:val="18"/>
        </w:numPr>
        <w:spacing w:before="0" w:after="0"/>
        <w:ind w:left="0" w:firstLine="357"/>
        <w:jc w:val="both"/>
        <w:rPr>
          <w:bCs w:val="0"/>
          <w:color w:val="000000"/>
          <w:sz w:val="28"/>
          <w:szCs w:val="28"/>
          <w:lang w:val="pt-BR"/>
        </w:rPr>
      </w:pPr>
      <w:r w:rsidRPr="006F1018">
        <w:rPr>
          <w:bCs w:val="0"/>
          <w:color w:val="000000"/>
          <w:sz w:val="28"/>
          <w:szCs w:val="28"/>
          <w:lang w:val="pt-BR"/>
        </w:rPr>
        <w:t>Điều kiện để duy trì và ứng dụng công nghệ thông tin trong giảng dạy một cách thường xuyên, trình độ ngoại ngữ, khả năng sáng tạo và lòng khát khao cống</w:t>
      </w:r>
      <w:r w:rsidR="006F1018">
        <w:rPr>
          <w:bCs w:val="0"/>
          <w:color w:val="000000"/>
          <w:sz w:val="28"/>
          <w:szCs w:val="28"/>
          <w:lang w:val="pt-BR"/>
        </w:rPr>
        <w:t xml:space="preserve"> hiến của một số ít giáo viên, </w:t>
      </w:r>
      <w:r w:rsidRPr="006F1018">
        <w:rPr>
          <w:bCs w:val="0"/>
          <w:color w:val="000000"/>
          <w:sz w:val="28"/>
          <w:szCs w:val="28"/>
          <w:lang w:val="pt-BR"/>
        </w:rPr>
        <w:t>nhân viên;</w:t>
      </w:r>
    </w:p>
    <w:p w:rsidR="00CE0460" w:rsidRPr="006F1018" w:rsidRDefault="00CE0460" w:rsidP="002F4437">
      <w:pPr>
        <w:pStyle w:val="ListParagraph"/>
        <w:numPr>
          <w:ilvl w:val="0"/>
          <w:numId w:val="18"/>
        </w:numPr>
        <w:spacing w:before="0" w:after="0"/>
        <w:ind w:left="0" w:firstLine="357"/>
        <w:jc w:val="both"/>
        <w:rPr>
          <w:bCs w:val="0"/>
          <w:color w:val="000000"/>
          <w:sz w:val="28"/>
          <w:szCs w:val="28"/>
          <w:lang w:val="pt-BR"/>
        </w:rPr>
      </w:pPr>
      <w:r w:rsidRPr="006F1018">
        <w:rPr>
          <w:bCs w:val="0"/>
          <w:color w:val="000000"/>
          <w:sz w:val="28"/>
          <w:szCs w:val="28"/>
          <w:lang w:val="pt-BR"/>
        </w:rPr>
        <w:t>Khả năng học đi đôi với hành, lý luận gắn với thực tiễn chưa đáp ứng</w:t>
      </w:r>
      <w:r w:rsidR="00920B03" w:rsidRPr="006F1018">
        <w:rPr>
          <w:bCs w:val="0"/>
          <w:color w:val="000000"/>
          <w:sz w:val="28"/>
          <w:szCs w:val="28"/>
          <w:lang w:val="pt-BR"/>
        </w:rPr>
        <w:t xml:space="preserve"> kì vọng của xã hội</w:t>
      </w:r>
      <w:r w:rsidRPr="006F1018">
        <w:rPr>
          <w:bCs w:val="0"/>
          <w:color w:val="000000"/>
          <w:sz w:val="28"/>
          <w:szCs w:val="28"/>
          <w:lang w:val="pt-BR"/>
        </w:rPr>
        <w:t>;</w:t>
      </w:r>
    </w:p>
    <w:p w:rsidR="00CE0460" w:rsidRPr="006F1018" w:rsidRDefault="00CE0460" w:rsidP="002F4437">
      <w:pPr>
        <w:pStyle w:val="ListParagraph"/>
        <w:numPr>
          <w:ilvl w:val="0"/>
          <w:numId w:val="18"/>
        </w:numPr>
        <w:spacing w:before="0" w:after="0"/>
        <w:ind w:left="0" w:firstLine="357"/>
        <w:jc w:val="both"/>
        <w:rPr>
          <w:bCs w:val="0"/>
          <w:color w:val="000000"/>
          <w:sz w:val="28"/>
          <w:szCs w:val="28"/>
          <w:lang w:val="pt-BR"/>
        </w:rPr>
      </w:pPr>
      <w:r w:rsidRPr="006F1018">
        <w:rPr>
          <w:bCs w:val="0"/>
          <w:color w:val="000000"/>
          <w:sz w:val="28"/>
          <w:szCs w:val="28"/>
          <w:lang w:val="pt-BR"/>
        </w:rPr>
        <w:t>Môi trường giáo dục, văn hóa, đời sống, lối sống của một bộ phận không nhỏ của thanh thiếu niên và người lớn ngoài xã hội tiềm ẩn nhiều yếu tố tiêu cực, trình độ dân trí của một bộ phận phụ huynh học sinh còn thấp chưa quan tâm đúng mức đến việc học tập và rèn luyện của con em;</w:t>
      </w:r>
    </w:p>
    <w:p w:rsidR="004C6D83" w:rsidRPr="00FB6CB2" w:rsidRDefault="004C6D83" w:rsidP="002F4437">
      <w:pPr>
        <w:pStyle w:val="ListParagraph"/>
        <w:numPr>
          <w:ilvl w:val="0"/>
          <w:numId w:val="5"/>
        </w:numPr>
        <w:spacing w:before="0" w:after="0"/>
        <w:jc w:val="both"/>
        <w:rPr>
          <w:b/>
          <w:bCs w:val="0"/>
          <w:noProof/>
          <w:sz w:val="28"/>
          <w:szCs w:val="28"/>
          <w:lang w:val="en-US"/>
        </w:rPr>
      </w:pPr>
      <w:r w:rsidRPr="00FB6CB2">
        <w:rPr>
          <w:b/>
          <w:bCs w:val="0"/>
          <w:noProof/>
          <w:sz w:val="28"/>
          <w:szCs w:val="28"/>
          <w:lang w:val="en-US"/>
        </w:rPr>
        <w:t>Đánh giá những mặt đạt được và những mặt chưa đạt được trong thực hiện chiến lược ph</w:t>
      </w:r>
      <w:r w:rsidR="00006D9C">
        <w:rPr>
          <w:b/>
          <w:bCs w:val="0"/>
          <w:noProof/>
          <w:sz w:val="28"/>
          <w:szCs w:val="28"/>
          <w:lang w:val="en-US"/>
        </w:rPr>
        <w:t>át triển giáo dục giai đoạn 2016-2020</w:t>
      </w:r>
      <w:r w:rsidRPr="00FB6CB2">
        <w:rPr>
          <w:b/>
          <w:bCs w:val="0"/>
          <w:noProof/>
          <w:sz w:val="28"/>
          <w:szCs w:val="28"/>
          <w:lang w:val="en-US"/>
        </w:rPr>
        <w:t>.</w:t>
      </w:r>
    </w:p>
    <w:p w:rsidR="004C6D83" w:rsidRPr="006F1018" w:rsidRDefault="004C6D83" w:rsidP="002F4437">
      <w:pPr>
        <w:pStyle w:val="ListParagraph"/>
        <w:numPr>
          <w:ilvl w:val="1"/>
          <w:numId w:val="19"/>
        </w:numPr>
        <w:spacing w:before="0" w:after="0"/>
        <w:ind w:left="709"/>
        <w:jc w:val="both"/>
        <w:rPr>
          <w:b/>
          <w:bCs w:val="0"/>
          <w:noProof/>
          <w:sz w:val="28"/>
          <w:szCs w:val="28"/>
          <w:lang w:val="en-US"/>
        </w:rPr>
      </w:pPr>
      <w:r w:rsidRPr="006F1018">
        <w:rPr>
          <w:b/>
          <w:bCs w:val="0"/>
          <w:noProof/>
          <w:sz w:val="28"/>
          <w:szCs w:val="28"/>
          <w:lang w:val="en-US"/>
        </w:rPr>
        <w:lastRenderedPageBreak/>
        <w:t>Mặt đạt được – Nguyên nhân khách quan, chủ quan.</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 xml:space="preserve">Giữ vững được hiệu quả đào tạo cao so với các trường trong khu vực (100% học sinh tốt nghiệp THPT, </w:t>
      </w:r>
      <w:r w:rsidR="00920B03" w:rsidRPr="006F1018">
        <w:rPr>
          <w:sz w:val="28"/>
          <w:szCs w:val="28"/>
          <w:lang w:val="en-US"/>
        </w:rPr>
        <w:t xml:space="preserve">100 học sinh </w:t>
      </w:r>
      <w:r w:rsidRPr="006F1018">
        <w:rPr>
          <w:sz w:val="28"/>
          <w:szCs w:val="28"/>
        </w:rPr>
        <w:t>% đậu đại học, cao đẳng)</w:t>
      </w:r>
      <w:r w:rsidR="006F1018">
        <w:rPr>
          <w:sz w:val="28"/>
          <w:szCs w:val="28"/>
          <w:lang w:val="en-US"/>
        </w:rPr>
        <w:t>.</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Quy mô trường lớp ở mức độ vừa đủ để đáp ứng được nhu cầu học tập của học sinh trong khu vực, tạo được niềm tin từ phía phụ huynh và học sinh.</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Cơ sở vật chất được đầu tư khá đầy đủ, sân trường có nhiều cây xanh, bóng mát; môi trường dạy học ngày càng được cải thiện; trang thiết bị đầy đủ, đáp ứng được các yêu cầu cần thiết cho việc đổi mới phương pháp dạy học.</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Tập thể CB-GV-NV đoàn kết, gắn bó với trường lớp, quan tâm đến học sinh; biết nỗ lực cố gắng đổi mới phương pháp dạy học, chú trọng nhiều đến thực hành (Lý, Hoá, Sinh), hạn chế học chay, quan tâm đến phong trào xây dựng “Trường học thân thiện, học sinh tích cực”.</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Duy trì và phát triển tốt mối quan hệ giữa nhà trường, gia đình và xã hội, tạo điều kiện để Ban đại diện cha mẹ học sinh trường, Ban đại diện cha mẹ học sinh lớp phát huy vai trò và khả năng hoạt động theo Điều lệ quy định.</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Minh bạch, công khai và thực hiện tốt quy chế chi tiêu nội bộ; các nguồn thu chi được xây dựng chi tiết, cụ thể và thực hiện theo đúng kế hoạch, tiến độ đề ra. Luôn đảm bảo tốt các nguyên tắc thu chi trên tinh thần tiết kiệm trong mua sắm, sửa chữa để tăng thu nhập cho đội ngũ.</w:t>
      </w:r>
    </w:p>
    <w:p w:rsidR="001A448F" w:rsidRPr="006F1018" w:rsidRDefault="001A448F" w:rsidP="002F4437">
      <w:pPr>
        <w:pStyle w:val="ListParagraph"/>
        <w:numPr>
          <w:ilvl w:val="0"/>
          <w:numId w:val="18"/>
        </w:numPr>
        <w:autoSpaceDN w:val="0"/>
        <w:spacing w:before="0" w:after="0"/>
        <w:ind w:left="0" w:firstLine="357"/>
        <w:jc w:val="both"/>
        <w:rPr>
          <w:sz w:val="28"/>
          <w:szCs w:val="28"/>
        </w:rPr>
      </w:pPr>
      <w:r w:rsidRPr="006F1018">
        <w:rPr>
          <w:sz w:val="28"/>
          <w:szCs w:val="28"/>
        </w:rPr>
        <w:t>Cán bộ quản lý, lực lượng nòng cốt chuyên môn của trường tận tâm, hết lòng vì sự nghiệp chung của trường, có ý thức cao trong việc đổi mới hoạt động nhà trường và tư duy trong dạy học. Nêu cao tinh thần “Dân chủ – kỷ cương – tình thương – trách nhiệm”</w:t>
      </w:r>
      <w:r w:rsidR="002933D4">
        <w:rPr>
          <w:sz w:val="28"/>
          <w:szCs w:val="28"/>
          <w:lang w:val="en-US"/>
        </w:rPr>
        <w:t>.</w:t>
      </w:r>
    </w:p>
    <w:p w:rsidR="00CD081F" w:rsidRPr="006F1018" w:rsidRDefault="004C6D83" w:rsidP="002F4437">
      <w:pPr>
        <w:pStyle w:val="ListParagraph"/>
        <w:numPr>
          <w:ilvl w:val="0"/>
          <w:numId w:val="19"/>
        </w:numPr>
        <w:tabs>
          <w:tab w:val="left" w:pos="7905"/>
        </w:tabs>
        <w:spacing w:before="0" w:after="0"/>
        <w:jc w:val="both"/>
        <w:rPr>
          <w:b/>
          <w:bCs w:val="0"/>
          <w:noProof/>
          <w:sz w:val="28"/>
          <w:szCs w:val="28"/>
          <w:lang w:val="en-US"/>
        </w:rPr>
      </w:pPr>
      <w:r w:rsidRPr="006F1018">
        <w:rPr>
          <w:b/>
          <w:bCs w:val="0"/>
          <w:noProof/>
          <w:sz w:val="28"/>
          <w:szCs w:val="28"/>
          <w:lang w:val="en-US"/>
        </w:rPr>
        <w:t>Mặt chưa đạt được – Nguyên nhân khách quan, chủ quan.</w:t>
      </w:r>
    </w:p>
    <w:p w:rsidR="00CD081F" w:rsidRPr="00920B03" w:rsidRDefault="00920B03" w:rsidP="006F1018">
      <w:pPr>
        <w:autoSpaceDN w:val="0"/>
        <w:spacing w:before="0" w:after="0"/>
        <w:ind w:firstLine="567"/>
        <w:jc w:val="both"/>
        <w:rPr>
          <w:sz w:val="28"/>
          <w:szCs w:val="28"/>
        </w:rPr>
      </w:pPr>
      <w:r w:rsidRPr="00920B03">
        <w:rPr>
          <w:b/>
          <w:sz w:val="28"/>
          <w:szCs w:val="28"/>
          <w:lang w:val="en-US"/>
        </w:rPr>
        <w:t>2.</w:t>
      </w:r>
      <w:r w:rsidR="00CD081F" w:rsidRPr="00920B03">
        <w:rPr>
          <w:b/>
          <w:sz w:val="28"/>
          <w:szCs w:val="28"/>
        </w:rPr>
        <w:t>1. Chủ quan:</w:t>
      </w:r>
    </w:p>
    <w:p w:rsidR="00CD081F" w:rsidRPr="00920B03" w:rsidRDefault="00920B03" w:rsidP="006F1018">
      <w:pPr>
        <w:autoSpaceDN w:val="0"/>
        <w:spacing w:before="0" w:after="0"/>
        <w:ind w:firstLine="567"/>
        <w:jc w:val="both"/>
        <w:rPr>
          <w:sz w:val="28"/>
          <w:szCs w:val="28"/>
        </w:rPr>
      </w:pPr>
      <w:r w:rsidRPr="00920B03">
        <w:rPr>
          <w:b/>
          <w:sz w:val="28"/>
          <w:szCs w:val="28"/>
          <w:lang w:val="en-US"/>
        </w:rPr>
        <w:t>2.1.1.</w:t>
      </w:r>
      <w:r w:rsidR="00CD081F" w:rsidRPr="00920B03">
        <w:rPr>
          <w:b/>
          <w:sz w:val="28"/>
          <w:szCs w:val="28"/>
        </w:rPr>
        <w:t xml:space="preserve"> Về học sinh:</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Một số học sinh chưa có thói quen tự học, chưa tự chủ trong học tập, chưa có phương pháp học tập thích hợp; thường lấy học thêm bên ngoài để nâng cao kết quả học tập.</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 xml:space="preserve">Hầu hết phụ huynh đều quan tâm đến việc học tập của con em nhưng cách thực hiện chưa đúng như: chưa xác định được năng lực thực sự của con em mình, </w:t>
      </w:r>
      <w:r w:rsidR="00920B03" w:rsidRPr="002933D4">
        <w:rPr>
          <w:sz w:val="28"/>
          <w:szCs w:val="28"/>
          <w:lang w:val="en-US"/>
        </w:rPr>
        <w:t>bắt học sinh đi học thêm bất chấp nhu cầu, khả năng tiếp thu của con em</w:t>
      </w:r>
      <w:r w:rsidRPr="002933D4">
        <w:rPr>
          <w:sz w:val="28"/>
          <w:szCs w:val="28"/>
        </w:rPr>
        <w:t>; cách giáo dục nuông chiều con cái quá mức làm kìm hãm sự phát triển các kỹ năng cần rèn luyện cho các em như: Tự chủ trong học tập, phát triển các kỹ năng sống, kỹ năng lãnh đạo</w:t>
      </w:r>
      <w:r w:rsidR="00B67C02" w:rsidRPr="002933D4">
        <w:rPr>
          <w:sz w:val="28"/>
          <w:szCs w:val="28"/>
          <w:lang w:val="en-US"/>
        </w:rPr>
        <w:t>, kỷ năng làm việc nhóm, văn hóa đọc sách</w:t>
      </w:r>
      <w:r w:rsidRPr="002933D4">
        <w:rPr>
          <w:sz w:val="28"/>
          <w:szCs w:val="28"/>
        </w:rPr>
        <w:t>...</w:t>
      </w:r>
    </w:p>
    <w:p w:rsidR="00CD081F" w:rsidRPr="00920B03" w:rsidRDefault="00920B03" w:rsidP="006F1018">
      <w:pPr>
        <w:autoSpaceDN w:val="0"/>
        <w:spacing w:before="0" w:after="0"/>
        <w:ind w:firstLine="567"/>
        <w:jc w:val="both"/>
        <w:rPr>
          <w:sz w:val="28"/>
          <w:szCs w:val="28"/>
        </w:rPr>
      </w:pPr>
      <w:r w:rsidRPr="00920B03">
        <w:rPr>
          <w:b/>
          <w:sz w:val="28"/>
          <w:szCs w:val="28"/>
          <w:lang w:val="en-US"/>
        </w:rPr>
        <w:t>2.1.2.</w:t>
      </w:r>
      <w:r w:rsidR="00CD081F" w:rsidRPr="00920B03">
        <w:rPr>
          <w:b/>
          <w:sz w:val="28"/>
          <w:szCs w:val="28"/>
        </w:rPr>
        <w:t xml:space="preserve"> Về lực lượng sư phạm:</w:t>
      </w:r>
    </w:p>
    <w:p w:rsidR="00CD081F" w:rsidRPr="00920B03" w:rsidRDefault="00920B03" w:rsidP="006F1018">
      <w:pPr>
        <w:autoSpaceDN w:val="0"/>
        <w:spacing w:before="0" w:after="0"/>
        <w:ind w:firstLine="567"/>
        <w:jc w:val="both"/>
        <w:rPr>
          <w:sz w:val="28"/>
          <w:szCs w:val="28"/>
        </w:rPr>
      </w:pPr>
      <w:r w:rsidRPr="00920B03">
        <w:rPr>
          <w:b/>
          <w:sz w:val="28"/>
          <w:szCs w:val="28"/>
          <w:lang w:val="en-US"/>
        </w:rPr>
        <w:t>2.1.2a</w:t>
      </w:r>
      <w:r w:rsidR="00CD081F" w:rsidRPr="00920B03">
        <w:rPr>
          <w:b/>
          <w:sz w:val="28"/>
          <w:szCs w:val="28"/>
        </w:rPr>
        <w:t xml:space="preserve"> Giáo viên:</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 xml:space="preserve">Một số </w:t>
      </w:r>
      <w:r w:rsidR="00B67C02" w:rsidRPr="002933D4">
        <w:rPr>
          <w:sz w:val="28"/>
          <w:szCs w:val="28"/>
          <w:lang w:val="en-US"/>
        </w:rPr>
        <w:t xml:space="preserve">ít </w:t>
      </w:r>
      <w:r w:rsidRPr="002933D4">
        <w:rPr>
          <w:sz w:val="28"/>
          <w:szCs w:val="28"/>
        </w:rPr>
        <w:t>chưa thường xuyên quan tâm, chưa chủ động trong việc tiếp cận và sử dụng hay bổ sung hợp lý các phương tiện, trang thiết bị và công nghệ thông tin trong dạy học.</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Tập trung vào việc hoàn thành chương trình hơn là sáng tạo, nhạy bén chú tâm vào phương pháp giảng dạy mới.</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Chỉ tập trung vào truyền thụ kiến thức mà ít quan tâm giáo dục đạo đức học sinh, tư vấn, hỗ trợ các em học tập và rèn luyện nhân cách.</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lastRenderedPageBreak/>
        <w:t xml:space="preserve">Ít có thời gian để điều chỉnh các kỹ năng </w:t>
      </w:r>
      <w:r w:rsidR="00B67C02" w:rsidRPr="002933D4">
        <w:rPr>
          <w:sz w:val="28"/>
          <w:szCs w:val="28"/>
          <w:lang w:val="en-US"/>
        </w:rPr>
        <w:t xml:space="preserve">mềm </w:t>
      </w:r>
      <w:r w:rsidRPr="002933D4">
        <w:rPr>
          <w:sz w:val="28"/>
          <w:szCs w:val="28"/>
        </w:rPr>
        <w:t>cần thiết trong nghiệp vụ chuyên môn như: giao tiếp ứng xử, cẩn thận, kỹ lưỡng trong công việc, hợp tác, tiếp cận và tư vấn học sinh...</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Yêu cầu giáo dục ngày càng cao, phải đáp ứng từng đối tượng học sinh, áp lực sĩ số lớp đông... nhưng khả năng đáp ứng của nhà tr</w:t>
      </w:r>
      <w:r w:rsidR="00B67C02" w:rsidRPr="002933D4">
        <w:rPr>
          <w:sz w:val="28"/>
          <w:szCs w:val="28"/>
        </w:rPr>
        <w:t>ường để tái tạo sức lao động cho</w:t>
      </w:r>
      <w:r w:rsidRPr="002933D4">
        <w:rPr>
          <w:sz w:val="28"/>
          <w:szCs w:val="28"/>
        </w:rPr>
        <w:t xml:space="preserve"> giáo viên còn hạn hẹp, không thể kịp với tốc độ phát triển của xã hội.</w:t>
      </w:r>
    </w:p>
    <w:p w:rsidR="00CD081F" w:rsidRPr="00920B03" w:rsidRDefault="00920B03" w:rsidP="006F1018">
      <w:pPr>
        <w:autoSpaceDN w:val="0"/>
        <w:spacing w:before="0" w:after="0"/>
        <w:ind w:firstLine="567"/>
        <w:jc w:val="both"/>
        <w:rPr>
          <w:sz w:val="28"/>
          <w:szCs w:val="28"/>
        </w:rPr>
      </w:pPr>
      <w:r w:rsidRPr="00920B03">
        <w:rPr>
          <w:b/>
          <w:sz w:val="28"/>
          <w:szCs w:val="28"/>
          <w:lang w:val="en-US"/>
        </w:rPr>
        <w:t>2.1.2b.</w:t>
      </w:r>
      <w:r w:rsidR="00CD081F" w:rsidRPr="00920B03">
        <w:rPr>
          <w:b/>
          <w:sz w:val="28"/>
          <w:szCs w:val="28"/>
        </w:rPr>
        <w:t xml:space="preserve"> Nhân viên</w:t>
      </w:r>
      <w:r w:rsidR="00CD081F" w:rsidRPr="00920B03">
        <w:rPr>
          <w:sz w:val="28"/>
          <w:szCs w:val="28"/>
        </w:rPr>
        <w:t>:</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Khả năng hợp tác, phối hợp trong công việc còn hạn chế vì mỗi người một chuyên môn riêng, nên chỉ phối hợp, giúp đỡ các công việc cụ thể đơn giản.</w:t>
      </w:r>
    </w:p>
    <w:p w:rsidR="00CD081F" w:rsidRPr="002933D4" w:rsidRDefault="00CD081F" w:rsidP="002F4437">
      <w:pPr>
        <w:pStyle w:val="ListParagraph"/>
        <w:numPr>
          <w:ilvl w:val="0"/>
          <w:numId w:val="18"/>
        </w:numPr>
        <w:autoSpaceDN w:val="0"/>
        <w:spacing w:before="0" w:after="0"/>
        <w:ind w:left="0" w:firstLine="357"/>
        <w:jc w:val="both"/>
        <w:rPr>
          <w:sz w:val="28"/>
          <w:szCs w:val="28"/>
        </w:rPr>
      </w:pPr>
      <w:r w:rsidRPr="002933D4">
        <w:rPr>
          <w:sz w:val="28"/>
          <w:szCs w:val="28"/>
        </w:rPr>
        <w:t>Nhân lực ít nhưng khối lượng công việc ngày càng nhiều.</w:t>
      </w:r>
    </w:p>
    <w:p w:rsidR="00B67C02" w:rsidRPr="002933D4" w:rsidRDefault="002933D4" w:rsidP="002F4437">
      <w:pPr>
        <w:pStyle w:val="ListParagraph"/>
        <w:numPr>
          <w:ilvl w:val="0"/>
          <w:numId w:val="20"/>
        </w:numPr>
        <w:autoSpaceDN w:val="0"/>
        <w:spacing w:before="0" w:after="0"/>
        <w:ind w:left="0" w:firstLine="357"/>
        <w:jc w:val="both"/>
        <w:rPr>
          <w:sz w:val="28"/>
          <w:szCs w:val="28"/>
          <w:lang w:val="en-US"/>
        </w:rPr>
      </w:pPr>
      <w:r>
        <w:rPr>
          <w:sz w:val="28"/>
          <w:szCs w:val="28"/>
          <w:lang w:val="en-US"/>
        </w:rPr>
        <w:t>Biên chế không có</w:t>
      </w:r>
      <w:r w:rsidR="00B67C02" w:rsidRPr="002933D4">
        <w:rPr>
          <w:sz w:val="28"/>
          <w:szCs w:val="28"/>
          <w:lang w:val="en-US"/>
        </w:rPr>
        <w:t>,</w:t>
      </w:r>
      <w:r>
        <w:rPr>
          <w:sz w:val="28"/>
          <w:szCs w:val="28"/>
          <w:lang w:val="en-US"/>
        </w:rPr>
        <w:t xml:space="preserve"> </w:t>
      </w:r>
      <w:r w:rsidR="00B67C02" w:rsidRPr="002933D4">
        <w:rPr>
          <w:sz w:val="28"/>
          <w:szCs w:val="28"/>
          <w:lang w:val="en-US"/>
        </w:rPr>
        <w:t>phải hợp đồng th</w:t>
      </w:r>
      <w:r>
        <w:rPr>
          <w:sz w:val="28"/>
          <w:szCs w:val="28"/>
          <w:lang w:val="en-US"/>
        </w:rPr>
        <w:t>ê</w:t>
      </w:r>
      <w:r w:rsidR="00B67C02" w:rsidRPr="002933D4">
        <w:rPr>
          <w:sz w:val="28"/>
          <w:szCs w:val="28"/>
          <w:lang w:val="en-US"/>
        </w:rPr>
        <w:t>m.</w:t>
      </w:r>
    </w:p>
    <w:p w:rsidR="00CD081F" w:rsidRPr="00920B03" w:rsidRDefault="00920B03" w:rsidP="006F1018">
      <w:pPr>
        <w:autoSpaceDN w:val="0"/>
        <w:spacing w:before="0" w:after="0"/>
        <w:ind w:firstLine="567"/>
        <w:jc w:val="both"/>
        <w:rPr>
          <w:sz w:val="28"/>
          <w:szCs w:val="28"/>
        </w:rPr>
      </w:pPr>
      <w:r w:rsidRPr="00920B03">
        <w:rPr>
          <w:b/>
          <w:sz w:val="28"/>
          <w:szCs w:val="28"/>
          <w:lang w:val="en-US"/>
        </w:rPr>
        <w:t>2.1.2c.</w:t>
      </w:r>
      <w:r w:rsidR="00CD081F" w:rsidRPr="00920B03">
        <w:rPr>
          <w:b/>
          <w:sz w:val="28"/>
          <w:szCs w:val="28"/>
        </w:rPr>
        <w:t xml:space="preserve"> Cán bộ quản lý và cán bộ </w:t>
      </w:r>
      <w:r w:rsidRPr="00920B03">
        <w:rPr>
          <w:b/>
          <w:sz w:val="28"/>
          <w:szCs w:val="28"/>
          <w:lang w:val="en-US"/>
        </w:rPr>
        <w:t>chủ chốt</w:t>
      </w:r>
      <w:r w:rsidR="00CD081F" w:rsidRPr="00920B03">
        <w:rPr>
          <w:b/>
          <w:sz w:val="28"/>
          <w:szCs w:val="28"/>
        </w:rPr>
        <w:t>:</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Thường chú tâm vào công việc cụ thể, hoàn thành kế hoạch đề ra; đôi khi chưa tích cực trong việc đào tạo hay tham dự các khóa huấn luyện để nâng cao kỹ năng lãnh đạo, chỉ đạo và quản lý.</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Lực lượng tổ trưởng chuyên môn tuy vững tay nghề về chuyên môn nhưng còn nể nang, cả nể khi đồng nghiệp không nhận nhiệm vụ. Ít tổ chức các hoạt động để nâng cao khả năng làm việc theo nhóm trong tổ.</w:t>
      </w:r>
    </w:p>
    <w:p w:rsidR="00CD081F" w:rsidRPr="002933D4" w:rsidRDefault="00B67C02" w:rsidP="002F4437">
      <w:pPr>
        <w:pStyle w:val="ListParagraph"/>
        <w:numPr>
          <w:ilvl w:val="0"/>
          <w:numId w:val="20"/>
        </w:numPr>
        <w:autoSpaceDN w:val="0"/>
        <w:spacing w:before="0" w:after="0"/>
        <w:ind w:left="0" w:firstLine="357"/>
        <w:jc w:val="both"/>
        <w:rPr>
          <w:sz w:val="28"/>
          <w:szCs w:val="28"/>
        </w:rPr>
      </w:pPr>
      <w:r w:rsidRPr="002933D4">
        <w:rPr>
          <w:sz w:val="28"/>
          <w:szCs w:val="28"/>
          <w:lang w:val="en-US"/>
        </w:rPr>
        <w:t>Một số ít c</w:t>
      </w:r>
      <w:r w:rsidR="00CD081F" w:rsidRPr="002933D4">
        <w:rPr>
          <w:sz w:val="28"/>
          <w:szCs w:val="28"/>
        </w:rPr>
        <w:t xml:space="preserve">hưa tích cực trong các hoạt động ngoại khóa </w:t>
      </w:r>
      <w:r w:rsidR="00CD081F" w:rsidRPr="002933D4">
        <w:rPr>
          <w:sz w:val="28"/>
          <w:szCs w:val="28"/>
          <w:lang w:val="en-US"/>
        </w:rPr>
        <w:t>,</w:t>
      </w:r>
      <w:r w:rsidR="00CD081F" w:rsidRPr="002933D4">
        <w:rPr>
          <w:sz w:val="28"/>
          <w:szCs w:val="28"/>
        </w:rPr>
        <w:t xml:space="preserve"> các hoạt động do đoàn thể tổ chức.</w:t>
      </w:r>
    </w:p>
    <w:p w:rsidR="00CD081F" w:rsidRPr="00920B03" w:rsidRDefault="00920B03" w:rsidP="006F1018">
      <w:pPr>
        <w:autoSpaceDN w:val="0"/>
        <w:spacing w:before="0" w:after="0"/>
        <w:ind w:firstLine="567"/>
        <w:jc w:val="both"/>
        <w:rPr>
          <w:sz w:val="28"/>
          <w:szCs w:val="28"/>
        </w:rPr>
      </w:pPr>
      <w:r w:rsidRPr="00920B03">
        <w:rPr>
          <w:b/>
          <w:sz w:val="28"/>
          <w:szCs w:val="28"/>
          <w:lang w:val="en-US"/>
        </w:rPr>
        <w:t>2.1.3.</w:t>
      </w:r>
      <w:r w:rsidR="00CD081F" w:rsidRPr="00920B03">
        <w:rPr>
          <w:b/>
          <w:sz w:val="28"/>
          <w:szCs w:val="28"/>
        </w:rPr>
        <w:t>Về cơ sở vật chất – trang thiết bị:</w:t>
      </w:r>
    </w:p>
    <w:p w:rsidR="00CD081F" w:rsidRPr="002933D4" w:rsidRDefault="00920B03" w:rsidP="002F4437">
      <w:pPr>
        <w:pStyle w:val="ListParagraph"/>
        <w:numPr>
          <w:ilvl w:val="0"/>
          <w:numId w:val="20"/>
        </w:numPr>
        <w:autoSpaceDN w:val="0"/>
        <w:spacing w:before="0" w:after="0"/>
        <w:ind w:left="0" w:firstLine="357"/>
        <w:jc w:val="both"/>
        <w:rPr>
          <w:sz w:val="28"/>
          <w:szCs w:val="28"/>
          <w:lang w:val="en-US"/>
        </w:rPr>
      </w:pPr>
      <w:r w:rsidRPr="002933D4">
        <w:rPr>
          <w:sz w:val="28"/>
          <w:szCs w:val="28"/>
        </w:rPr>
        <w:t>Chưa có đầy đủ các phòng bộ môn</w:t>
      </w:r>
      <w:r w:rsidRPr="002933D4">
        <w:rPr>
          <w:sz w:val="28"/>
          <w:szCs w:val="28"/>
          <w:lang w:val="en-US"/>
        </w:rPr>
        <w:t>,nhà thi đấu.</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 xml:space="preserve">Trường </w:t>
      </w:r>
      <w:r w:rsidR="00B67C02" w:rsidRPr="002933D4">
        <w:rPr>
          <w:sz w:val="28"/>
          <w:szCs w:val="28"/>
          <w:lang w:val="en-US"/>
        </w:rPr>
        <w:t xml:space="preserve">không </w:t>
      </w:r>
      <w:r w:rsidRPr="002933D4">
        <w:rPr>
          <w:sz w:val="28"/>
          <w:szCs w:val="28"/>
        </w:rPr>
        <w:t xml:space="preserve">có bộ phận </w:t>
      </w:r>
      <w:r w:rsidRPr="003B2C9D">
        <w:rPr>
          <w:sz w:val="28"/>
          <w:szCs w:val="28"/>
        </w:rPr>
        <w:t>duy tu</w:t>
      </w:r>
      <w:r w:rsidRPr="002933D4">
        <w:rPr>
          <w:sz w:val="28"/>
          <w:szCs w:val="28"/>
        </w:rPr>
        <w:t>,</w:t>
      </w:r>
      <w:r w:rsidR="00B67C02" w:rsidRPr="002933D4">
        <w:rPr>
          <w:sz w:val="28"/>
          <w:szCs w:val="28"/>
        </w:rPr>
        <w:t xml:space="preserve"> bảo quản cơ sở vật chất nên</w:t>
      </w:r>
      <w:r w:rsidRPr="002933D4">
        <w:rPr>
          <w:sz w:val="28"/>
          <w:szCs w:val="28"/>
        </w:rPr>
        <w:t xml:space="preserve"> đôi khi chưa sửa chữa kịp thời các thiết bị dạy học, điện, máy móc...</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Các nguồn tài chính còn hạn hẹp nên tác động không ít đến hoạt động chung của trường cũng như sự vươn lên và phát triển bền vững.</w:t>
      </w:r>
    </w:p>
    <w:p w:rsidR="00CD081F" w:rsidRPr="00920B03" w:rsidRDefault="00CD081F" w:rsidP="006F1018">
      <w:pPr>
        <w:autoSpaceDN w:val="0"/>
        <w:spacing w:before="0" w:after="0"/>
        <w:ind w:firstLine="567"/>
        <w:jc w:val="both"/>
        <w:rPr>
          <w:sz w:val="28"/>
          <w:szCs w:val="28"/>
        </w:rPr>
      </w:pPr>
      <w:r w:rsidRPr="00920B03">
        <w:rPr>
          <w:b/>
          <w:sz w:val="28"/>
          <w:szCs w:val="28"/>
        </w:rPr>
        <w:t>2.</w:t>
      </w:r>
      <w:r w:rsidR="00920B03" w:rsidRPr="00920B03">
        <w:rPr>
          <w:b/>
          <w:sz w:val="28"/>
          <w:szCs w:val="28"/>
          <w:lang w:val="en-US"/>
        </w:rPr>
        <w:t>2.</w:t>
      </w:r>
      <w:r w:rsidRPr="00920B03">
        <w:rPr>
          <w:b/>
          <w:sz w:val="28"/>
          <w:szCs w:val="28"/>
        </w:rPr>
        <w:t xml:space="preserve"> Khách quan:</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 xml:space="preserve">Sự lãnh đạo, chỉ đạo của cơ quan quản lý giáo dục cấp </w:t>
      </w:r>
      <w:r w:rsidR="00A259BB" w:rsidRPr="002933D4">
        <w:rPr>
          <w:sz w:val="28"/>
          <w:szCs w:val="28"/>
          <w:lang w:val="en-US"/>
        </w:rPr>
        <w:t xml:space="preserve">cao </w:t>
      </w:r>
      <w:r w:rsidRPr="002933D4">
        <w:rPr>
          <w:sz w:val="28"/>
          <w:szCs w:val="28"/>
        </w:rPr>
        <w:t xml:space="preserve">thường thay đổi, chưa có tính nhất quán cao nhất </w:t>
      </w:r>
      <w:r w:rsidRPr="002933D4">
        <w:rPr>
          <w:sz w:val="28"/>
          <w:szCs w:val="28"/>
          <w:lang w:val="en-US"/>
        </w:rPr>
        <w:t xml:space="preserve">trong </w:t>
      </w:r>
      <w:r w:rsidRPr="002933D4">
        <w:rPr>
          <w:sz w:val="28"/>
          <w:szCs w:val="28"/>
        </w:rPr>
        <w:t xml:space="preserve">việc </w:t>
      </w:r>
      <w:r w:rsidRPr="002933D4">
        <w:rPr>
          <w:sz w:val="28"/>
          <w:szCs w:val="28"/>
          <w:lang w:val="en-US"/>
        </w:rPr>
        <w:t>triển khai hướng dẩ</w:t>
      </w:r>
      <w:r w:rsidR="002933D4">
        <w:rPr>
          <w:sz w:val="28"/>
          <w:szCs w:val="28"/>
          <w:lang w:val="en-US"/>
        </w:rPr>
        <w:t>n thực hiện công tác chuyên môn</w:t>
      </w:r>
      <w:r w:rsidRPr="002933D4">
        <w:rPr>
          <w:sz w:val="28"/>
          <w:szCs w:val="28"/>
          <w:lang w:val="en-US"/>
        </w:rPr>
        <w:t>,</w:t>
      </w:r>
      <w:r w:rsidR="002933D4">
        <w:rPr>
          <w:sz w:val="28"/>
          <w:szCs w:val="28"/>
          <w:lang w:val="en-US"/>
        </w:rPr>
        <w:t xml:space="preserve"> </w:t>
      </w:r>
      <w:r w:rsidRPr="002933D4">
        <w:rPr>
          <w:sz w:val="28"/>
          <w:szCs w:val="28"/>
        </w:rPr>
        <w:t>tổ chức kiểm tra, đánh giá thi cử làm cho cơ sở khó khăn trong việc định hướng hoạt động lâu dài.</w:t>
      </w:r>
    </w:p>
    <w:p w:rsidR="00CD081F" w:rsidRPr="002933D4" w:rsidRDefault="00CD081F" w:rsidP="002F4437">
      <w:pPr>
        <w:pStyle w:val="ListParagraph"/>
        <w:numPr>
          <w:ilvl w:val="0"/>
          <w:numId w:val="20"/>
        </w:numPr>
        <w:autoSpaceDN w:val="0"/>
        <w:spacing w:before="0" w:after="0"/>
        <w:ind w:left="0" w:firstLine="357"/>
        <w:jc w:val="both"/>
        <w:rPr>
          <w:sz w:val="28"/>
          <w:szCs w:val="28"/>
        </w:rPr>
      </w:pPr>
      <w:r w:rsidRPr="002933D4">
        <w:rPr>
          <w:sz w:val="28"/>
          <w:szCs w:val="28"/>
        </w:rPr>
        <w:t>Cơ chế tự quản, tự chủ, tự chịu trách nhiệm về nhân sự, tài chính, kết quả hoạt động và cơ chế quản lý giáo dục chưa tương thích với nền kinh tế thị trường định hướng xã hội chủ nghĩa.</w:t>
      </w:r>
    </w:p>
    <w:p w:rsidR="004C6D83" w:rsidRPr="002933D4" w:rsidRDefault="004C6D83" w:rsidP="002F4437">
      <w:pPr>
        <w:pStyle w:val="ListParagraph"/>
        <w:numPr>
          <w:ilvl w:val="0"/>
          <w:numId w:val="19"/>
        </w:numPr>
        <w:spacing w:before="0" w:after="0"/>
        <w:jc w:val="both"/>
        <w:rPr>
          <w:b/>
          <w:bCs w:val="0"/>
          <w:noProof/>
          <w:sz w:val="28"/>
          <w:szCs w:val="28"/>
          <w:lang w:val="en-US"/>
        </w:rPr>
      </w:pPr>
      <w:r w:rsidRPr="002933D4">
        <w:rPr>
          <w:b/>
          <w:bCs w:val="0"/>
          <w:noProof/>
          <w:sz w:val="28"/>
          <w:szCs w:val="28"/>
          <w:lang w:val="en-US"/>
        </w:rPr>
        <w:t>Các vấn đề ưu tiên cần giải quyết trong giai đoạn tiếp theo.</w:t>
      </w:r>
    </w:p>
    <w:p w:rsidR="00A259BB" w:rsidRPr="002933D4" w:rsidRDefault="00A259BB" w:rsidP="002F4437">
      <w:pPr>
        <w:pStyle w:val="ListParagraph"/>
        <w:numPr>
          <w:ilvl w:val="0"/>
          <w:numId w:val="21"/>
        </w:numPr>
        <w:spacing w:before="0" w:after="0"/>
        <w:ind w:left="0" w:firstLine="426"/>
        <w:jc w:val="both"/>
        <w:rPr>
          <w:bCs w:val="0"/>
          <w:noProof/>
          <w:sz w:val="28"/>
          <w:szCs w:val="28"/>
          <w:lang w:val="en-US"/>
        </w:rPr>
      </w:pPr>
      <w:r w:rsidRPr="002933D4">
        <w:rPr>
          <w:bCs w:val="0"/>
          <w:noProof/>
          <w:sz w:val="28"/>
          <w:szCs w:val="28"/>
          <w:lang w:val="en-US"/>
        </w:rPr>
        <w:t>Tập trung làm tốt công tác chính trị tư tưởng.</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Đẩy mạnh nâng cao phẩm chất chính trị, đạo đức của đội ngũ cán bộ, giáo viên và nhân viên; giáo dục thái độ, động cơ học tập cho học sinh.</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Đẩy mạnh ứng dụng công nghệ thông tin trong các hoạt động của nhà trường như:</w:t>
      </w:r>
    </w:p>
    <w:p w:rsidR="00CD081F" w:rsidRPr="002933D4" w:rsidRDefault="00CD081F" w:rsidP="002F4437">
      <w:pPr>
        <w:pStyle w:val="ListParagraph"/>
        <w:numPr>
          <w:ilvl w:val="0"/>
          <w:numId w:val="22"/>
        </w:numPr>
        <w:autoSpaceDN w:val="0"/>
        <w:spacing w:before="0" w:after="0"/>
        <w:ind w:left="1560"/>
        <w:jc w:val="both"/>
        <w:rPr>
          <w:sz w:val="28"/>
          <w:szCs w:val="28"/>
        </w:rPr>
      </w:pPr>
      <w:r w:rsidRPr="002933D4">
        <w:rPr>
          <w:sz w:val="28"/>
          <w:szCs w:val="28"/>
        </w:rPr>
        <w:t>Giảng dạy của giáo viên và học tập của học sinh.</w:t>
      </w:r>
    </w:p>
    <w:p w:rsidR="00CD081F" w:rsidRPr="002933D4" w:rsidRDefault="00CD081F" w:rsidP="002F4437">
      <w:pPr>
        <w:pStyle w:val="ListParagraph"/>
        <w:numPr>
          <w:ilvl w:val="0"/>
          <w:numId w:val="22"/>
        </w:numPr>
        <w:autoSpaceDN w:val="0"/>
        <w:spacing w:before="0" w:after="0"/>
        <w:ind w:left="1560"/>
        <w:jc w:val="both"/>
        <w:rPr>
          <w:sz w:val="28"/>
          <w:szCs w:val="28"/>
        </w:rPr>
      </w:pPr>
      <w:r w:rsidRPr="002933D4">
        <w:rPr>
          <w:sz w:val="28"/>
          <w:szCs w:val="28"/>
        </w:rPr>
        <w:t>Quản lý học sinh, đánh giá học lực và hạnh kiểm.</w:t>
      </w:r>
    </w:p>
    <w:p w:rsidR="00CD081F" w:rsidRPr="002933D4" w:rsidRDefault="00CD081F" w:rsidP="002F4437">
      <w:pPr>
        <w:pStyle w:val="ListParagraph"/>
        <w:numPr>
          <w:ilvl w:val="0"/>
          <w:numId w:val="22"/>
        </w:numPr>
        <w:autoSpaceDN w:val="0"/>
        <w:spacing w:before="0" w:after="0"/>
        <w:ind w:left="1560"/>
        <w:jc w:val="both"/>
        <w:rPr>
          <w:sz w:val="28"/>
          <w:szCs w:val="28"/>
        </w:rPr>
      </w:pPr>
      <w:r w:rsidRPr="002933D4">
        <w:rPr>
          <w:sz w:val="28"/>
          <w:szCs w:val="28"/>
        </w:rPr>
        <w:t>Quản lý nhân sự.</w:t>
      </w:r>
    </w:p>
    <w:p w:rsidR="00CD081F" w:rsidRPr="002933D4" w:rsidRDefault="00CD081F" w:rsidP="002F4437">
      <w:pPr>
        <w:pStyle w:val="ListParagraph"/>
        <w:numPr>
          <w:ilvl w:val="0"/>
          <w:numId w:val="22"/>
        </w:numPr>
        <w:autoSpaceDN w:val="0"/>
        <w:spacing w:before="0" w:after="0"/>
        <w:ind w:left="1560"/>
        <w:jc w:val="both"/>
        <w:rPr>
          <w:sz w:val="28"/>
          <w:szCs w:val="28"/>
        </w:rPr>
      </w:pPr>
      <w:r w:rsidRPr="002933D4">
        <w:rPr>
          <w:sz w:val="28"/>
          <w:szCs w:val="28"/>
        </w:rPr>
        <w:t>Quản lý tài chính, cơ sở vật chất, kế hoạch...</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lastRenderedPageBreak/>
        <w:t>Đẩy mạnh việc đổi mới phương pháp giảng dạy của giáo viên và phương pháp học tập của học sinh. Tăng cường công tác hỗ trợ, tư vấn của giáo viên.</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Xây dựng tính chuyên nghiệp trong chuyên môn, nghiệp vụ và rèn luyện kỹ năng giao tiếp, ứng xử cho các thành viên trong nhà trường.</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Đổi mới, xây dựng quy trình hoạt động của công tác thi đua – khen thưởng.</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Tăng cường mối quan hệ phối hợp giữa nhà trường và cha mẹ học sinh.</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Đổi mới, nâng cao hiệu quả đào tạo học sinh giỏi, phụ đạo học sinh yếu; đầu tư và phát triển công tác chuyên môn cho toàn trường.</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Tăng cường đầu tư cho cơ sở vật chất, cải tạo sân chơi bãi tập, xây dựng môi trường sư phạm văn minh, lịch sự.</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Nâng cao hiệu quả hoạt động của Đoàn thanh niên, Chi đoàn giáo viên, và Công đoàn trường.</w:t>
      </w:r>
    </w:p>
    <w:p w:rsidR="00CD081F" w:rsidRPr="002933D4" w:rsidRDefault="00CD081F" w:rsidP="002F4437">
      <w:pPr>
        <w:pStyle w:val="ListParagraph"/>
        <w:numPr>
          <w:ilvl w:val="0"/>
          <w:numId w:val="21"/>
        </w:numPr>
        <w:autoSpaceDN w:val="0"/>
        <w:spacing w:before="0" w:after="0"/>
        <w:ind w:left="0" w:firstLine="426"/>
        <w:jc w:val="both"/>
        <w:rPr>
          <w:sz w:val="28"/>
          <w:szCs w:val="28"/>
        </w:rPr>
      </w:pPr>
      <w:r w:rsidRPr="002933D4">
        <w:rPr>
          <w:sz w:val="28"/>
          <w:szCs w:val="28"/>
        </w:rPr>
        <w:t>Xây dựng nét đặc trưng truyền thống của nhà trường.</w:t>
      </w:r>
    </w:p>
    <w:p w:rsidR="00F3555D" w:rsidRPr="002933D4" w:rsidRDefault="00F3555D" w:rsidP="002F4437">
      <w:pPr>
        <w:pStyle w:val="ListParagraph"/>
        <w:numPr>
          <w:ilvl w:val="0"/>
          <w:numId w:val="21"/>
        </w:numPr>
        <w:spacing w:before="0" w:after="0"/>
        <w:ind w:left="0" w:firstLine="426"/>
        <w:jc w:val="both"/>
        <w:rPr>
          <w:bCs w:val="0"/>
          <w:sz w:val="28"/>
          <w:szCs w:val="28"/>
          <w:lang w:val="en-US"/>
        </w:rPr>
      </w:pPr>
      <w:r w:rsidRPr="002933D4">
        <w:rPr>
          <w:bCs w:val="0"/>
          <w:sz w:val="28"/>
          <w:szCs w:val="28"/>
          <w:lang w:val="en-US"/>
        </w:rPr>
        <w:t>Đổi mới phương pháp dạy học và đánh giá học sinh theo hướng phát huy tính tích cực, chủ động, sáng tạo của mỗi học sinh.</w:t>
      </w:r>
    </w:p>
    <w:p w:rsidR="00F3555D" w:rsidRPr="002933D4" w:rsidRDefault="00F3555D" w:rsidP="002F4437">
      <w:pPr>
        <w:pStyle w:val="ListParagraph"/>
        <w:numPr>
          <w:ilvl w:val="0"/>
          <w:numId w:val="21"/>
        </w:numPr>
        <w:spacing w:before="0" w:after="0"/>
        <w:ind w:left="0" w:firstLine="426"/>
        <w:jc w:val="both"/>
        <w:rPr>
          <w:bCs w:val="0"/>
          <w:sz w:val="28"/>
          <w:szCs w:val="28"/>
          <w:lang w:val="en-US"/>
        </w:rPr>
      </w:pPr>
      <w:r w:rsidRPr="002933D4">
        <w:rPr>
          <w:bCs w:val="0"/>
          <w:sz w:val="28"/>
          <w:szCs w:val="28"/>
          <w:lang w:val="en-US"/>
        </w:rPr>
        <w:t xml:space="preserve">Tăng cường nâng cao chất lượng đội ngũ giáo viên và nhân viên theo đúng định mức tiêu chuẩn và phấn đấu trên chuẩn cán </w:t>
      </w:r>
      <w:r w:rsidR="002933D4">
        <w:rPr>
          <w:bCs w:val="0"/>
          <w:sz w:val="28"/>
          <w:szCs w:val="28"/>
          <w:lang w:val="en-US"/>
        </w:rPr>
        <w:t>bộ, giáo viên, nhân viên trường</w:t>
      </w:r>
      <w:r w:rsidRPr="002933D4">
        <w:rPr>
          <w:bCs w:val="0"/>
          <w:sz w:val="28"/>
          <w:szCs w:val="28"/>
          <w:lang w:val="en-US"/>
        </w:rPr>
        <w:t>. Nâng cao chất l</w:t>
      </w:r>
      <w:r w:rsidR="002933D4">
        <w:rPr>
          <w:bCs w:val="0"/>
          <w:sz w:val="28"/>
          <w:szCs w:val="28"/>
          <w:lang w:val="en-US"/>
        </w:rPr>
        <w:t>ượng đội ngũ cán bộ, giáo viên,</w:t>
      </w:r>
      <w:r w:rsidRPr="002933D4">
        <w:rPr>
          <w:bCs w:val="0"/>
          <w:sz w:val="28"/>
          <w:szCs w:val="28"/>
          <w:lang w:val="en-US"/>
        </w:rPr>
        <w:t xml:space="preserve"> nhân viên về phẩm chất chính trị, đạo đức, lối sống, trình độ chuyên môn, nghiệp vụ. Quan tâm việc cử giáo viên ôn tập và thi các lớp cao học chuyên ngành, cử cán bộ quản lý tham gia các lớp nghiệp vụ</w:t>
      </w:r>
      <w:r w:rsidR="00A259BB" w:rsidRPr="002933D4">
        <w:rPr>
          <w:bCs w:val="0"/>
          <w:sz w:val="28"/>
          <w:szCs w:val="28"/>
          <w:lang w:val="en-US"/>
        </w:rPr>
        <w:t xml:space="preserve"> quản lý giáo dục và các lớp trung</w:t>
      </w:r>
      <w:r w:rsidRPr="002933D4">
        <w:rPr>
          <w:bCs w:val="0"/>
          <w:sz w:val="28"/>
          <w:szCs w:val="28"/>
          <w:lang w:val="en-US"/>
        </w:rPr>
        <w:t xml:space="preserve"> cấp chính trị.</w:t>
      </w:r>
    </w:p>
    <w:p w:rsidR="002933D4" w:rsidRDefault="00F3555D" w:rsidP="002F4437">
      <w:pPr>
        <w:pStyle w:val="ListParagraph"/>
        <w:numPr>
          <w:ilvl w:val="0"/>
          <w:numId w:val="21"/>
        </w:numPr>
        <w:spacing w:before="0" w:after="0"/>
        <w:ind w:left="0" w:firstLine="426"/>
        <w:jc w:val="both"/>
        <w:rPr>
          <w:bCs w:val="0"/>
          <w:sz w:val="28"/>
          <w:szCs w:val="28"/>
          <w:lang w:val="en-US"/>
        </w:rPr>
      </w:pPr>
      <w:r w:rsidRPr="002933D4">
        <w:rPr>
          <w:bCs w:val="0"/>
          <w:sz w:val="28"/>
          <w:szCs w:val="28"/>
          <w:lang w:val="en-US"/>
        </w:rPr>
        <w:t>Chú trọng ứng dụng CNTT trong dạy – học và công tác quản lý.</w:t>
      </w:r>
    </w:p>
    <w:p w:rsidR="00F3555D" w:rsidRPr="002933D4" w:rsidRDefault="00F3555D" w:rsidP="002F4437">
      <w:pPr>
        <w:pStyle w:val="ListParagraph"/>
        <w:numPr>
          <w:ilvl w:val="0"/>
          <w:numId w:val="21"/>
        </w:numPr>
        <w:spacing w:before="0" w:after="0"/>
        <w:ind w:left="0" w:firstLine="426"/>
        <w:jc w:val="both"/>
        <w:rPr>
          <w:bCs w:val="0"/>
          <w:sz w:val="28"/>
          <w:szCs w:val="28"/>
          <w:lang w:val="en-US"/>
        </w:rPr>
      </w:pPr>
      <w:r w:rsidRPr="002933D4">
        <w:rPr>
          <w:bCs w:val="0"/>
          <w:sz w:val="28"/>
          <w:szCs w:val="28"/>
          <w:lang w:val="en-US"/>
        </w:rPr>
        <w:t>Quan tâm công tác xã hội hoá giáo dục, chú trọng huy động các nguồn lực xã hội để đầu tư phát triển nhà trường và hỗ trợ học sinh học tập tốt</w:t>
      </w:r>
    </w:p>
    <w:p w:rsidR="004C6D83" w:rsidRPr="004B7B0E" w:rsidRDefault="004C6D83" w:rsidP="002F4437">
      <w:pPr>
        <w:pStyle w:val="ListParagraph"/>
        <w:numPr>
          <w:ilvl w:val="0"/>
          <w:numId w:val="4"/>
        </w:numPr>
        <w:spacing w:before="0" w:after="0"/>
        <w:jc w:val="both"/>
        <w:rPr>
          <w:b/>
          <w:bCs w:val="0"/>
          <w:noProof/>
          <w:sz w:val="28"/>
          <w:szCs w:val="28"/>
          <w:lang w:val="en-US"/>
        </w:rPr>
      </w:pPr>
      <w:r w:rsidRPr="004B7B0E">
        <w:rPr>
          <w:b/>
          <w:bCs w:val="0"/>
          <w:noProof/>
          <w:sz w:val="28"/>
          <w:szCs w:val="28"/>
          <w:lang w:val="en-US"/>
        </w:rPr>
        <w:t>ĐỊNH HƯỚNG CHIẾN LƯỢC</w:t>
      </w:r>
    </w:p>
    <w:p w:rsidR="00B35C12" w:rsidRPr="002933D4" w:rsidRDefault="00CE0460" w:rsidP="002F4437">
      <w:pPr>
        <w:pStyle w:val="ListParagraph"/>
        <w:numPr>
          <w:ilvl w:val="0"/>
          <w:numId w:val="23"/>
        </w:numPr>
        <w:spacing w:before="0" w:after="0"/>
        <w:jc w:val="both"/>
        <w:rPr>
          <w:b/>
          <w:bCs w:val="0"/>
          <w:color w:val="000000"/>
          <w:sz w:val="28"/>
          <w:szCs w:val="28"/>
          <w:lang w:val="pt-BR"/>
        </w:rPr>
      </w:pPr>
      <w:r w:rsidRPr="002933D4">
        <w:rPr>
          <w:b/>
          <w:color w:val="000000"/>
          <w:sz w:val="28"/>
          <w:szCs w:val="28"/>
          <w:lang w:val="pt-BR"/>
        </w:rPr>
        <w:t xml:space="preserve">Sứ mệnh </w:t>
      </w:r>
      <w:r w:rsidRPr="002933D4">
        <w:rPr>
          <w:b/>
          <w:bCs w:val="0"/>
          <w:color w:val="000000"/>
          <w:sz w:val="28"/>
          <w:szCs w:val="28"/>
          <w:lang w:val="pt-BR"/>
        </w:rPr>
        <w:t xml:space="preserve">: </w:t>
      </w:r>
    </w:p>
    <w:p w:rsidR="00CD081F" w:rsidRPr="00B35C12" w:rsidRDefault="00CE0460" w:rsidP="008C47B8">
      <w:pPr>
        <w:pStyle w:val="ListParagraph"/>
        <w:spacing w:before="0" w:after="0"/>
        <w:ind w:left="0" w:firstLine="720"/>
        <w:jc w:val="both"/>
        <w:rPr>
          <w:color w:val="000000" w:themeColor="text1"/>
          <w:sz w:val="28"/>
          <w:szCs w:val="28"/>
        </w:rPr>
      </w:pPr>
      <w:r w:rsidRPr="00B35C12">
        <w:rPr>
          <w:bCs w:val="0"/>
          <w:color w:val="000000" w:themeColor="text1"/>
          <w:sz w:val="28"/>
          <w:szCs w:val="28"/>
          <w:lang w:val="pt-BR"/>
        </w:rPr>
        <w:t>Xây dựng được môi trường học tập, rèn luyện thân thiện, nền nếp, kỷ cương, chất lượng nhân văn, đội ngũ tâm sâu, giàu đức, sức trụ, đủ tài để mỗi cán bộ, giáo viên, nhân viên và học sinh đều có cơ hội phát triển tài năng, tư duy sáng tạo, tiềm lực của mình</w:t>
      </w:r>
      <w:r w:rsidR="00B35C12" w:rsidRPr="00B35C12">
        <w:rPr>
          <w:bCs w:val="0"/>
          <w:color w:val="000000" w:themeColor="text1"/>
          <w:sz w:val="28"/>
          <w:szCs w:val="28"/>
          <w:lang w:val="pt-BR"/>
        </w:rPr>
        <w:t>;g</w:t>
      </w:r>
      <w:r w:rsidR="00CD081F" w:rsidRPr="00B35C12">
        <w:rPr>
          <w:color w:val="000000" w:themeColor="text1"/>
          <w:sz w:val="28"/>
          <w:szCs w:val="28"/>
          <w:lang w:val="en-US"/>
        </w:rPr>
        <w:t>iúp cho học sinh phát huy hết những năng lực tiềm ẩn vốn có của chính mình,</w:t>
      </w:r>
      <w:r w:rsidR="008A56DF">
        <w:rPr>
          <w:color w:val="000000" w:themeColor="text1"/>
          <w:sz w:val="28"/>
          <w:szCs w:val="28"/>
          <w:lang w:val="en-US"/>
        </w:rPr>
        <w:t xml:space="preserve"> </w:t>
      </w:r>
      <w:r w:rsidR="00CD081F" w:rsidRPr="00B35C12">
        <w:rPr>
          <w:color w:val="000000" w:themeColor="text1"/>
          <w:sz w:val="28"/>
          <w:szCs w:val="28"/>
          <w:lang w:val="en-US"/>
        </w:rPr>
        <w:t>với một văn hóa giáo dục hiện đại mang đậm bản sắc dân tộc, với cách giao tiếp, truyền đạt mới mẻ là thành phần tiên phong cho sự nâng cao chất lượng giáo dục của nhà trường</w:t>
      </w:r>
      <w:r w:rsidR="00CD081F" w:rsidRPr="00B35C12">
        <w:rPr>
          <w:color w:val="000000" w:themeColor="text1"/>
          <w:sz w:val="28"/>
          <w:szCs w:val="28"/>
        </w:rPr>
        <w:t>.</w:t>
      </w:r>
    </w:p>
    <w:p w:rsidR="002933D4" w:rsidRDefault="00CE0460" w:rsidP="002F4437">
      <w:pPr>
        <w:pStyle w:val="ListParagraph"/>
        <w:numPr>
          <w:ilvl w:val="0"/>
          <w:numId w:val="23"/>
        </w:numPr>
        <w:spacing w:before="0" w:after="0"/>
        <w:jc w:val="both"/>
        <w:rPr>
          <w:b/>
          <w:color w:val="000000" w:themeColor="text1"/>
          <w:sz w:val="28"/>
          <w:szCs w:val="28"/>
          <w:lang w:val="pt-BR"/>
        </w:rPr>
      </w:pPr>
      <w:r w:rsidRPr="002933D4">
        <w:rPr>
          <w:b/>
          <w:color w:val="000000" w:themeColor="text1"/>
          <w:sz w:val="28"/>
          <w:szCs w:val="28"/>
          <w:lang w:val="pt-BR"/>
        </w:rPr>
        <w:t>Tầm nhìn :</w:t>
      </w:r>
    </w:p>
    <w:p w:rsidR="002933D4" w:rsidRPr="002933D4" w:rsidRDefault="002933D4" w:rsidP="008C47B8">
      <w:pPr>
        <w:spacing w:before="0" w:after="0"/>
        <w:ind w:firstLine="720"/>
        <w:jc w:val="both"/>
        <w:rPr>
          <w:b/>
          <w:color w:val="000000" w:themeColor="text1"/>
          <w:sz w:val="28"/>
          <w:szCs w:val="28"/>
          <w:lang w:val="pt-BR"/>
        </w:rPr>
      </w:pPr>
      <w:r w:rsidRPr="00B35C12">
        <w:rPr>
          <w:color w:val="000000" w:themeColor="text1"/>
          <w:sz w:val="28"/>
          <w:szCs w:val="28"/>
          <w:lang w:val="en-US"/>
        </w:rPr>
        <w:t>Trở thành một ngôi trường có ch</w:t>
      </w:r>
      <w:r w:rsidR="008A56DF">
        <w:rPr>
          <w:color w:val="000000" w:themeColor="text1"/>
          <w:sz w:val="28"/>
          <w:szCs w:val="28"/>
          <w:lang w:val="en-US"/>
        </w:rPr>
        <w:t>ất lượng cao</w:t>
      </w:r>
      <w:r w:rsidRPr="00B35C12">
        <w:rPr>
          <w:color w:val="000000" w:themeColor="text1"/>
          <w:sz w:val="28"/>
          <w:szCs w:val="28"/>
          <w:lang w:val="en-US"/>
        </w:rPr>
        <w:t xml:space="preserve">, đào tạo ra những con người mạnh khỏe </w:t>
      </w:r>
      <w:r w:rsidR="008A56DF">
        <w:rPr>
          <w:color w:val="000000" w:themeColor="text1"/>
          <w:sz w:val="28"/>
          <w:szCs w:val="28"/>
          <w:lang w:val="en-US"/>
        </w:rPr>
        <w:t>về thể chất, mạnh mẽ về trí lực, có kỷ năng sống tốt</w:t>
      </w:r>
      <w:r w:rsidRPr="00B35C12">
        <w:rPr>
          <w:color w:val="000000" w:themeColor="text1"/>
          <w:sz w:val="28"/>
          <w:szCs w:val="28"/>
          <w:lang w:val="en-US"/>
        </w:rPr>
        <w:t>, đáp ứng cho việc tiếp tục học lên cao;</w:t>
      </w:r>
      <w:r w:rsidR="008A56DF">
        <w:rPr>
          <w:bCs w:val="0"/>
          <w:color w:val="000000" w:themeColor="text1"/>
          <w:sz w:val="28"/>
          <w:szCs w:val="28"/>
          <w:lang w:val="pt-BR"/>
        </w:rPr>
        <w:t xml:space="preserve"> là</w:t>
      </w:r>
      <w:r w:rsidRPr="00B35C12">
        <w:rPr>
          <w:bCs w:val="0"/>
          <w:color w:val="000000" w:themeColor="text1"/>
          <w:sz w:val="28"/>
          <w:szCs w:val="28"/>
          <w:lang w:val="pt-BR"/>
        </w:rPr>
        <w:t xml:space="preserve"> nơi học sinh lựa chọn để học tập và rèn luyện; nơi giáo viên, học sinh luôn có khát vọng vươn tới xuất sắc, thành đạt và hạnh phúc</w:t>
      </w:r>
      <w:r w:rsidR="008A56DF">
        <w:rPr>
          <w:bCs w:val="0"/>
          <w:color w:val="000000" w:themeColor="text1"/>
          <w:sz w:val="28"/>
          <w:szCs w:val="28"/>
          <w:lang w:val="pt-BR"/>
        </w:rPr>
        <w:t>.</w:t>
      </w:r>
    </w:p>
    <w:p w:rsidR="00CE0460" w:rsidRPr="002933D4" w:rsidRDefault="00CE0460" w:rsidP="002F4437">
      <w:pPr>
        <w:pStyle w:val="ListParagraph"/>
        <w:numPr>
          <w:ilvl w:val="0"/>
          <w:numId w:val="23"/>
        </w:numPr>
        <w:spacing w:before="0" w:after="0"/>
        <w:jc w:val="both"/>
        <w:rPr>
          <w:b/>
          <w:color w:val="000000" w:themeColor="text1"/>
          <w:sz w:val="28"/>
          <w:szCs w:val="28"/>
          <w:lang w:val="pt-BR"/>
        </w:rPr>
      </w:pPr>
      <w:r w:rsidRPr="002933D4">
        <w:rPr>
          <w:b/>
          <w:color w:val="000000"/>
          <w:sz w:val="28"/>
          <w:szCs w:val="28"/>
          <w:lang w:val="pt-BR"/>
        </w:rPr>
        <w:t>Giá trị cốt lõi :</w:t>
      </w:r>
    </w:p>
    <w:p w:rsidR="00CE0460" w:rsidRPr="008A56DF" w:rsidRDefault="00CE0460" w:rsidP="002F4437">
      <w:pPr>
        <w:pStyle w:val="ListParagraph"/>
        <w:numPr>
          <w:ilvl w:val="0"/>
          <w:numId w:val="24"/>
        </w:numPr>
        <w:spacing w:before="0" w:after="0"/>
        <w:ind w:left="426"/>
        <w:jc w:val="both"/>
        <w:rPr>
          <w:iCs/>
          <w:color w:val="000000"/>
          <w:sz w:val="28"/>
          <w:szCs w:val="28"/>
          <w:lang w:val="pt-BR"/>
        </w:rPr>
      </w:pPr>
      <w:r w:rsidRPr="008A56DF">
        <w:rPr>
          <w:iCs/>
          <w:color w:val="000000"/>
          <w:sz w:val="28"/>
          <w:szCs w:val="28"/>
          <w:lang w:val="pt-BR"/>
        </w:rPr>
        <w:t>Lòng yêu nước</w:t>
      </w:r>
      <w:r w:rsidRPr="008A56DF">
        <w:rPr>
          <w:bCs w:val="0"/>
          <w:color w:val="000000"/>
          <w:sz w:val="28"/>
          <w:szCs w:val="28"/>
          <w:lang w:val="pt-BR"/>
        </w:rPr>
        <w:t>, lòng tự hào dân tộc</w:t>
      </w:r>
      <w:r w:rsidRPr="008A56DF">
        <w:rPr>
          <w:iCs/>
          <w:color w:val="000000"/>
          <w:sz w:val="28"/>
          <w:szCs w:val="28"/>
          <w:lang w:val="pt-BR"/>
        </w:rPr>
        <w:t>;</w:t>
      </w:r>
    </w:p>
    <w:p w:rsidR="00CE0460" w:rsidRPr="008A56DF" w:rsidRDefault="00CE0460" w:rsidP="002F4437">
      <w:pPr>
        <w:pStyle w:val="ListParagraph"/>
        <w:numPr>
          <w:ilvl w:val="0"/>
          <w:numId w:val="24"/>
        </w:numPr>
        <w:spacing w:before="0" w:after="0"/>
        <w:ind w:left="426"/>
        <w:jc w:val="both"/>
        <w:rPr>
          <w:bCs w:val="0"/>
          <w:color w:val="000000"/>
          <w:sz w:val="28"/>
          <w:szCs w:val="28"/>
          <w:lang w:val="pt-BR"/>
        </w:rPr>
      </w:pPr>
      <w:r w:rsidRPr="008A56DF">
        <w:rPr>
          <w:bCs w:val="0"/>
          <w:color w:val="000000"/>
          <w:sz w:val="28"/>
          <w:szCs w:val="28"/>
          <w:lang w:val="pt-BR"/>
        </w:rPr>
        <w:t>Lòng nhân ái, lòng tự trọng;</w:t>
      </w:r>
    </w:p>
    <w:p w:rsidR="00CE0460" w:rsidRPr="008A56DF" w:rsidRDefault="00CE0460" w:rsidP="002F4437">
      <w:pPr>
        <w:pStyle w:val="ListParagraph"/>
        <w:numPr>
          <w:ilvl w:val="0"/>
          <w:numId w:val="24"/>
        </w:numPr>
        <w:spacing w:before="0" w:after="0"/>
        <w:ind w:left="426"/>
        <w:jc w:val="both"/>
        <w:rPr>
          <w:bCs w:val="0"/>
          <w:color w:val="000000"/>
          <w:sz w:val="28"/>
          <w:szCs w:val="28"/>
          <w:lang w:val="pt-BR"/>
        </w:rPr>
      </w:pPr>
      <w:r w:rsidRPr="008A56DF">
        <w:rPr>
          <w:bCs w:val="0"/>
          <w:color w:val="000000"/>
          <w:sz w:val="28"/>
          <w:szCs w:val="28"/>
          <w:lang w:val="pt-BR"/>
        </w:rPr>
        <w:t>Tính đoàn kết, tính trung thực;</w:t>
      </w:r>
    </w:p>
    <w:p w:rsidR="008A56DF" w:rsidRDefault="008A56DF" w:rsidP="002F4437">
      <w:pPr>
        <w:pStyle w:val="ListParagraph"/>
        <w:numPr>
          <w:ilvl w:val="0"/>
          <w:numId w:val="24"/>
        </w:numPr>
        <w:spacing w:before="0" w:after="0"/>
        <w:ind w:left="426"/>
        <w:jc w:val="both"/>
        <w:rPr>
          <w:bCs w:val="0"/>
          <w:color w:val="000000"/>
          <w:sz w:val="28"/>
          <w:szCs w:val="28"/>
          <w:lang w:val="pt-BR"/>
        </w:rPr>
      </w:pPr>
      <w:r>
        <w:rPr>
          <w:bCs w:val="0"/>
          <w:color w:val="000000"/>
          <w:sz w:val="28"/>
          <w:szCs w:val="28"/>
          <w:lang w:val="pt-BR"/>
        </w:rPr>
        <w:t>-</w:t>
      </w:r>
      <w:r w:rsidR="00CE0460" w:rsidRPr="008A56DF">
        <w:rPr>
          <w:bCs w:val="0"/>
          <w:color w:val="000000"/>
          <w:sz w:val="28"/>
          <w:szCs w:val="28"/>
          <w:lang w:val="pt-BR"/>
        </w:rPr>
        <w:t xml:space="preserve">Sự </w:t>
      </w:r>
      <w:r>
        <w:rPr>
          <w:bCs w:val="0"/>
          <w:color w:val="000000"/>
          <w:sz w:val="28"/>
          <w:szCs w:val="28"/>
          <w:lang w:val="pt-BR"/>
        </w:rPr>
        <w:t>hợp tác, tinh thần trách nhiệm;</w:t>
      </w:r>
    </w:p>
    <w:p w:rsidR="008A56DF" w:rsidRDefault="00CE0460" w:rsidP="002F4437">
      <w:pPr>
        <w:pStyle w:val="ListParagraph"/>
        <w:numPr>
          <w:ilvl w:val="0"/>
          <w:numId w:val="24"/>
        </w:numPr>
        <w:spacing w:before="0" w:after="0"/>
        <w:ind w:left="426"/>
        <w:jc w:val="both"/>
        <w:rPr>
          <w:bCs w:val="0"/>
          <w:color w:val="000000"/>
          <w:sz w:val="28"/>
          <w:szCs w:val="28"/>
          <w:lang w:val="pt-BR"/>
        </w:rPr>
      </w:pPr>
      <w:r w:rsidRPr="008A56DF">
        <w:rPr>
          <w:bCs w:val="0"/>
          <w:color w:val="000000"/>
          <w:sz w:val="28"/>
          <w:szCs w:val="28"/>
          <w:lang w:val="pt-BR"/>
        </w:rPr>
        <w:t>Tín</w:t>
      </w:r>
      <w:r w:rsidR="008A56DF" w:rsidRPr="008A56DF">
        <w:rPr>
          <w:bCs w:val="0"/>
          <w:color w:val="000000"/>
          <w:sz w:val="28"/>
          <w:szCs w:val="28"/>
          <w:lang w:val="pt-BR"/>
        </w:rPr>
        <w:t>h sáng tạo, khát vọng vươn lên;</w:t>
      </w:r>
    </w:p>
    <w:p w:rsidR="008A56DF" w:rsidRPr="008A56DF" w:rsidRDefault="00B35C12" w:rsidP="002F4437">
      <w:pPr>
        <w:pStyle w:val="ListParagraph"/>
        <w:numPr>
          <w:ilvl w:val="0"/>
          <w:numId w:val="24"/>
        </w:numPr>
        <w:spacing w:before="0" w:after="0"/>
        <w:ind w:left="426"/>
        <w:jc w:val="both"/>
        <w:rPr>
          <w:bCs w:val="0"/>
          <w:color w:val="000000"/>
          <w:sz w:val="28"/>
          <w:szCs w:val="28"/>
          <w:lang w:val="pt-BR"/>
        </w:rPr>
      </w:pPr>
      <w:r w:rsidRPr="008A56DF">
        <w:rPr>
          <w:sz w:val="28"/>
          <w:szCs w:val="28"/>
        </w:rPr>
        <w:t>Tính kiên trì</w:t>
      </w:r>
      <w:r w:rsidR="008A56DF">
        <w:rPr>
          <w:sz w:val="28"/>
          <w:szCs w:val="28"/>
          <w:lang w:val="en-US"/>
        </w:rPr>
        <w:t>;</w:t>
      </w:r>
    </w:p>
    <w:p w:rsidR="008A56DF" w:rsidRPr="008A56DF" w:rsidRDefault="00B35C12" w:rsidP="002F4437">
      <w:pPr>
        <w:pStyle w:val="ListParagraph"/>
        <w:numPr>
          <w:ilvl w:val="0"/>
          <w:numId w:val="24"/>
        </w:numPr>
        <w:spacing w:before="0" w:after="0"/>
        <w:ind w:left="426"/>
        <w:jc w:val="both"/>
        <w:rPr>
          <w:bCs w:val="0"/>
          <w:color w:val="000000"/>
          <w:sz w:val="28"/>
          <w:szCs w:val="28"/>
          <w:lang w:val="pt-BR"/>
        </w:rPr>
      </w:pPr>
      <w:r w:rsidRPr="008A56DF">
        <w:rPr>
          <w:sz w:val="28"/>
          <w:szCs w:val="28"/>
        </w:rPr>
        <w:lastRenderedPageBreak/>
        <w:t>Năng động</w:t>
      </w:r>
      <w:r w:rsidR="008A56DF">
        <w:rPr>
          <w:sz w:val="28"/>
          <w:szCs w:val="28"/>
          <w:lang w:val="en-US"/>
        </w:rPr>
        <w:t>;</w:t>
      </w:r>
    </w:p>
    <w:p w:rsidR="00B35C12" w:rsidRPr="008A56DF" w:rsidRDefault="00B35C12" w:rsidP="002F4437">
      <w:pPr>
        <w:pStyle w:val="ListParagraph"/>
        <w:numPr>
          <w:ilvl w:val="0"/>
          <w:numId w:val="24"/>
        </w:numPr>
        <w:spacing w:before="0" w:after="0"/>
        <w:ind w:left="426"/>
        <w:jc w:val="both"/>
        <w:rPr>
          <w:bCs w:val="0"/>
          <w:color w:val="000000"/>
          <w:sz w:val="28"/>
          <w:szCs w:val="28"/>
          <w:lang w:val="pt-BR"/>
        </w:rPr>
      </w:pPr>
      <w:r w:rsidRPr="008A56DF">
        <w:rPr>
          <w:sz w:val="28"/>
          <w:szCs w:val="28"/>
        </w:rPr>
        <w:t>Hòa nhập</w:t>
      </w:r>
      <w:r w:rsidR="008A56DF">
        <w:rPr>
          <w:sz w:val="28"/>
          <w:szCs w:val="28"/>
          <w:lang w:val="en-US"/>
        </w:rPr>
        <w:t>.</w:t>
      </w:r>
    </w:p>
    <w:p w:rsidR="00CE0460" w:rsidRPr="002933D4" w:rsidRDefault="00CE0460" w:rsidP="002F4437">
      <w:pPr>
        <w:pStyle w:val="ListParagraph"/>
        <w:numPr>
          <w:ilvl w:val="0"/>
          <w:numId w:val="23"/>
        </w:numPr>
        <w:tabs>
          <w:tab w:val="left" w:pos="1410"/>
          <w:tab w:val="left" w:pos="4890"/>
        </w:tabs>
        <w:spacing w:before="0" w:after="0"/>
        <w:jc w:val="both"/>
        <w:rPr>
          <w:b/>
          <w:bCs w:val="0"/>
          <w:noProof/>
          <w:sz w:val="28"/>
          <w:szCs w:val="28"/>
          <w:lang w:val="en-US"/>
        </w:rPr>
      </w:pPr>
      <w:r w:rsidRPr="002933D4">
        <w:rPr>
          <w:b/>
          <w:bCs w:val="0"/>
          <w:noProof/>
          <w:sz w:val="28"/>
          <w:szCs w:val="28"/>
          <w:lang w:val="en-US"/>
        </w:rPr>
        <w:t>Phương châm hành động</w:t>
      </w:r>
    </w:p>
    <w:p w:rsidR="00612397" w:rsidRPr="006844EB" w:rsidRDefault="00612397" w:rsidP="008A56DF">
      <w:pPr>
        <w:tabs>
          <w:tab w:val="left" w:pos="1410"/>
          <w:tab w:val="left" w:pos="4890"/>
        </w:tabs>
        <w:spacing w:before="0" w:after="0"/>
        <w:ind w:firstLine="1412"/>
        <w:jc w:val="both"/>
        <w:rPr>
          <w:b/>
          <w:bCs w:val="0"/>
          <w:noProof/>
          <w:sz w:val="28"/>
          <w:szCs w:val="28"/>
          <w:lang w:val="en-US"/>
        </w:rPr>
      </w:pPr>
      <w:r w:rsidRPr="006844EB">
        <w:rPr>
          <w:bCs w:val="0"/>
          <w:iCs/>
          <w:color w:val="000000"/>
          <w:sz w:val="28"/>
          <w:szCs w:val="28"/>
          <w:lang w:val="sv-SE"/>
        </w:rPr>
        <w:t>“Dân chủ, thân thiện,  đổi mới, kỷ cương, ch</w:t>
      </w:r>
      <w:r w:rsidR="008A56DF">
        <w:rPr>
          <w:bCs w:val="0"/>
          <w:iCs/>
          <w:color w:val="000000"/>
          <w:sz w:val="28"/>
          <w:szCs w:val="28"/>
          <w:lang w:val="sv-SE"/>
        </w:rPr>
        <w:t>ất lượng, nhân văn và bền vững</w:t>
      </w:r>
      <w:r w:rsidRPr="006844EB">
        <w:rPr>
          <w:bCs w:val="0"/>
          <w:iCs/>
          <w:color w:val="000000"/>
          <w:sz w:val="28"/>
          <w:szCs w:val="28"/>
          <w:lang w:val="sv-SE"/>
        </w:rPr>
        <w:t>”</w:t>
      </w:r>
    </w:p>
    <w:p w:rsidR="004C6D83" w:rsidRPr="004B7B0E" w:rsidRDefault="004C6D83" w:rsidP="002F4437">
      <w:pPr>
        <w:pStyle w:val="ListParagraph"/>
        <w:numPr>
          <w:ilvl w:val="0"/>
          <w:numId w:val="4"/>
        </w:numPr>
        <w:spacing w:before="0" w:after="0"/>
        <w:jc w:val="both"/>
        <w:rPr>
          <w:b/>
          <w:bCs w:val="0"/>
          <w:noProof/>
          <w:sz w:val="28"/>
          <w:szCs w:val="28"/>
          <w:lang w:val="en-US"/>
        </w:rPr>
      </w:pPr>
      <w:r w:rsidRPr="004B7B0E">
        <w:rPr>
          <w:b/>
          <w:bCs w:val="0"/>
          <w:noProof/>
          <w:sz w:val="28"/>
          <w:szCs w:val="28"/>
          <w:lang w:val="en-US"/>
        </w:rPr>
        <w:t>MỤC TIÊU CHIẾN LƯỢC</w:t>
      </w:r>
    </w:p>
    <w:p w:rsidR="004C6D83" w:rsidRPr="008A56DF" w:rsidRDefault="004C6D83" w:rsidP="002F4437">
      <w:pPr>
        <w:pStyle w:val="ListParagraph"/>
        <w:numPr>
          <w:ilvl w:val="0"/>
          <w:numId w:val="25"/>
        </w:numPr>
        <w:spacing w:before="0" w:after="0"/>
        <w:jc w:val="both"/>
        <w:rPr>
          <w:b/>
          <w:bCs w:val="0"/>
          <w:noProof/>
          <w:sz w:val="28"/>
          <w:szCs w:val="28"/>
          <w:lang w:val="en-US"/>
        </w:rPr>
      </w:pPr>
      <w:r w:rsidRPr="008A56DF">
        <w:rPr>
          <w:b/>
          <w:bCs w:val="0"/>
          <w:noProof/>
          <w:sz w:val="28"/>
          <w:szCs w:val="28"/>
          <w:lang w:val="en-US"/>
        </w:rPr>
        <w:t xml:space="preserve">Mục tiêu chung. </w:t>
      </w:r>
    </w:p>
    <w:p w:rsidR="008A56DF" w:rsidRPr="008A56DF" w:rsidRDefault="00CD081F" w:rsidP="002F4437">
      <w:pPr>
        <w:pStyle w:val="ListParagraph"/>
        <w:numPr>
          <w:ilvl w:val="0"/>
          <w:numId w:val="26"/>
        </w:numPr>
        <w:autoSpaceDN w:val="0"/>
        <w:spacing w:before="0" w:after="0"/>
        <w:ind w:left="0" w:firstLine="357"/>
        <w:jc w:val="both"/>
        <w:rPr>
          <w:sz w:val="28"/>
          <w:szCs w:val="28"/>
          <w:lang w:val="en-US"/>
        </w:rPr>
      </w:pPr>
      <w:r w:rsidRPr="008A56DF">
        <w:rPr>
          <w:sz w:val="28"/>
          <w:szCs w:val="28"/>
        </w:rPr>
        <w:t>Xây dựng lực lượng sư phạm vững chuyên môn, giỏi nghiệp vụ; thống nhất trong tư tưởng và hành động; tự tin, nhạy bén, linh hoạt trong giao tiếp, có tâm huyết với nghề, yêu mến ngôi trường mình đang công tác và đáp ứng được yêu cầu phát triển giáo dục của nhà trường.</w:t>
      </w:r>
    </w:p>
    <w:p w:rsidR="008A56DF" w:rsidRPr="008A56DF" w:rsidRDefault="00CD081F" w:rsidP="002F4437">
      <w:pPr>
        <w:pStyle w:val="ListParagraph"/>
        <w:numPr>
          <w:ilvl w:val="0"/>
          <w:numId w:val="26"/>
        </w:numPr>
        <w:autoSpaceDN w:val="0"/>
        <w:spacing w:before="0" w:after="0"/>
        <w:ind w:left="0" w:firstLine="357"/>
        <w:jc w:val="both"/>
        <w:rPr>
          <w:sz w:val="28"/>
          <w:szCs w:val="28"/>
          <w:lang w:val="en-US"/>
        </w:rPr>
      </w:pPr>
      <w:r w:rsidRPr="008A56DF">
        <w:rPr>
          <w:sz w:val="28"/>
          <w:szCs w:val="28"/>
        </w:rPr>
        <w:t>Nâng cao chất lượng học tập và hiệu quả học tập của học sinh trên các mặt “Đức – Trí – Thể – Mỹ ”; giáo dục học sinh các đức tính: trung thực, tự tin, có khát vọng vươn lên, nhạy bén thích nghi với môi trường; biết tôn trọng, biết lắng nghe và bày tỏ chính kiến của mình.</w:t>
      </w:r>
    </w:p>
    <w:p w:rsidR="00D17EB1" w:rsidRPr="008A56DF" w:rsidRDefault="00CD081F" w:rsidP="002F4437">
      <w:pPr>
        <w:pStyle w:val="ListParagraph"/>
        <w:numPr>
          <w:ilvl w:val="0"/>
          <w:numId w:val="26"/>
        </w:numPr>
        <w:autoSpaceDN w:val="0"/>
        <w:spacing w:before="0" w:after="0"/>
        <w:ind w:left="0" w:firstLine="357"/>
        <w:jc w:val="both"/>
        <w:rPr>
          <w:sz w:val="28"/>
          <w:szCs w:val="28"/>
          <w:lang w:val="en-US"/>
        </w:rPr>
      </w:pPr>
      <w:r w:rsidRPr="008A56DF">
        <w:rPr>
          <w:sz w:val="28"/>
          <w:szCs w:val="28"/>
        </w:rPr>
        <w:t xml:space="preserve">Xây dựng môi trường sư phạm hiện đại, có đầy đủ cơ sở vật chất để phát triển các kỹ năng, năng khiếu cho học sinh; tạo lập môi trường thân thiện giữa thầy và trò, giữa nhà trường và </w:t>
      </w:r>
      <w:r w:rsidR="00B70A7A" w:rsidRPr="008A56DF">
        <w:rPr>
          <w:sz w:val="28"/>
          <w:szCs w:val="28"/>
          <w:lang w:val="en-US"/>
        </w:rPr>
        <w:t>cha mẹ</w:t>
      </w:r>
      <w:r w:rsidRPr="008A56DF">
        <w:rPr>
          <w:sz w:val="28"/>
          <w:szCs w:val="28"/>
        </w:rPr>
        <w:t xml:space="preserve"> học sinh.</w:t>
      </w:r>
    </w:p>
    <w:p w:rsidR="00612397" w:rsidRPr="00D17EB1" w:rsidRDefault="00612397" w:rsidP="002F4437">
      <w:pPr>
        <w:pStyle w:val="ListParagraph"/>
        <w:numPr>
          <w:ilvl w:val="0"/>
          <w:numId w:val="26"/>
        </w:numPr>
        <w:autoSpaceDN w:val="0"/>
        <w:spacing w:before="0" w:after="0"/>
        <w:ind w:left="0" w:firstLine="357"/>
        <w:jc w:val="both"/>
        <w:rPr>
          <w:sz w:val="28"/>
          <w:szCs w:val="28"/>
        </w:rPr>
      </w:pPr>
      <w:r w:rsidRPr="006844EB">
        <w:rPr>
          <w:color w:val="000000"/>
          <w:sz w:val="28"/>
          <w:szCs w:val="28"/>
          <w:lang w:val="pt-BR"/>
        </w:rPr>
        <w:t>Xây dựng nhà trường có uy tín về chất lượng giáo dục, trở thành một trong những trường THPT tiên tiến, hiện đại, thúc đẩy địa phương ph</w:t>
      </w:r>
      <w:r w:rsidR="008A56DF">
        <w:rPr>
          <w:color w:val="000000"/>
          <w:sz w:val="28"/>
          <w:szCs w:val="28"/>
          <w:lang w:val="pt-BR"/>
        </w:rPr>
        <w:t xml:space="preserve">át triển nhanh, mạnh, bền vững </w:t>
      </w:r>
      <w:r w:rsidRPr="006844EB">
        <w:rPr>
          <w:color w:val="000000"/>
          <w:sz w:val="28"/>
          <w:szCs w:val="28"/>
          <w:lang w:val="pt-BR"/>
        </w:rPr>
        <w:t>phù hợp với xu thế phát triển của đất nước và thời đại.</w:t>
      </w:r>
    </w:p>
    <w:p w:rsidR="004C6D83" w:rsidRPr="008A56DF" w:rsidRDefault="004C6D83" w:rsidP="002F4437">
      <w:pPr>
        <w:pStyle w:val="ListParagraph"/>
        <w:numPr>
          <w:ilvl w:val="0"/>
          <w:numId w:val="25"/>
        </w:numPr>
        <w:spacing w:before="0" w:after="0"/>
        <w:jc w:val="both"/>
        <w:rPr>
          <w:b/>
          <w:bCs w:val="0"/>
          <w:noProof/>
          <w:sz w:val="28"/>
          <w:szCs w:val="28"/>
          <w:lang w:val="en-US"/>
        </w:rPr>
      </w:pPr>
      <w:r w:rsidRPr="008A56DF">
        <w:rPr>
          <w:b/>
          <w:bCs w:val="0"/>
          <w:noProof/>
          <w:sz w:val="28"/>
          <w:szCs w:val="28"/>
          <w:lang w:val="en-US"/>
        </w:rPr>
        <w:t xml:space="preserve">Mục tiêu cụ thể. </w:t>
      </w:r>
    </w:p>
    <w:p w:rsidR="00612397" w:rsidRPr="002B1620" w:rsidRDefault="00612397" w:rsidP="002F4437">
      <w:pPr>
        <w:pStyle w:val="ListParagraph"/>
        <w:numPr>
          <w:ilvl w:val="1"/>
          <w:numId w:val="28"/>
        </w:numPr>
        <w:spacing w:before="0" w:after="0"/>
        <w:ind w:left="851"/>
        <w:jc w:val="both"/>
        <w:rPr>
          <w:b/>
          <w:color w:val="000000"/>
          <w:sz w:val="28"/>
          <w:szCs w:val="28"/>
          <w:lang w:val="pt-BR"/>
        </w:rPr>
      </w:pPr>
      <w:r w:rsidRPr="002B1620">
        <w:rPr>
          <w:b/>
          <w:bCs w:val="0"/>
          <w:iCs/>
          <w:color w:val="000000"/>
          <w:sz w:val="28"/>
          <w:szCs w:val="28"/>
          <w:lang w:val="pt-BR"/>
        </w:rPr>
        <w:t>Đội ngũ cán bộ, giáo viên</w:t>
      </w:r>
    </w:p>
    <w:p w:rsidR="00612397" w:rsidRPr="008A56DF" w:rsidRDefault="00612397" w:rsidP="002F4437">
      <w:pPr>
        <w:pStyle w:val="ListParagraph"/>
        <w:numPr>
          <w:ilvl w:val="0"/>
          <w:numId w:val="27"/>
        </w:numPr>
        <w:spacing w:before="0" w:after="0"/>
        <w:ind w:left="0" w:firstLine="283"/>
        <w:jc w:val="both"/>
        <w:rPr>
          <w:color w:val="000000"/>
          <w:sz w:val="28"/>
          <w:szCs w:val="28"/>
          <w:lang w:val="pt-BR"/>
        </w:rPr>
      </w:pPr>
      <w:r w:rsidRPr="008A56DF">
        <w:rPr>
          <w:color w:val="000000"/>
          <w:sz w:val="28"/>
          <w:szCs w:val="28"/>
          <w:lang w:val="pt-BR"/>
        </w:rPr>
        <w:t>Năng lực chuyên môn của cán bộ quản lý, giáo viên và công nhân viên được đánh giá khá, giỏi trên 100%;</w:t>
      </w:r>
    </w:p>
    <w:p w:rsidR="00612397" w:rsidRPr="008A56DF" w:rsidRDefault="00612397" w:rsidP="002F4437">
      <w:pPr>
        <w:pStyle w:val="ListParagraph"/>
        <w:numPr>
          <w:ilvl w:val="0"/>
          <w:numId w:val="27"/>
        </w:numPr>
        <w:spacing w:before="0" w:after="0"/>
        <w:ind w:left="0" w:firstLine="283"/>
        <w:jc w:val="both"/>
        <w:rPr>
          <w:color w:val="000000"/>
          <w:sz w:val="28"/>
          <w:szCs w:val="28"/>
          <w:lang w:val="pt-BR"/>
        </w:rPr>
      </w:pPr>
      <w:r w:rsidRPr="008A56DF">
        <w:rPr>
          <w:color w:val="000000"/>
          <w:sz w:val="28"/>
          <w:szCs w:val="28"/>
          <w:lang w:val="pt-BR"/>
        </w:rPr>
        <w:t>100% cán bộ, giáo viên, nhân viên sử dụng thành thạo máy tính, truy cập, khai thác có hiệu quả Cổng thông tin điện tử của Ngành và Website của nhà trường.</w:t>
      </w:r>
    </w:p>
    <w:p w:rsidR="00612397" w:rsidRPr="008A56DF" w:rsidRDefault="00612397" w:rsidP="002F4437">
      <w:pPr>
        <w:pStyle w:val="ListParagraph"/>
        <w:numPr>
          <w:ilvl w:val="0"/>
          <w:numId w:val="27"/>
        </w:numPr>
        <w:spacing w:before="0" w:after="0"/>
        <w:ind w:left="0" w:firstLine="283"/>
        <w:jc w:val="both"/>
        <w:rPr>
          <w:color w:val="000000"/>
          <w:sz w:val="28"/>
          <w:szCs w:val="28"/>
          <w:lang w:val="pt-BR"/>
        </w:rPr>
      </w:pPr>
      <w:r w:rsidRPr="008A56DF">
        <w:rPr>
          <w:color w:val="000000"/>
          <w:sz w:val="28"/>
          <w:szCs w:val="28"/>
          <w:lang w:val="pt-BR"/>
        </w:rPr>
        <w:t>Sử dụng công nghệ thông tin có hiệu quả;</w:t>
      </w:r>
    </w:p>
    <w:p w:rsidR="00132973" w:rsidRPr="008A56DF" w:rsidRDefault="00132973" w:rsidP="002F4437">
      <w:pPr>
        <w:pStyle w:val="ListParagraph"/>
        <w:numPr>
          <w:ilvl w:val="0"/>
          <w:numId w:val="27"/>
        </w:numPr>
        <w:spacing w:before="0" w:after="0"/>
        <w:ind w:left="0" w:firstLine="283"/>
        <w:jc w:val="both"/>
        <w:rPr>
          <w:color w:val="000000"/>
          <w:sz w:val="28"/>
          <w:szCs w:val="28"/>
          <w:lang w:val="pt-BR"/>
        </w:rPr>
      </w:pPr>
      <w:r w:rsidRPr="008A56DF">
        <w:rPr>
          <w:color w:val="000000"/>
          <w:sz w:val="28"/>
          <w:szCs w:val="28"/>
          <w:lang w:val="pt-BR"/>
        </w:rPr>
        <w:t>100</w:t>
      </w:r>
      <w:r w:rsidR="00612397" w:rsidRPr="008A56DF">
        <w:rPr>
          <w:color w:val="000000"/>
          <w:sz w:val="28"/>
          <w:szCs w:val="28"/>
          <w:lang w:val="pt-BR"/>
        </w:rPr>
        <w:t>% cán bộ quản lý có trình độ Thạc sỹ</w:t>
      </w:r>
    </w:p>
    <w:p w:rsidR="00612397" w:rsidRPr="008A56DF" w:rsidRDefault="00612397" w:rsidP="002F4437">
      <w:pPr>
        <w:pStyle w:val="ListParagraph"/>
        <w:numPr>
          <w:ilvl w:val="0"/>
          <w:numId w:val="27"/>
        </w:numPr>
        <w:spacing w:before="0" w:after="0"/>
        <w:ind w:left="0" w:firstLine="283"/>
        <w:jc w:val="both"/>
        <w:rPr>
          <w:color w:val="000000"/>
          <w:sz w:val="28"/>
          <w:szCs w:val="28"/>
          <w:lang w:val="pt-BR"/>
        </w:rPr>
      </w:pPr>
      <w:r w:rsidRPr="008A56DF">
        <w:rPr>
          <w:color w:val="000000"/>
          <w:sz w:val="28"/>
          <w:szCs w:val="28"/>
          <w:lang w:val="pt-BR"/>
        </w:rPr>
        <w:t xml:space="preserve">Mỗi tổ chuyên môn có ít nhất </w:t>
      </w:r>
      <w:r w:rsidR="00964660" w:rsidRPr="008A56DF">
        <w:rPr>
          <w:color w:val="000000"/>
          <w:sz w:val="28"/>
          <w:szCs w:val="28"/>
          <w:lang w:val="pt-BR"/>
        </w:rPr>
        <w:t xml:space="preserve">02 đến 04  </w:t>
      </w:r>
      <w:r w:rsidRPr="008A56DF">
        <w:rPr>
          <w:color w:val="000000"/>
          <w:sz w:val="28"/>
          <w:szCs w:val="28"/>
          <w:lang w:val="pt-BR"/>
        </w:rPr>
        <w:t xml:space="preserve"> giáo viên đạt trình độ Thạc sĩ </w:t>
      </w:r>
    </w:p>
    <w:p w:rsidR="00612397" w:rsidRPr="002B1620" w:rsidRDefault="00612397" w:rsidP="002F4437">
      <w:pPr>
        <w:pStyle w:val="ListParagraph"/>
        <w:numPr>
          <w:ilvl w:val="0"/>
          <w:numId w:val="28"/>
        </w:numPr>
        <w:tabs>
          <w:tab w:val="left" w:pos="2745"/>
        </w:tabs>
        <w:spacing w:before="0" w:after="0"/>
        <w:ind w:left="851"/>
        <w:jc w:val="both"/>
        <w:rPr>
          <w:b/>
          <w:color w:val="000000"/>
          <w:sz w:val="28"/>
          <w:szCs w:val="28"/>
          <w:lang w:val="pt-BR"/>
        </w:rPr>
      </w:pPr>
      <w:r w:rsidRPr="002B1620">
        <w:rPr>
          <w:b/>
          <w:bCs w:val="0"/>
          <w:iCs/>
          <w:color w:val="000000"/>
          <w:sz w:val="28"/>
          <w:szCs w:val="28"/>
          <w:lang w:val="pt-BR"/>
        </w:rPr>
        <w:t>Học sinh</w:t>
      </w:r>
      <w:r w:rsidRPr="002B1620">
        <w:rPr>
          <w:b/>
          <w:bCs w:val="0"/>
          <w:iCs/>
          <w:color w:val="000000"/>
          <w:sz w:val="28"/>
          <w:szCs w:val="28"/>
          <w:lang w:val="pt-BR"/>
        </w:rPr>
        <w:tab/>
      </w:r>
    </w:p>
    <w:p w:rsidR="00612397" w:rsidRPr="002B1620" w:rsidRDefault="002B1620" w:rsidP="002F4437">
      <w:pPr>
        <w:pStyle w:val="ListParagraph"/>
        <w:numPr>
          <w:ilvl w:val="0"/>
          <w:numId w:val="29"/>
        </w:numPr>
        <w:spacing w:before="0" w:after="0"/>
        <w:ind w:left="0" w:firstLine="283"/>
        <w:jc w:val="both"/>
        <w:rPr>
          <w:color w:val="000000"/>
          <w:sz w:val="28"/>
          <w:szCs w:val="28"/>
          <w:lang w:val="pt-BR"/>
        </w:rPr>
      </w:pPr>
      <w:r>
        <w:rPr>
          <w:color w:val="000000"/>
          <w:sz w:val="28"/>
          <w:szCs w:val="28"/>
          <w:lang w:val="pt-BR"/>
        </w:rPr>
        <w:t xml:space="preserve">Qui mô: </w:t>
      </w:r>
      <w:r w:rsidR="00612397" w:rsidRPr="002B1620">
        <w:rPr>
          <w:color w:val="000000"/>
          <w:sz w:val="28"/>
          <w:szCs w:val="28"/>
          <w:lang w:val="pt-BR"/>
        </w:rPr>
        <w:t xml:space="preserve">Trường đạt </w:t>
      </w:r>
      <w:r w:rsidR="00132973" w:rsidRPr="002B1620">
        <w:rPr>
          <w:color w:val="000000"/>
          <w:sz w:val="28"/>
          <w:szCs w:val="28"/>
          <w:lang w:val="pt-BR"/>
        </w:rPr>
        <w:t xml:space="preserve">loại </w:t>
      </w:r>
      <w:r w:rsidR="00964660" w:rsidRPr="002B1620">
        <w:rPr>
          <w:color w:val="000000"/>
          <w:sz w:val="28"/>
          <w:szCs w:val="28"/>
          <w:lang w:val="pt-BR"/>
        </w:rPr>
        <w:t>I</w:t>
      </w:r>
      <w:r>
        <w:rPr>
          <w:color w:val="000000"/>
          <w:sz w:val="28"/>
          <w:szCs w:val="28"/>
          <w:lang w:val="pt-BR"/>
        </w:rPr>
        <w:t>.</w:t>
      </w:r>
    </w:p>
    <w:p w:rsidR="00612397" w:rsidRPr="002B1620" w:rsidRDefault="00612397" w:rsidP="002F4437">
      <w:pPr>
        <w:pStyle w:val="ListParagraph"/>
        <w:numPr>
          <w:ilvl w:val="0"/>
          <w:numId w:val="29"/>
        </w:numPr>
        <w:spacing w:before="0" w:after="0"/>
        <w:ind w:left="0" w:firstLine="283"/>
        <w:jc w:val="both"/>
        <w:rPr>
          <w:color w:val="000000"/>
          <w:sz w:val="28"/>
          <w:szCs w:val="28"/>
          <w:lang w:val="pt-BR"/>
        </w:rPr>
      </w:pPr>
      <w:r w:rsidRPr="002B1620">
        <w:rPr>
          <w:color w:val="000000"/>
          <w:sz w:val="28"/>
          <w:szCs w:val="28"/>
          <w:lang w:val="pt-BR"/>
        </w:rPr>
        <w:t>Chất lượng học tập:</w:t>
      </w:r>
    </w:p>
    <w:p w:rsidR="00612397" w:rsidRPr="002B1620" w:rsidRDefault="00612397" w:rsidP="002F4437">
      <w:pPr>
        <w:pStyle w:val="ListParagraph"/>
        <w:numPr>
          <w:ilvl w:val="0"/>
          <w:numId w:val="30"/>
        </w:numPr>
        <w:spacing w:before="0" w:after="0"/>
        <w:ind w:left="1418"/>
        <w:jc w:val="both"/>
        <w:rPr>
          <w:color w:val="000000"/>
          <w:sz w:val="28"/>
          <w:szCs w:val="28"/>
          <w:lang w:val="pt-BR"/>
        </w:rPr>
      </w:pPr>
      <w:r w:rsidRPr="002B1620">
        <w:rPr>
          <w:color w:val="000000"/>
          <w:sz w:val="28"/>
          <w:szCs w:val="28"/>
          <w:lang w:val="pt-BR"/>
        </w:rPr>
        <w:t xml:space="preserve">Trên </w:t>
      </w:r>
      <w:r w:rsidR="00964660" w:rsidRPr="002B1620">
        <w:rPr>
          <w:color w:val="000000"/>
          <w:sz w:val="28"/>
          <w:szCs w:val="28"/>
          <w:lang w:val="pt-BR"/>
        </w:rPr>
        <w:t>80</w:t>
      </w:r>
      <w:r w:rsidR="002B1620">
        <w:rPr>
          <w:color w:val="000000"/>
          <w:sz w:val="28"/>
          <w:szCs w:val="28"/>
          <w:lang w:val="pt-BR"/>
        </w:rPr>
        <w:t>% học lực khá, giỏi</w:t>
      </w:r>
      <w:r w:rsidRPr="002B1620">
        <w:rPr>
          <w:color w:val="000000"/>
          <w:sz w:val="28"/>
          <w:szCs w:val="28"/>
          <w:lang w:val="pt-BR"/>
        </w:rPr>
        <w:t>;</w:t>
      </w:r>
    </w:p>
    <w:p w:rsidR="00612397" w:rsidRPr="002B1620" w:rsidRDefault="00612397" w:rsidP="002F4437">
      <w:pPr>
        <w:pStyle w:val="ListParagraph"/>
        <w:numPr>
          <w:ilvl w:val="0"/>
          <w:numId w:val="30"/>
        </w:numPr>
        <w:spacing w:before="0" w:after="0"/>
        <w:ind w:left="1418"/>
        <w:jc w:val="both"/>
        <w:rPr>
          <w:color w:val="000000"/>
          <w:sz w:val="28"/>
          <w:szCs w:val="28"/>
          <w:lang w:val="pt-BR"/>
        </w:rPr>
      </w:pPr>
      <w:r w:rsidRPr="002B1620">
        <w:rPr>
          <w:color w:val="000000"/>
          <w:sz w:val="28"/>
          <w:szCs w:val="28"/>
          <w:lang w:val="pt-BR"/>
        </w:rPr>
        <w:t>Tỷ lệ học sinh có học lực yếu &lt;</w:t>
      </w:r>
      <w:r w:rsidR="00964660" w:rsidRPr="002B1620">
        <w:rPr>
          <w:color w:val="000000"/>
          <w:sz w:val="28"/>
          <w:szCs w:val="28"/>
          <w:lang w:val="pt-BR"/>
        </w:rPr>
        <w:t>2%, học sinh kém 0</w:t>
      </w:r>
      <w:r w:rsidRPr="002B1620">
        <w:rPr>
          <w:color w:val="000000"/>
          <w:sz w:val="28"/>
          <w:szCs w:val="28"/>
          <w:lang w:val="pt-BR"/>
        </w:rPr>
        <w:t xml:space="preserve"> %;</w:t>
      </w:r>
    </w:p>
    <w:p w:rsidR="00612397" w:rsidRPr="002B1620" w:rsidRDefault="00612397" w:rsidP="002F4437">
      <w:pPr>
        <w:pStyle w:val="ListParagraph"/>
        <w:numPr>
          <w:ilvl w:val="0"/>
          <w:numId w:val="30"/>
        </w:numPr>
        <w:spacing w:before="0" w:after="0"/>
        <w:ind w:left="1418"/>
        <w:jc w:val="both"/>
        <w:rPr>
          <w:color w:val="000000"/>
          <w:sz w:val="28"/>
          <w:szCs w:val="28"/>
          <w:lang w:val="pt-BR"/>
        </w:rPr>
      </w:pPr>
      <w:r w:rsidRPr="002B1620">
        <w:rPr>
          <w:color w:val="000000"/>
          <w:sz w:val="28"/>
          <w:szCs w:val="28"/>
          <w:lang w:val="pt-BR"/>
        </w:rPr>
        <w:t>Tỷ lệ học sinh khối 12 đậu Đại học</w:t>
      </w:r>
      <w:r w:rsidR="00964660" w:rsidRPr="002B1620">
        <w:rPr>
          <w:color w:val="000000"/>
          <w:sz w:val="28"/>
          <w:szCs w:val="28"/>
          <w:lang w:val="pt-BR"/>
        </w:rPr>
        <w:t xml:space="preserve"> và cao đẳng</w:t>
      </w:r>
      <w:r w:rsidRPr="002B1620">
        <w:rPr>
          <w:color w:val="000000"/>
          <w:sz w:val="28"/>
          <w:szCs w:val="28"/>
          <w:lang w:val="pt-BR"/>
        </w:rPr>
        <w:t xml:space="preserve">: </w:t>
      </w:r>
      <w:r w:rsidR="00132973" w:rsidRPr="002B1620">
        <w:rPr>
          <w:color w:val="000000"/>
          <w:sz w:val="28"/>
          <w:szCs w:val="28"/>
          <w:lang w:val="pt-BR"/>
        </w:rPr>
        <w:t>100</w:t>
      </w:r>
      <w:r w:rsidR="002B1620">
        <w:rPr>
          <w:color w:val="000000"/>
          <w:sz w:val="28"/>
          <w:szCs w:val="28"/>
          <w:lang w:val="pt-BR"/>
        </w:rPr>
        <w:t xml:space="preserve"> % ;</w:t>
      </w:r>
    </w:p>
    <w:p w:rsidR="00612397" w:rsidRPr="002B1620" w:rsidRDefault="00964660" w:rsidP="002F4437">
      <w:pPr>
        <w:pStyle w:val="ListParagraph"/>
        <w:numPr>
          <w:ilvl w:val="0"/>
          <w:numId w:val="30"/>
        </w:numPr>
        <w:spacing w:before="0" w:after="0"/>
        <w:ind w:left="1418"/>
        <w:jc w:val="both"/>
        <w:rPr>
          <w:color w:val="000000"/>
          <w:sz w:val="28"/>
          <w:szCs w:val="28"/>
          <w:lang w:val="pt-BR"/>
        </w:rPr>
      </w:pPr>
      <w:r w:rsidRPr="002B1620">
        <w:rPr>
          <w:color w:val="000000"/>
          <w:sz w:val="28"/>
          <w:szCs w:val="28"/>
          <w:lang w:val="pt-BR"/>
        </w:rPr>
        <w:t>Học sinh giỏi cấp Thành phố</w:t>
      </w:r>
      <w:r w:rsidR="00612397" w:rsidRPr="002B1620">
        <w:rPr>
          <w:color w:val="000000"/>
          <w:sz w:val="28"/>
          <w:szCs w:val="28"/>
          <w:lang w:val="pt-BR"/>
        </w:rPr>
        <w:t xml:space="preserve"> tăng số lượng qua từng năm học.</w:t>
      </w:r>
    </w:p>
    <w:p w:rsidR="00612397" w:rsidRPr="002B1620" w:rsidRDefault="00612397" w:rsidP="002F4437">
      <w:pPr>
        <w:pStyle w:val="ListParagraph"/>
        <w:numPr>
          <w:ilvl w:val="0"/>
          <w:numId w:val="29"/>
        </w:numPr>
        <w:spacing w:before="0" w:after="0"/>
        <w:ind w:left="0" w:firstLine="283"/>
        <w:jc w:val="both"/>
        <w:rPr>
          <w:color w:val="000000"/>
          <w:sz w:val="28"/>
          <w:szCs w:val="28"/>
          <w:lang w:val="pt-BR"/>
        </w:rPr>
      </w:pPr>
      <w:r w:rsidRPr="002B1620">
        <w:rPr>
          <w:color w:val="000000"/>
          <w:sz w:val="28"/>
          <w:szCs w:val="28"/>
          <w:lang w:val="pt-BR"/>
        </w:rPr>
        <w:t>Chất lượng hạnh kiểm: trên 95% hạnh kiểm khá, tốt</w:t>
      </w:r>
      <w:r w:rsidR="002B1620">
        <w:rPr>
          <w:color w:val="000000"/>
          <w:sz w:val="28"/>
          <w:szCs w:val="28"/>
          <w:lang w:val="pt-BR"/>
        </w:rPr>
        <w:t>.</w:t>
      </w:r>
    </w:p>
    <w:p w:rsidR="00612397" w:rsidRPr="002B1620" w:rsidRDefault="00612397" w:rsidP="002F4437">
      <w:pPr>
        <w:pStyle w:val="ListParagraph"/>
        <w:numPr>
          <w:ilvl w:val="0"/>
          <w:numId w:val="29"/>
        </w:numPr>
        <w:spacing w:before="0" w:after="0"/>
        <w:ind w:left="0" w:firstLine="283"/>
        <w:jc w:val="both"/>
        <w:rPr>
          <w:color w:val="000000"/>
          <w:sz w:val="28"/>
          <w:szCs w:val="28"/>
          <w:lang w:val="pt-BR"/>
        </w:rPr>
      </w:pPr>
      <w:r w:rsidRPr="002B1620">
        <w:rPr>
          <w:color w:val="000000"/>
          <w:sz w:val="28"/>
          <w:szCs w:val="28"/>
          <w:lang w:val="pt-BR"/>
        </w:rPr>
        <w:t xml:space="preserve">Tỷ lệ học sinh bỏ học : </w:t>
      </w:r>
      <w:r w:rsidR="00132973" w:rsidRPr="002B1620">
        <w:rPr>
          <w:color w:val="000000"/>
          <w:sz w:val="28"/>
          <w:szCs w:val="28"/>
          <w:lang w:val="pt-BR"/>
        </w:rPr>
        <w:t>0</w:t>
      </w:r>
      <w:r w:rsidRPr="002B1620">
        <w:rPr>
          <w:color w:val="000000"/>
          <w:sz w:val="28"/>
          <w:szCs w:val="28"/>
          <w:lang w:val="pt-BR"/>
        </w:rPr>
        <w:t>%</w:t>
      </w:r>
      <w:r w:rsidR="002B1620">
        <w:rPr>
          <w:color w:val="000000"/>
          <w:sz w:val="28"/>
          <w:szCs w:val="28"/>
          <w:lang w:val="pt-BR"/>
        </w:rPr>
        <w:t>.</w:t>
      </w:r>
    </w:p>
    <w:p w:rsidR="00612397" w:rsidRPr="002B1620" w:rsidRDefault="00612397" w:rsidP="002F4437">
      <w:pPr>
        <w:pStyle w:val="ListParagraph"/>
        <w:numPr>
          <w:ilvl w:val="0"/>
          <w:numId w:val="28"/>
        </w:numPr>
        <w:spacing w:before="0" w:after="0"/>
        <w:ind w:left="851"/>
        <w:jc w:val="both"/>
        <w:rPr>
          <w:b/>
          <w:bCs w:val="0"/>
          <w:iCs/>
          <w:color w:val="000000"/>
          <w:sz w:val="28"/>
          <w:szCs w:val="28"/>
          <w:lang w:val="pt-BR"/>
        </w:rPr>
      </w:pPr>
      <w:r w:rsidRPr="002B1620">
        <w:rPr>
          <w:b/>
          <w:bCs w:val="0"/>
          <w:iCs/>
          <w:color w:val="000000"/>
          <w:sz w:val="28"/>
          <w:szCs w:val="28"/>
          <w:lang w:val="pt-BR"/>
        </w:rPr>
        <w:t>Cơ sở vật chất</w:t>
      </w:r>
    </w:p>
    <w:p w:rsidR="00612397" w:rsidRPr="0052750E" w:rsidRDefault="0052750E" w:rsidP="002F4437">
      <w:pPr>
        <w:pStyle w:val="ListParagraph"/>
        <w:numPr>
          <w:ilvl w:val="0"/>
          <w:numId w:val="29"/>
        </w:numPr>
        <w:spacing w:before="0" w:after="0"/>
        <w:ind w:left="0" w:firstLine="357"/>
        <w:jc w:val="both"/>
        <w:outlineLvl w:val="0"/>
        <w:rPr>
          <w:spacing w:val="4"/>
          <w:sz w:val="28"/>
          <w:szCs w:val="28"/>
          <w:lang w:val="sv-SE"/>
        </w:rPr>
      </w:pPr>
      <w:r>
        <w:rPr>
          <w:spacing w:val="4"/>
          <w:sz w:val="28"/>
          <w:szCs w:val="28"/>
          <w:lang w:val="sv-SE"/>
        </w:rPr>
        <w:t>Cải tạo khu nhà cũ thành Thư viện tiên tiến</w:t>
      </w:r>
      <w:r w:rsidR="00964660" w:rsidRPr="0052750E">
        <w:rPr>
          <w:spacing w:val="4"/>
          <w:sz w:val="28"/>
          <w:szCs w:val="28"/>
          <w:lang w:val="sv-SE"/>
        </w:rPr>
        <w:t>,</w:t>
      </w:r>
      <w:r>
        <w:rPr>
          <w:spacing w:val="4"/>
          <w:sz w:val="28"/>
          <w:szCs w:val="28"/>
          <w:lang w:val="sv-SE"/>
        </w:rPr>
        <w:t xml:space="preserve"> </w:t>
      </w:r>
      <w:r w:rsidR="00964660" w:rsidRPr="0052750E">
        <w:rPr>
          <w:spacing w:val="4"/>
          <w:sz w:val="28"/>
          <w:szCs w:val="28"/>
          <w:lang w:val="sv-SE"/>
        </w:rPr>
        <w:t>hiện đại</w:t>
      </w:r>
      <w:r>
        <w:rPr>
          <w:spacing w:val="4"/>
          <w:sz w:val="28"/>
          <w:szCs w:val="28"/>
          <w:lang w:val="sv-SE"/>
        </w:rPr>
        <w:t>.</w:t>
      </w:r>
    </w:p>
    <w:p w:rsidR="00132973" w:rsidRPr="0052750E" w:rsidRDefault="00132973" w:rsidP="002F4437">
      <w:pPr>
        <w:pStyle w:val="ListParagraph"/>
        <w:numPr>
          <w:ilvl w:val="0"/>
          <w:numId w:val="29"/>
        </w:numPr>
        <w:spacing w:before="0" w:after="0"/>
        <w:ind w:left="0" w:firstLine="357"/>
        <w:jc w:val="both"/>
        <w:outlineLvl w:val="0"/>
        <w:rPr>
          <w:spacing w:val="4"/>
          <w:sz w:val="28"/>
          <w:szCs w:val="28"/>
          <w:lang w:val="sv-SE"/>
        </w:rPr>
      </w:pPr>
      <w:r w:rsidRPr="003B2C9D">
        <w:rPr>
          <w:spacing w:val="4"/>
          <w:sz w:val="28"/>
          <w:szCs w:val="28"/>
          <w:lang w:val="sv-SE"/>
        </w:rPr>
        <w:t>Sửa chữa lớn</w:t>
      </w:r>
      <w:r w:rsidRPr="0052750E">
        <w:rPr>
          <w:spacing w:val="4"/>
          <w:sz w:val="28"/>
          <w:szCs w:val="28"/>
          <w:lang w:val="sv-SE"/>
        </w:rPr>
        <w:t xml:space="preserve"> phòng giáo viên và phòng giám thị, phòng nghỉ nữ giáo viên hiện hữu.</w:t>
      </w:r>
    </w:p>
    <w:p w:rsidR="00132973" w:rsidRPr="0052750E" w:rsidRDefault="00612397" w:rsidP="002F4437">
      <w:pPr>
        <w:pStyle w:val="ListParagraph"/>
        <w:numPr>
          <w:ilvl w:val="0"/>
          <w:numId w:val="29"/>
        </w:numPr>
        <w:spacing w:before="0" w:after="0"/>
        <w:ind w:left="0" w:firstLine="357"/>
        <w:jc w:val="both"/>
        <w:outlineLvl w:val="0"/>
        <w:rPr>
          <w:color w:val="000000"/>
          <w:sz w:val="28"/>
          <w:szCs w:val="28"/>
          <w:lang w:val="sv-SE"/>
        </w:rPr>
      </w:pPr>
      <w:r w:rsidRPr="0052750E">
        <w:rPr>
          <w:color w:val="000000"/>
          <w:sz w:val="28"/>
          <w:szCs w:val="28"/>
          <w:lang w:val="sv-SE"/>
        </w:rPr>
        <w:t xml:space="preserve">Xây dựng, sửa chữa nâng cấp sân chơi bãi tập và bổ sung trang thiết bị phục vụ dạy, học đạt chuẩn. </w:t>
      </w:r>
    </w:p>
    <w:p w:rsidR="00612397" w:rsidRPr="0052750E" w:rsidRDefault="00612397" w:rsidP="002F4437">
      <w:pPr>
        <w:pStyle w:val="ListParagraph"/>
        <w:numPr>
          <w:ilvl w:val="0"/>
          <w:numId w:val="29"/>
        </w:numPr>
        <w:spacing w:before="0" w:after="0"/>
        <w:ind w:left="0" w:firstLine="357"/>
        <w:jc w:val="both"/>
        <w:outlineLvl w:val="0"/>
        <w:rPr>
          <w:spacing w:val="4"/>
          <w:sz w:val="28"/>
          <w:szCs w:val="28"/>
          <w:lang w:val="sv-SE"/>
        </w:rPr>
      </w:pPr>
      <w:r w:rsidRPr="0052750E">
        <w:rPr>
          <w:color w:val="000000"/>
          <w:sz w:val="28"/>
          <w:szCs w:val="28"/>
          <w:lang w:val="sv-SE"/>
        </w:rPr>
        <w:lastRenderedPageBreak/>
        <w:t>Xây dựng thư viện đạt chuẩn;</w:t>
      </w:r>
    </w:p>
    <w:p w:rsidR="00612397" w:rsidRPr="0052750E" w:rsidRDefault="00612397" w:rsidP="002F4437">
      <w:pPr>
        <w:pStyle w:val="ListParagraph"/>
        <w:numPr>
          <w:ilvl w:val="0"/>
          <w:numId w:val="29"/>
        </w:numPr>
        <w:spacing w:before="0" w:after="0"/>
        <w:ind w:left="0" w:firstLine="357"/>
        <w:jc w:val="both"/>
        <w:rPr>
          <w:color w:val="000000"/>
          <w:sz w:val="28"/>
          <w:szCs w:val="28"/>
          <w:lang w:val="sv-SE"/>
        </w:rPr>
      </w:pPr>
      <w:r w:rsidRPr="0052750E">
        <w:rPr>
          <w:color w:val="000000"/>
          <w:sz w:val="28"/>
          <w:szCs w:val="28"/>
          <w:lang w:val="sv-SE"/>
        </w:rPr>
        <w:t xml:space="preserve">Các phòng tin học, </w:t>
      </w:r>
      <w:r w:rsidR="00964660" w:rsidRPr="0052750E">
        <w:rPr>
          <w:color w:val="000000"/>
          <w:sz w:val="28"/>
          <w:szCs w:val="28"/>
          <w:lang w:val="sv-SE"/>
        </w:rPr>
        <w:t>thí nghiệm</w:t>
      </w:r>
      <w:r w:rsidRPr="0052750E">
        <w:rPr>
          <w:color w:val="000000"/>
          <w:sz w:val="28"/>
          <w:szCs w:val="28"/>
          <w:lang w:val="sv-SE"/>
        </w:rPr>
        <w:t xml:space="preserve"> được trang bị nâng cấp theo hướng hiện đại, </w:t>
      </w:r>
      <w:r w:rsidR="00132973" w:rsidRPr="0052750E">
        <w:rPr>
          <w:color w:val="000000"/>
          <w:sz w:val="28"/>
          <w:szCs w:val="28"/>
          <w:lang w:val="sv-SE"/>
        </w:rPr>
        <w:t>trang bị camera tất cả các hành lang,</w:t>
      </w:r>
      <w:r w:rsidRPr="0052750E">
        <w:rPr>
          <w:color w:val="000000"/>
          <w:sz w:val="28"/>
          <w:szCs w:val="28"/>
          <w:lang w:val="sv-SE"/>
        </w:rPr>
        <w:t xml:space="preserve"> phủ sóng wifi toàn trường;</w:t>
      </w:r>
    </w:p>
    <w:p w:rsidR="00612397" w:rsidRPr="0052750E" w:rsidRDefault="00612397" w:rsidP="002F4437">
      <w:pPr>
        <w:pStyle w:val="ListParagraph"/>
        <w:numPr>
          <w:ilvl w:val="0"/>
          <w:numId w:val="29"/>
        </w:numPr>
        <w:spacing w:before="0" w:after="0"/>
        <w:ind w:left="0" w:firstLine="357"/>
        <w:jc w:val="both"/>
        <w:rPr>
          <w:color w:val="000000"/>
          <w:sz w:val="28"/>
          <w:szCs w:val="28"/>
          <w:lang w:val="sv-SE"/>
        </w:rPr>
      </w:pPr>
      <w:r w:rsidRPr="0052750E">
        <w:rPr>
          <w:color w:val="000000"/>
          <w:sz w:val="28"/>
          <w:szCs w:val="28"/>
          <w:lang w:val="sv-SE"/>
        </w:rPr>
        <w:t>Xây dựng môi trường sư phạm “ Xanh - Sạch - Đẹp – An toàn”.</w:t>
      </w:r>
    </w:p>
    <w:p w:rsidR="00132973" w:rsidRPr="006844EB" w:rsidRDefault="00132973" w:rsidP="00F80FA0">
      <w:pPr>
        <w:pStyle w:val="ListParagraph"/>
        <w:autoSpaceDN w:val="0"/>
        <w:spacing w:before="0" w:after="0"/>
        <w:ind w:left="0"/>
        <w:jc w:val="left"/>
        <w:rPr>
          <w:color w:val="FF0000"/>
          <w:sz w:val="28"/>
          <w:szCs w:val="28"/>
        </w:rPr>
      </w:pPr>
    </w:p>
    <w:tbl>
      <w:tblPr>
        <w:tblW w:w="0" w:type="auto"/>
        <w:tblInd w:w="-98" w:type="dxa"/>
        <w:tblLayout w:type="fixed"/>
        <w:tblCellMar>
          <w:left w:w="0" w:type="dxa"/>
          <w:right w:w="0" w:type="dxa"/>
        </w:tblCellMar>
        <w:tblLook w:val="0000" w:firstRow="0" w:lastRow="0" w:firstColumn="0" w:lastColumn="0" w:noHBand="0" w:noVBand="0"/>
      </w:tblPr>
      <w:tblGrid>
        <w:gridCol w:w="4425"/>
        <w:gridCol w:w="1083"/>
        <w:gridCol w:w="1080"/>
        <w:gridCol w:w="1170"/>
        <w:gridCol w:w="1080"/>
        <w:gridCol w:w="1080"/>
      </w:tblGrid>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b/>
                <w:sz w:val="28"/>
                <w:szCs w:val="28"/>
              </w:rPr>
              <w:t>Các mục tiêu</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lang w:val="en-US"/>
              </w:rPr>
            </w:pPr>
            <w:r>
              <w:rPr>
                <w:b/>
                <w:sz w:val="28"/>
                <w:szCs w:val="28"/>
              </w:rPr>
              <w:t>2020 2021</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lang w:val="en-US"/>
              </w:rPr>
            </w:pPr>
            <w:r>
              <w:rPr>
                <w:b/>
                <w:sz w:val="28"/>
                <w:szCs w:val="28"/>
              </w:rPr>
              <w:t>2021</w:t>
            </w:r>
          </w:p>
          <w:p w:rsidR="00132973" w:rsidRPr="004419C1" w:rsidRDefault="007B4370" w:rsidP="007A48FF">
            <w:pPr>
              <w:autoSpaceDN w:val="0"/>
              <w:spacing w:before="0" w:after="0"/>
              <w:rPr>
                <w:sz w:val="28"/>
                <w:szCs w:val="28"/>
                <w:lang w:val="en-US"/>
              </w:rPr>
            </w:pPr>
            <w:r>
              <w:rPr>
                <w:b/>
                <w:sz w:val="28"/>
                <w:szCs w:val="28"/>
              </w:rPr>
              <w:t>2022</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lang w:val="en-US"/>
              </w:rPr>
            </w:pPr>
            <w:r>
              <w:rPr>
                <w:b/>
                <w:sz w:val="28"/>
                <w:szCs w:val="28"/>
              </w:rPr>
              <w:t>2022</w:t>
            </w:r>
          </w:p>
          <w:p w:rsidR="00132973" w:rsidRPr="004419C1" w:rsidRDefault="007B4370" w:rsidP="007A48FF">
            <w:pPr>
              <w:autoSpaceDN w:val="0"/>
              <w:spacing w:before="0" w:after="0"/>
              <w:rPr>
                <w:sz w:val="28"/>
                <w:szCs w:val="28"/>
                <w:lang w:val="en-US"/>
              </w:rPr>
            </w:pPr>
            <w:r>
              <w:rPr>
                <w:b/>
                <w:sz w:val="28"/>
                <w:szCs w:val="28"/>
              </w:rPr>
              <w:t>2023</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lang w:val="en-US"/>
              </w:rPr>
            </w:pPr>
            <w:r>
              <w:rPr>
                <w:b/>
                <w:sz w:val="28"/>
                <w:szCs w:val="28"/>
              </w:rPr>
              <w:t>2023</w:t>
            </w:r>
          </w:p>
          <w:p w:rsidR="00132973" w:rsidRPr="004419C1" w:rsidRDefault="007B4370" w:rsidP="007A48FF">
            <w:pPr>
              <w:autoSpaceDN w:val="0"/>
              <w:spacing w:before="0" w:after="0"/>
              <w:rPr>
                <w:sz w:val="28"/>
                <w:szCs w:val="28"/>
                <w:lang w:val="en-US"/>
              </w:rPr>
            </w:pPr>
            <w:r>
              <w:rPr>
                <w:b/>
                <w:sz w:val="28"/>
                <w:szCs w:val="28"/>
              </w:rPr>
              <w:t>2024</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b/>
                <w:sz w:val="28"/>
                <w:szCs w:val="28"/>
              </w:rPr>
              <w:t>2024</w:t>
            </w:r>
          </w:p>
          <w:p w:rsidR="00132973" w:rsidRPr="004419C1" w:rsidRDefault="00132973" w:rsidP="007A48FF">
            <w:pPr>
              <w:autoSpaceDN w:val="0"/>
              <w:spacing w:before="0" w:after="0"/>
              <w:rPr>
                <w:sz w:val="28"/>
                <w:szCs w:val="28"/>
                <w:lang w:val="en-US"/>
              </w:rPr>
            </w:pPr>
            <w:r w:rsidRPr="004419C1">
              <w:rPr>
                <w:b/>
                <w:sz w:val="28"/>
                <w:szCs w:val="28"/>
              </w:rPr>
              <w:t>20</w:t>
            </w:r>
            <w:r w:rsidR="007B4370">
              <w:rPr>
                <w:b/>
                <w:sz w:val="28"/>
                <w:szCs w:val="28"/>
                <w:lang w:val="en-US"/>
              </w:rPr>
              <w:t>25</w:t>
            </w:r>
          </w:p>
        </w:tc>
      </w:tr>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52750E" w:rsidRDefault="00132973" w:rsidP="00F80FA0">
            <w:pPr>
              <w:autoSpaceDN w:val="0"/>
              <w:spacing w:before="0" w:after="0"/>
              <w:jc w:val="left"/>
              <w:rPr>
                <w:sz w:val="28"/>
                <w:szCs w:val="28"/>
                <w:lang w:val="en-US"/>
              </w:rPr>
            </w:pPr>
            <w:r w:rsidRPr="004419C1">
              <w:rPr>
                <w:sz w:val="28"/>
                <w:szCs w:val="28"/>
              </w:rPr>
              <w:t>- Mỗi lớp có một phòng học riêng biệt</w:t>
            </w:r>
            <w:r w:rsidR="0052750E">
              <w:rPr>
                <w:sz w:val="28"/>
                <w:szCs w:val="28"/>
                <w:lang w:val="en-US"/>
              </w:rPr>
              <w:t>.</w:t>
            </w:r>
          </w:p>
          <w:p w:rsidR="00132973" w:rsidRPr="004419C1" w:rsidRDefault="007B4370" w:rsidP="00F80FA0">
            <w:pPr>
              <w:autoSpaceDN w:val="0"/>
              <w:spacing w:before="0" w:after="0"/>
              <w:jc w:val="left"/>
              <w:rPr>
                <w:sz w:val="28"/>
                <w:szCs w:val="28"/>
                <w:lang w:val="en-US"/>
              </w:rPr>
            </w:pPr>
            <w:r>
              <w:rPr>
                <w:sz w:val="28"/>
                <w:szCs w:val="28"/>
              </w:rPr>
              <w:t>- Mỗi</w:t>
            </w:r>
            <w:r w:rsidR="0052750E">
              <w:rPr>
                <w:sz w:val="28"/>
                <w:szCs w:val="28"/>
              </w:rPr>
              <w:t xml:space="preserve"> tổ có phòng học bộ môn.</w:t>
            </w:r>
          </w:p>
          <w:p w:rsidR="00132973" w:rsidRPr="004419C1" w:rsidRDefault="00132973" w:rsidP="00F80FA0">
            <w:pPr>
              <w:autoSpaceDN w:val="0"/>
              <w:spacing w:before="0" w:after="0"/>
              <w:jc w:val="left"/>
              <w:rPr>
                <w:sz w:val="28"/>
                <w:szCs w:val="28"/>
              </w:rPr>
            </w:pPr>
            <w:r w:rsidRPr="004419C1">
              <w:rPr>
                <w:sz w:val="28"/>
                <w:szCs w:val="28"/>
                <w:lang w:val="en-US"/>
              </w:rPr>
              <w:t>-</w:t>
            </w:r>
            <w:r w:rsidR="0052750E">
              <w:rPr>
                <w:sz w:val="28"/>
                <w:szCs w:val="28"/>
                <w:lang w:val="en-US"/>
              </w:rPr>
              <w:t xml:space="preserve"> </w:t>
            </w:r>
            <w:r w:rsidR="0052750E">
              <w:rPr>
                <w:sz w:val="28"/>
                <w:szCs w:val="28"/>
              </w:rPr>
              <w:t>CSVC phục vụ giảng dạy, học tập.</w:t>
            </w:r>
          </w:p>
          <w:p w:rsidR="00132973" w:rsidRPr="0052750E" w:rsidRDefault="00132973" w:rsidP="00F80FA0">
            <w:pPr>
              <w:autoSpaceDN w:val="0"/>
              <w:spacing w:before="0" w:after="0"/>
              <w:jc w:val="left"/>
              <w:rPr>
                <w:sz w:val="28"/>
                <w:szCs w:val="28"/>
                <w:lang w:val="en-US"/>
              </w:rPr>
            </w:pPr>
            <w:r w:rsidRPr="004419C1">
              <w:rPr>
                <w:sz w:val="28"/>
                <w:szCs w:val="28"/>
              </w:rPr>
              <w:t>- Thư viện đạt chuẩn</w:t>
            </w:r>
            <w:r w:rsidR="0052750E">
              <w:rPr>
                <w:sz w:val="28"/>
                <w:szCs w:val="28"/>
                <w:lang w:val="en-US"/>
              </w:rPr>
              <w:t>.</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lang w:val="en-US"/>
              </w:rPr>
              <w:t>100</w:t>
            </w:r>
            <w:r w:rsidRPr="004419C1">
              <w:rPr>
                <w:sz w:val="28"/>
                <w:szCs w:val="28"/>
              </w:rPr>
              <w:t>%</w:t>
            </w:r>
          </w:p>
          <w:p w:rsidR="00132973" w:rsidRPr="004419C1" w:rsidRDefault="00132973" w:rsidP="007A48FF">
            <w:pPr>
              <w:autoSpaceDN w:val="0"/>
              <w:spacing w:before="0" w:after="0"/>
              <w:rPr>
                <w:sz w:val="28"/>
                <w:szCs w:val="28"/>
              </w:rPr>
            </w:pPr>
            <w:r w:rsidRPr="004419C1">
              <w:rPr>
                <w:sz w:val="28"/>
                <w:szCs w:val="28"/>
                <w:lang w:val="en-US"/>
              </w:rPr>
              <w:t>30</w:t>
            </w:r>
            <w:r w:rsidRPr="004419C1">
              <w:rPr>
                <w:sz w:val="28"/>
                <w:szCs w:val="28"/>
              </w:rPr>
              <w:t>%</w:t>
            </w:r>
          </w:p>
          <w:p w:rsidR="00132973" w:rsidRPr="004419C1" w:rsidRDefault="00132973" w:rsidP="007A48FF">
            <w:pPr>
              <w:autoSpaceDN w:val="0"/>
              <w:spacing w:before="0" w:after="0"/>
              <w:rPr>
                <w:sz w:val="28"/>
                <w:szCs w:val="28"/>
              </w:rPr>
            </w:pPr>
            <w:r w:rsidRPr="004419C1">
              <w:rPr>
                <w:sz w:val="28"/>
                <w:szCs w:val="28"/>
              </w:rPr>
              <w:t>90%</w:t>
            </w:r>
          </w:p>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7B4370" w:rsidP="007A48FF">
            <w:pPr>
              <w:autoSpaceDN w:val="0"/>
              <w:spacing w:before="0" w:after="0"/>
              <w:rPr>
                <w:sz w:val="28"/>
                <w:szCs w:val="28"/>
              </w:rPr>
            </w:pPr>
            <w:r>
              <w:rPr>
                <w:sz w:val="28"/>
                <w:szCs w:val="28"/>
                <w:lang w:val="en-US"/>
              </w:rPr>
              <w:t>4</w:t>
            </w:r>
            <w:r w:rsidR="00132973" w:rsidRPr="004419C1">
              <w:rPr>
                <w:sz w:val="28"/>
                <w:szCs w:val="28"/>
                <w:lang w:val="en-US"/>
              </w:rPr>
              <w:t>0</w:t>
            </w:r>
            <w:r w:rsidR="00132973" w:rsidRPr="004419C1">
              <w:rPr>
                <w:sz w:val="28"/>
                <w:szCs w:val="28"/>
              </w:rPr>
              <w:t>%</w:t>
            </w:r>
          </w:p>
          <w:p w:rsidR="00132973" w:rsidRPr="004419C1" w:rsidRDefault="00132973" w:rsidP="007A48FF">
            <w:pPr>
              <w:autoSpaceDN w:val="0"/>
              <w:spacing w:before="0" w:after="0"/>
              <w:rPr>
                <w:sz w:val="28"/>
                <w:szCs w:val="28"/>
              </w:rPr>
            </w:pPr>
            <w:r w:rsidRPr="004419C1">
              <w:rPr>
                <w:sz w:val="28"/>
                <w:szCs w:val="28"/>
              </w:rPr>
              <w:t>95%</w:t>
            </w:r>
          </w:p>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7B4370" w:rsidP="007A48FF">
            <w:pPr>
              <w:autoSpaceDN w:val="0"/>
              <w:spacing w:before="0" w:after="0"/>
              <w:rPr>
                <w:sz w:val="28"/>
                <w:szCs w:val="28"/>
              </w:rPr>
            </w:pPr>
            <w:r>
              <w:rPr>
                <w:sz w:val="28"/>
                <w:szCs w:val="28"/>
                <w:lang w:val="en-US"/>
              </w:rPr>
              <w:t>50</w:t>
            </w:r>
            <w:r w:rsidR="00132973" w:rsidRPr="004419C1">
              <w:rPr>
                <w:sz w:val="28"/>
                <w:szCs w:val="28"/>
              </w:rPr>
              <w:t>%</w:t>
            </w: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r w:rsidRPr="004419C1">
              <w:rPr>
                <w:sz w:val="28"/>
                <w:szCs w:val="28"/>
              </w:rPr>
              <w:t>100%</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7B4370" w:rsidP="007A48FF">
            <w:pPr>
              <w:autoSpaceDN w:val="0"/>
              <w:spacing w:before="0" w:after="0"/>
              <w:rPr>
                <w:sz w:val="28"/>
                <w:szCs w:val="28"/>
              </w:rPr>
            </w:pPr>
            <w:r>
              <w:rPr>
                <w:sz w:val="28"/>
                <w:szCs w:val="28"/>
                <w:lang w:val="en-US"/>
              </w:rPr>
              <w:t>80</w:t>
            </w:r>
            <w:r w:rsidR="00132973" w:rsidRPr="004419C1">
              <w:rPr>
                <w:sz w:val="28"/>
                <w:szCs w:val="28"/>
              </w:rPr>
              <w:t>%</w:t>
            </w: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r w:rsidRPr="004419C1">
              <w:rPr>
                <w:sz w:val="28"/>
                <w:szCs w:val="28"/>
              </w:rPr>
              <w:t>100%</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r w:rsidRPr="004419C1">
              <w:rPr>
                <w:sz w:val="28"/>
                <w:szCs w:val="28"/>
              </w:rPr>
              <w:t>100%</w:t>
            </w:r>
          </w:p>
        </w:tc>
      </w:tr>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52750E" w:rsidRDefault="00132973" w:rsidP="00F80FA0">
            <w:pPr>
              <w:autoSpaceDN w:val="0"/>
              <w:spacing w:before="0" w:after="0"/>
              <w:jc w:val="left"/>
              <w:rPr>
                <w:sz w:val="28"/>
                <w:szCs w:val="28"/>
                <w:lang w:val="en-US"/>
              </w:rPr>
            </w:pPr>
            <w:r w:rsidRPr="004419C1">
              <w:rPr>
                <w:sz w:val="28"/>
                <w:szCs w:val="28"/>
              </w:rPr>
              <w:t>- Tính chuyên nghiệp trong hoạt động của tổ bộ môn</w:t>
            </w:r>
            <w:r w:rsidR="0052750E">
              <w:rPr>
                <w:sz w:val="28"/>
                <w:szCs w:val="28"/>
                <w:lang w:val="en-US"/>
              </w:rPr>
              <w:t>.</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80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90</w:t>
            </w:r>
            <w:r w:rsidR="00132973" w:rsidRPr="004419C1">
              <w:rPr>
                <w:sz w:val="28"/>
                <w:szCs w:val="28"/>
              </w:rPr>
              <w:t>%</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tc>
      </w:tr>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F80FA0">
            <w:pPr>
              <w:autoSpaceDN w:val="0"/>
              <w:spacing w:before="0" w:after="0"/>
              <w:jc w:val="left"/>
              <w:rPr>
                <w:sz w:val="28"/>
                <w:szCs w:val="28"/>
              </w:rPr>
            </w:pPr>
            <w:r w:rsidRPr="004419C1">
              <w:rPr>
                <w:sz w:val="28"/>
                <w:szCs w:val="28"/>
              </w:rPr>
              <w:t>- Số GV thực hiện tốt đổi mới phương pháp giảng dạy.</w:t>
            </w:r>
          </w:p>
          <w:p w:rsidR="00132973" w:rsidRPr="0052750E" w:rsidRDefault="00132973" w:rsidP="00F80FA0">
            <w:pPr>
              <w:autoSpaceDN w:val="0"/>
              <w:spacing w:before="0" w:after="0"/>
              <w:jc w:val="left"/>
              <w:rPr>
                <w:sz w:val="28"/>
                <w:szCs w:val="28"/>
                <w:lang w:val="en-US"/>
              </w:rPr>
            </w:pPr>
            <w:r w:rsidRPr="004419C1">
              <w:rPr>
                <w:sz w:val="28"/>
                <w:szCs w:val="28"/>
              </w:rPr>
              <w:t>- Số GV tập huấn về kỹ năng hỗ trợ, hướng dẫn nghiệp vụ</w:t>
            </w:r>
            <w:r w:rsidR="0052750E">
              <w:rPr>
                <w:sz w:val="28"/>
                <w:szCs w:val="28"/>
                <w:lang w:val="en-US"/>
              </w:rPr>
              <w:t>.</w:t>
            </w:r>
          </w:p>
          <w:p w:rsidR="00132973" w:rsidRPr="0052750E" w:rsidRDefault="00132973" w:rsidP="00F80FA0">
            <w:pPr>
              <w:autoSpaceDN w:val="0"/>
              <w:spacing w:before="0" w:after="0"/>
              <w:jc w:val="left"/>
              <w:rPr>
                <w:sz w:val="28"/>
                <w:szCs w:val="28"/>
                <w:lang w:val="en-US"/>
              </w:rPr>
            </w:pPr>
            <w:r w:rsidRPr="004419C1">
              <w:rPr>
                <w:sz w:val="28"/>
                <w:szCs w:val="28"/>
              </w:rPr>
              <w:t>- Số GV có trình độ sau đại học – Xây dựng lực lượng đào tạo lớp chuyên</w:t>
            </w:r>
            <w:r w:rsidR="0052750E">
              <w:rPr>
                <w:sz w:val="28"/>
                <w:szCs w:val="28"/>
                <w:lang w:val="en-US"/>
              </w:rPr>
              <w:t>.</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80</w:t>
            </w:r>
            <w:r w:rsidR="00132973" w:rsidRPr="004419C1">
              <w:rPr>
                <w:sz w:val="28"/>
                <w:szCs w:val="28"/>
              </w:rPr>
              <w:t>%</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80</w:t>
            </w:r>
            <w:r w:rsidR="00132973" w:rsidRPr="004419C1">
              <w:rPr>
                <w:sz w:val="28"/>
                <w:szCs w:val="28"/>
              </w:rPr>
              <w:t>%</w:t>
            </w:r>
          </w:p>
          <w:p w:rsidR="00132973" w:rsidRPr="004419C1" w:rsidRDefault="00132973" w:rsidP="007A48FF">
            <w:pPr>
              <w:autoSpaceDN w:val="0"/>
              <w:spacing w:before="0" w:after="0"/>
              <w:rPr>
                <w:sz w:val="28"/>
                <w:szCs w:val="28"/>
                <w:lang w:val="en-US"/>
              </w:rPr>
            </w:pPr>
          </w:p>
          <w:p w:rsidR="00132973" w:rsidRPr="004419C1" w:rsidRDefault="007B4370" w:rsidP="007A48FF">
            <w:pPr>
              <w:autoSpaceDN w:val="0"/>
              <w:spacing w:before="0" w:after="0"/>
              <w:rPr>
                <w:sz w:val="28"/>
                <w:szCs w:val="28"/>
              </w:rPr>
            </w:pPr>
            <w:r>
              <w:rPr>
                <w:sz w:val="28"/>
                <w:szCs w:val="28"/>
                <w:lang w:val="en-US"/>
              </w:rPr>
              <w:t>20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90</w:t>
            </w:r>
            <w:r w:rsidR="00132973" w:rsidRPr="004419C1">
              <w:rPr>
                <w:sz w:val="28"/>
                <w:szCs w:val="28"/>
              </w:rPr>
              <w:t>%</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90</w:t>
            </w:r>
            <w:r w:rsidR="00132973" w:rsidRPr="004419C1">
              <w:rPr>
                <w:sz w:val="28"/>
                <w:szCs w:val="28"/>
              </w:rPr>
              <w:t>%</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22</w:t>
            </w:r>
            <w:r w:rsidR="00132973" w:rsidRPr="004419C1">
              <w:rPr>
                <w:sz w:val="28"/>
                <w:szCs w:val="28"/>
              </w:rPr>
              <w:t>%</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100</w:t>
            </w:r>
            <w:r w:rsidR="00132973" w:rsidRPr="004419C1">
              <w:rPr>
                <w:sz w:val="28"/>
                <w:szCs w:val="28"/>
              </w:rPr>
              <w:t>%</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2</w:t>
            </w:r>
            <w:r>
              <w:rPr>
                <w:sz w:val="28"/>
                <w:szCs w:val="28"/>
                <w:lang w:val="en-US"/>
              </w:rPr>
              <w:t>4</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2</w:t>
            </w:r>
            <w:r w:rsidR="00132973" w:rsidRPr="004419C1">
              <w:rPr>
                <w:sz w:val="28"/>
                <w:szCs w:val="28"/>
                <w:lang w:val="en-US"/>
              </w:rPr>
              <w:t>6</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p>
          <w:p w:rsidR="00132973" w:rsidRPr="004419C1" w:rsidRDefault="00132973" w:rsidP="007A48FF">
            <w:pPr>
              <w:autoSpaceDN w:val="0"/>
              <w:spacing w:before="0" w:after="0"/>
              <w:rPr>
                <w:sz w:val="28"/>
                <w:szCs w:val="28"/>
              </w:rPr>
            </w:pPr>
            <w:r w:rsidRPr="004419C1">
              <w:rPr>
                <w:sz w:val="28"/>
                <w:szCs w:val="28"/>
              </w:rPr>
              <w:t>100%</w:t>
            </w:r>
          </w:p>
          <w:p w:rsidR="00132973" w:rsidRPr="004419C1" w:rsidRDefault="00132973" w:rsidP="007A48FF">
            <w:pPr>
              <w:autoSpaceDN w:val="0"/>
              <w:spacing w:before="0" w:after="0"/>
              <w:rPr>
                <w:sz w:val="28"/>
                <w:szCs w:val="28"/>
              </w:rPr>
            </w:pPr>
          </w:p>
          <w:p w:rsidR="00132973" w:rsidRPr="004419C1" w:rsidRDefault="007B4370" w:rsidP="007A48FF">
            <w:pPr>
              <w:autoSpaceDN w:val="0"/>
              <w:spacing w:before="0" w:after="0"/>
              <w:rPr>
                <w:sz w:val="28"/>
                <w:szCs w:val="28"/>
              </w:rPr>
            </w:pPr>
            <w:r>
              <w:rPr>
                <w:sz w:val="28"/>
                <w:szCs w:val="28"/>
              </w:rPr>
              <w:t>30</w:t>
            </w:r>
            <w:r w:rsidR="00132973" w:rsidRPr="004419C1">
              <w:rPr>
                <w:sz w:val="28"/>
                <w:szCs w:val="28"/>
              </w:rPr>
              <w:t>%</w:t>
            </w:r>
          </w:p>
        </w:tc>
      </w:tr>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52750E" w:rsidRDefault="00132973" w:rsidP="00F80FA0">
            <w:pPr>
              <w:autoSpaceDN w:val="0"/>
              <w:spacing w:before="0" w:after="0"/>
              <w:jc w:val="left"/>
              <w:rPr>
                <w:sz w:val="28"/>
                <w:szCs w:val="28"/>
                <w:lang w:val="en-US"/>
              </w:rPr>
            </w:pPr>
            <w:r w:rsidRPr="004419C1">
              <w:rPr>
                <w:sz w:val="28"/>
                <w:szCs w:val="28"/>
              </w:rPr>
              <w:t>- Tính chuyên nghiệp của đội ngũ NV</w:t>
            </w:r>
            <w:r w:rsidR="0052750E">
              <w:rPr>
                <w:sz w:val="28"/>
                <w:szCs w:val="28"/>
                <w:lang w:val="en-US"/>
              </w:rPr>
              <w:t>.</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lang w:val="en-US"/>
              </w:rPr>
              <w:t>80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lang w:val="en-US"/>
              </w:rPr>
              <w:t>85</w:t>
            </w:r>
            <w:r w:rsidR="00132973" w:rsidRPr="004419C1">
              <w:rPr>
                <w:sz w:val="28"/>
                <w:szCs w:val="28"/>
              </w:rPr>
              <w:t>%</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lang w:val="en-US"/>
              </w:rPr>
              <w:t>90</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lang w:val="en-US"/>
              </w:rPr>
              <w:t>9</w:t>
            </w:r>
            <w:r w:rsidR="007B4370">
              <w:rPr>
                <w:sz w:val="28"/>
                <w:szCs w:val="28"/>
              </w:rPr>
              <w:t>5</w:t>
            </w:r>
            <w:r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tc>
      </w:tr>
      <w:tr w:rsidR="00132973" w:rsidRPr="006844EB" w:rsidTr="007A48FF">
        <w:tc>
          <w:tcPr>
            <w:tcW w:w="4425"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52750E" w:rsidRDefault="00132973" w:rsidP="00F80FA0">
            <w:pPr>
              <w:autoSpaceDN w:val="0"/>
              <w:spacing w:before="0" w:after="0"/>
              <w:jc w:val="left"/>
              <w:rPr>
                <w:sz w:val="28"/>
                <w:szCs w:val="28"/>
                <w:lang w:val="en-US"/>
              </w:rPr>
            </w:pPr>
            <w:r w:rsidRPr="004419C1">
              <w:rPr>
                <w:sz w:val="28"/>
                <w:szCs w:val="28"/>
              </w:rPr>
              <w:t>- HS tích cực tham gia các hoạt động chính khóa và ngoại khóa</w:t>
            </w:r>
            <w:r w:rsidR="0052750E">
              <w:rPr>
                <w:sz w:val="28"/>
                <w:szCs w:val="28"/>
                <w:lang w:val="en-US"/>
              </w:rPr>
              <w:t>.</w:t>
            </w:r>
          </w:p>
        </w:tc>
        <w:tc>
          <w:tcPr>
            <w:tcW w:w="1083"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85</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90%</w:t>
            </w:r>
          </w:p>
        </w:tc>
        <w:tc>
          <w:tcPr>
            <w:tcW w:w="117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7B4370" w:rsidP="007A48FF">
            <w:pPr>
              <w:autoSpaceDN w:val="0"/>
              <w:spacing w:before="0" w:after="0"/>
              <w:rPr>
                <w:sz w:val="28"/>
                <w:szCs w:val="28"/>
              </w:rPr>
            </w:pPr>
            <w:r>
              <w:rPr>
                <w:sz w:val="28"/>
                <w:szCs w:val="28"/>
              </w:rPr>
              <w:t>95</w:t>
            </w:r>
            <w:r w:rsidR="00132973" w:rsidRPr="004419C1">
              <w:rPr>
                <w:sz w:val="28"/>
                <w:szCs w:val="28"/>
              </w:rPr>
              <w:t>%</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tc>
        <w:tc>
          <w:tcPr>
            <w:tcW w:w="1080" w:type="dxa"/>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center"/>
          </w:tcPr>
          <w:p w:rsidR="00132973" w:rsidRPr="004419C1" w:rsidRDefault="00132973" w:rsidP="007A48FF">
            <w:pPr>
              <w:autoSpaceDN w:val="0"/>
              <w:spacing w:before="0" w:after="0"/>
              <w:rPr>
                <w:sz w:val="28"/>
                <w:szCs w:val="28"/>
              </w:rPr>
            </w:pPr>
            <w:r w:rsidRPr="004419C1">
              <w:rPr>
                <w:sz w:val="28"/>
                <w:szCs w:val="28"/>
              </w:rPr>
              <w:t>100%</w:t>
            </w:r>
          </w:p>
        </w:tc>
      </w:tr>
    </w:tbl>
    <w:p w:rsidR="00132973" w:rsidRPr="006844EB" w:rsidRDefault="00132973" w:rsidP="00F80FA0">
      <w:pPr>
        <w:spacing w:before="0" w:after="0"/>
        <w:jc w:val="left"/>
        <w:rPr>
          <w:b/>
          <w:bCs w:val="0"/>
          <w:noProof/>
          <w:color w:val="FF0000"/>
          <w:sz w:val="28"/>
          <w:szCs w:val="28"/>
          <w:lang w:val="en-US"/>
        </w:rPr>
      </w:pPr>
    </w:p>
    <w:p w:rsidR="00612397" w:rsidRPr="006844EB" w:rsidRDefault="00612397" w:rsidP="00F80FA0">
      <w:pPr>
        <w:spacing w:before="0" w:after="0"/>
        <w:jc w:val="left"/>
        <w:rPr>
          <w:b/>
          <w:bCs w:val="0"/>
          <w:noProof/>
          <w:sz w:val="28"/>
          <w:szCs w:val="28"/>
          <w:lang w:val="en-US"/>
        </w:rPr>
      </w:pPr>
    </w:p>
    <w:p w:rsidR="004C6D83" w:rsidRPr="004B7B0E" w:rsidRDefault="004C6D83" w:rsidP="002F4437">
      <w:pPr>
        <w:pStyle w:val="ListParagraph"/>
        <w:numPr>
          <w:ilvl w:val="0"/>
          <w:numId w:val="4"/>
        </w:numPr>
        <w:spacing w:before="0" w:after="0"/>
        <w:jc w:val="left"/>
        <w:rPr>
          <w:b/>
          <w:bCs w:val="0"/>
          <w:noProof/>
          <w:sz w:val="28"/>
          <w:szCs w:val="28"/>
          <w:lang w:val="en-US"/>
        </w:rPr>
      </w:pPr>
      <w:r w:rsidRPr="004B7B0E">
        <w:rPr>
          <w:b/>
          <w:bCs w:val="0"/>
          <w:noProof/>
          <w:sz w:val="28"/>
          <w:szCs w:val="28"/>
          <w:lang w:val="en-US"/>
        </w:rPr>
        <w:t>CÁC GIẢI PHÁP CHIẾN LƯỢC</w:t>
      </w:r>
    </w:p>
    <w:p w:rsidR="00612397" w:rsidRPr="0052750E" w:rsidRDefault="004C6D83"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Thực hiện kế hoạch giảng dạy, đổi mới phương pháp dạy học và kiểm tra đánh giá theo hướng phát triển năng lực học sinh.</w:t>
      </w:r>
    </w:p>
    <w:p w:rsidR="00E65133" w:rsidRPr="0052750E" w:rsidRDefault="00E65133" w:rsidP="002F4437">
      <w:pPr>
        <w:pStyle w:val="ListParagraph"/>
        <w:numPr>
          <w:ilvl w:val="1"/>
          <w:numId w:val="4"/>
        </w:numPr>
        <w:autoSpaceDN w:val="0"/>
        <w:spacing w:before="0" w:after="0"/>
        <w:ind w:left="-142" w:firstLine="357"/>
        <w:jc w:val="both"/>
        <w:rPr>
          <w:sz w:val="28"/>
          <w:szCs w:val="28"/>
        </w:rPr>
      </w:pPr>
      <w:r w:rsidRPr="0052750E">
        <w:rPr>
          <w:sz w:val="28"/>
          <w:szCs w:val="28"/>
        </w:rPr>
        <w:t xml:space="preserve">Đổi mới mạnh mẽ chương trình, nội dung, phương pháp đào tạo, </w:t>
      </w:r>
      <w:r w:rsidR="000722BC" w:rsidRPr="0052750E">
        <w:rPr>
          <w:sz w:val="28"/>
          <w:szCs w:val="28"/>
          <w:lang w:val="en-US"/>
        </w:rPr>
        <w:t>phát huy tính tích cực, chủ động, sáng tạo, hợp tác</w:t>
      </w:r>
      <w:r w:rsidR="00962C79" w:rsidRPr="0052750E">
        <w:rPr>
          <w:sz w:val="28"/>
          <w:szCs w:val="28"/>
          <w:lang w:val="en-US"/>
        </w:rPr>
        <w:t>, thực hiện tốt dạy học môn tự chọn,</w:t>
      </w:r>
      <w:r w:rsidR="000722BC" w:rsidRPr="0052750E">
        <w:rPr>
          <w:sz w:val="28"/>
          <w:szCs w:val="28"/>
          <w:lang w:val="en-US"/>
        </w:rPr>
        <w:t xml:space="preserve"> tăng thực hành, rèn luyện khả năng tự học cho học sinh;</w:t>
      </w:r>
    </w:p>
    <w:p w:rsidR="0052750E" w:rsidRDefault="000722BC" w:rsidP="002F4437">
      <w:pPr>
        <w:pStyle w:val="ListParagraph"/>
        <w:numPr>
          <w:ilvl w:val="1"/>
          <w:numId w:val="4"/>
        </w:numPr>
        <w:spacing w:before="0" w:after="0"/>
        <w:ind w:left="-142" w:firstLine="357"/>
        <w:jc w:val="both"/>
        <w:rPr>
          <w:sz w:val="28"/>
          <w:szCs w:val="28"/>
          <w:lang w:val="en-US"/>
        </w:rPr>
      </w:pPr>
      <w:r w:rsidRPr="0052750E">
        <w:rPr>
          <w:sz w:val="28"/>
          <w:szCs w:val="28"/>
          <w:lang w:val="en-US"/>
        </w:rPr>
        <w:t>Chú trọng dạy học</w:t>
      </w:r>
      <w:r w:rsidR="007B4370" w:rsidRPr="0052750E">
        <w:rPr>
          <w:sz w:val="28"/>
          <w:szCs w:val="28"/>
          <w:lang w:val="en-US"/>
        </w:rPr>
        <w:t xml:space="preserve"> theo các phương pháp tích cực như : dự án, tích hợp, kiến thức liên môn…</w:t>
      </w:r>
    </w:p>
    <w:p w:rsidR="00612397" w:rsidRPr="0052750E" w:rsidRDefault="007B4370" w:rsidP="002F4437">
      <w:pPr>
        <w:pStyle w:val="ListParagraph"/>
        <w:numPr>
          <w:ilvl w:val="1"/>
          <w:numId w:val="4"/>
        </w:numPr>
        <w:spacing w:before="0" w:after="0"/>
        <w:ind w:left="-142" w:firstLine="357"/>
        <w:jc w:val="both"/>
        <w:rPr>
          <w:sz w:val="28"/>
          <w:szCs w:val="28"/>
          <w:lang w:val="en-US"/>
        </w:rPr>
      </w:pPr>
      <w:r w:rsidRPr="0052750E">
        <w:rPr>
          <w:sz w:val="28"/>
          <w:szCs w:val="28"/>
          <w:lang w:val="en-US"/>
        </w:rPr>
        <w:t xml:space="preserve">Nghiên cứu triển khai thực hiện nghiêm túc và thành công </w:t>
      </w:r>
      <w:r w:rsidR="0085342B" w:rsidRPr="0052750E">
        <w:rPr>
          <w:sz w:val="28"/>
          <w:szCs w:val="28"/>
          <w:lang w:val="en-US"/>
        </w:rPr>
        <w:t>việc đổi mới chương trình và sách giáo khoa theo chương trình phổ thông 2018 ( theo qui trình dự kiến của Bộ giáo dục và đào tạo)</w:t>
      </w:r>
      <w:r w:rsidR="0052750E">
        <w:rPr>
          <w:sz w:val="28"/>
          <w:szCs w:val="28"/>
          <w:lang w:val="en-US"/>
        </w:rPr>
        <w:t>.</w:t>
      </w:r>
    </w:p>
    <w:p w:rsidR="004C6D83" w:rsidRPr="0052750E" w:rsidRDefault="004C6D83"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Nâng cao năng lực lãnh đạo, quản lý nhà trường, nâng cao chất lượng và phát triển đội ngũ.</w:t>
      </w:r>
    </w:p>
    <w:p w:rsidR="00E65133" w:rsidRPr="0085342B" w:rsidRDefault="00E65133" w:rsidP="002F4437">
      <w:pPr>
        <w:pStyle w:val="ListParagraph"/>
        <w:numPr>
          <w:ilvl w:val="1"/>
          <w:numId w:val="4"/>
        </w:numPr>
        <w:autoSpaceDN w:val="0"/>
        <w:spacing w:before="0" w:after="0"/>
        <w:ind w:left="-142" w:firstLine="357"/>
        <w:jc w:val="both"/>
        <w:rPr>
          <w:sz w:val="28"/>
          <w:szCs w:val="28"/>
          <w:lang w:val="en-US"/>
        </w:rPr>
      </w:pPr>
      <w:r w:rsidRPr="004D2064">
        <w:rPr>
          <w:sz w:val="28"/>
          <w:szCs w:val="28"/>
        </w:rPr>
        <w:t>Tạo điều kiện, động viên GV có năng lực học sau đại học;</w:t>
      </w:r>
      <w:r w:rsidR="0052750E">
        <w:rPr>
          <w:sz w:val="28"/>
          <w:szCs w:val="28"/>
          <w:lang w:val="en-US"/>
        </w:rPr>
        <w:t xml:space="preserve"> </w:t>
      </w:r>
      <w:r w:rsidR="0085342B">
        <w:rPr>
          <w:sz w:val="28"/>
          <w:szCs w:val="28"/>
          <w:lang w:val="en-US"/>
        </w:rPr>
        <w:t>học thêm tiếng Anh để có thể triển khai dạy các môn khoa học tự nhiên bằng tiếng Anh</w:t>
      </w:r>
      <w:r w:rsidR="0052750E">
        <w:rPr>
          <w:sz w:val="28"/>
          <w:szCs w:val="28"/>
          <w:lang w:val="en-US"/>
        </w:rPr>
        <w:t>.</w:t>
      </w:r>
    </w:p>
    <w:p w:rsidR="00E65133" w:rsidRPr="004D2064" w:rsidRDefault="00E65133" w:rsidP="002F4437">
      <w:pPr>
        <w:pStyle w:val="ListParagraph"/>
        <w:numPr>
          <w:ilvl w:val="1"/>
          <w:numId w:val="4"/>
        </w:numPr>
        <w:autoSpaceDN w:val="0"/>
        <w:spacing w:before="0" w:after="0"/>
        <w:ind w:left="-142" w:firstLine="357"/>
        <w:jc w:val="both"/>
        <w:rPr>
          <w:sz w:val="28"/>
          <w:szCs w:val="28"/>
        </w:rPr>
      </w:pPr>
      <w:r w:rsidRPr="004D2064">
        <w:rPr>
          <w:sz w:val="28"/>
          <w:szCs w:val="28"/>
        </w:rPr>
        <w:t>Tổ chức cho</w:t>
      </w:r>
      <w:r w:rsidR="0052750E">
        <w:rPr>
          <w:sz w:val="28"/>
          <w:szCs w:val="28"/>
          <w:lang w:val="en-US"/>
        </w:rPr>
        <w:t xml:space="preserve"> Cán bộ</w:t>
      </w:r>
      <w:r w:rsidR="0085342B">
        <w:rPr>
          <w:sz w:val="28"/>
          <w:szCs w:val="28"/>
          <w:lang w:val="en-US"/>
        </w:rPr>
        <w:t>,</w:t>
      </w:r>
      <w:r w:rsidR="0052750E">
        <w:rPr>
          <w:sz w:val="28"/>
          <w:szCs w:val="28"/>
          <w:lang w:val="en-US"/>
        </w:rPr>
        <w:t xml:space="preserve"> </w:t>
      </w:r>
      <w:r w:rsidR="0085342B">
        <w:rPr>
          <w:sz w:val="28"/>
          <w:szCs w:val="28"/>
          <w:lang w:val="en-US"/>
        </w:rPr>
        <w:t>giáo viên và</w:t>
      </w:r>
      <w:r w:rsidRPr="004D2064">
        <w:rPr>
          <w:sz w:val="28"/>
          <w:szCs w:val="28"/>
        </w:rPr>
        <w:t xml:space="preserve"> nhân viên tự đăng ký c</w:t>
      </w:r>
      <w:r w:rsidR="0085342B">
        <w:rPr>
          <w:sz w:val="28"/>
          <w:szCs w:val="28"/>
        </w:rPr>
        <w:t>ác chủ đề tự học, tự nghiên cứu hàng năm, có theo dõi kiểm tra đối chiếu với chuẩn .</w:t>
      </w:r>
    </w:p>
    <w:p w:rsidR="004C6D83" w:rsidRPr="0052750E" w:rsidRDefault="004C6D83"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Xây dựng cơ sở vật chất, tăng cường trang thiết bị dạy học theo hướng đa dạng hóa và hiện đại hóa.</w:t>
      </w:r>
    </w:p>
    <w:p w:rsidR="00930006" w:rsidRPr="004D2064" w:rsidRDefault="00930006" w:rsidP="002F4437">
      <w:pPr>
        <w:pStyle w:val="ListParagraph"/>
        <w:numPr>
          <w:ilvl w:val="1"/>
          <w:numId w:val="4"/>
        </w:numPr>
        <w:autoSpaceDN w:val="0"/>
        <w:spacing w:before="0" w:after="0"/>
        <w:ind w:left="-142" w:firstLine="357"/>
        <w:jc w:val="both"/>
        <w:rPr>
          <w:sz w:val="28"/>
          <w:szCs w:val="28"/>
        </w:rPr>
      </w:pPr>
      <w:r w:rsidRPr="004D2064">
        <w:rPr>
          <w:sz w:val="28"/>
          <w:szCs w:val="28"/>
        </w:rPr>
        <w:t>Tập trung chỉnh sửa CSVC, đầu tư trang thiết bị, từng bước hoàn thiện phòng học bộ môn;</w:t>
      </w:r>
    </w:p>
    <w:p w:rsidR="00930006" w:rsidRPr="004D2064" w:rsidRDefault="00930006" w:rsidP="002F4437">
      <w:pPr>
        <w:pStyle w:val="ListParagraph"/>
        <w:numPr>
          <w:ilvl w:val="1"/>
          <w:numId w:val="4"/>
        </w:numPr>
        <w:autoSpaceDN w:val="0"/>
        <w:spacing w:before="0" w:after="0"/>
        <w:ind w:left="-142" w:firstLine="357"/>
        <w:jc w:val="both"/>
        <w:rPr>
          <w:sz w:val="28"/>
          <w:szCs w:val="28"/>
        </w:rPr>
      </w:pPr>
      <w:r w:rsidRPr="004D2064">
        <w:rPr>
          <w:sz w:val="28"/>
          <w:szCs w:val="28"/>
        </w:rPr>
        <w:lastRenderedPageBreak/>
        <w:t>Lập dự án đề nghị các cấp quan</w:t>
      </w:r>
      <w:r w:rsidR="00CE1F8A">
        <w:rPr>
          <w:sz w:val="28"/>
          <w:szCs w:val="28"/>
        </w:rPr>
        <w:t xml:space="preserve"> tâm xây dựng thêm phòng bộ môn</w:t>
      </w:r>
      <w:r w:rsidR="0085342B">
        <w:rPr>
          <w:sz w:val="28"/>
          <w:szCs w:val="28"/>
          <w:lang w:val="en-US"/>
        </w:rPr>
        <w:t>,</w:t>
      </w:r>
      <w:r w:rsidR="00CE1F8A">
        <w:rPr>
          <w:sz w:val="28"/>
          <w:szCs w:val="28"/>
          <w:lang w:val="en-US"/>
        </w:rPr>
        <w:t xml:space="preserve"> </w:t>
      </w:r>
      <w:r w:rsidR="0085342B">
        <w:rPr>
          <w:sz w:val="28"/>
          <w:szCs w:val="28"/>
          <w:lang w:val="en-US"/>
        </w:rPr>
        <w:t xml:space="preserve">Thư viện hiện đại </w:t>
      </w:r>
      <w:r w:rsidRPr="004D2064">
        <w:rPr>
          <w:sz w:val="28"/>
          <w:szCs w:val="28"/>
        </w:rPr>
        <w:t>đáp ứng yêu cầu đổi mới toàn diện nhà trường;</w:t>
      </w:r>
    </w:p>
    <w:p w:rsidR="004C6D83" w:rsidRPr="0052750E" w:rsidRDefault="00962C79"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Nâng</w:t>
      </w:r>
      <w:r w:rsidR="004C6D83" w:rsidRPr="0052750E">
        <w:rPr>
          <w:b/>
          <w:bCs w:val="0"/>
          <w:noProof/>
          <w:sz w:val="28"/>
          <w:szCs w:val="28"/>
          <w:lang w:val="en-US"/>
        </w:rPr>
        <w:t>cao chất lượng quản lý toàn diện nhà trường bằng công nghệ thông tin.</w:t>
      </w:r>
    </w:p>
    <w:p w:rsidR="00E65133" w:rsidRPr="004D2064" w:rsidRDefault="00E65133" w:rsidP="002F4437">
      <w:pPr>
        <w:pStyle w:val="ListParagraph"/>
        <w:numPr>
          <w:ilvl w:val="1"/>
          <w:numId w:val="4"/>
        </w:numPr>
        <w:autoSpaceDN w:val="0"/>
        <w:spacing w:before="0" w:after="0"/>
        <w:ind w:left="-142" w:firstLine="357"/>
        <w:jc w:val="both"/>
        <w:rPr>
          <w:sz w:val="28"/>
          <w:szCs w:val="28"/>
        </w:rPr>
      </w:pPr>
      <w:r w:rsidRPr="004D2064">
        <w:rPr>
          <w:sz w:val="28"/>
          <w:szCs w:val="28"/>
        </w:rPr>
        <w:t>Đẩy mạnh tin học hoá tất cả hoạt động của nhà trường;</w:t>
      </w:r>
    </w:p>
    <w:p w:rsidR="00E65133" w:rsidRPr="004D2064" w:rsidRDefault="00E65133" w:rsidP="002F4437">
      <w:pPr>
        <w:pStyle w:val="ListParagraph"/>
        <w:numPr>
          <w:ilvl w:val="1"/>
          <w:numId w:val="4"/>
        </w:numPr>
        <w:autoSpaceDN w:val="0"/>
        <w:spacing w:before="0" w:after="0"/>
        <w:ind w:left="-142" w:firstLine="357"/>
        <w:jc w:val="both"/>
        <w:rPr>
          <w:sz w:val="28"/>
          <w:szCs w:val="28"/>
        </w:rPr>
      </w:pPr>
      <w:r w:rsidRPr="004D2064">
        <w:rPr>
          <w:sz w:val="28"/>
          <w:szCs w:val="28"/>
        </w:rPr>
        <w:t>Phụ trách: Hiệu trưởng, Tổ trưởng tin học</w:t>
      </w:r>
      <w:r w:rsidR="00CE1F8A">
        <w:rPr>
          <w:sz w:val="28"/>
          <w:szCs w:val="28"/>
          <w:lang w:val="en-US"/>
        </w:rPr>
        <w:t>.</w:t>
      </w:r>
    </w:p>
    <w:p w:rsidR="004C6D83" w:rsidRPr="0052750E" w:rsidRDefault="004C6D83"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Thực hiện hiệu quả chính sách giáo dục, huy động nguồn lực tài chính, xã hội hóa giáo dục.</w:t>
      </w:r>
    </w:p>
    <w:p w:rsidR="00612397" w:rsidRPr="00CE1F8A" w:rsidRDefault="00DC2880" w:rsidP="002F4437">
      <w:pPr>
        <w:pStyle w:val="ListParagraph"/>
        <w:numPr>
          <w:ilvl w:val="1"/>
          <w:numId w:val="4"/>
        </w:numPr>
        <w:spacing w:before="0" w:after="0"/>
        <w:ind w:left="0" w:firstLine="142"/>
        <w:jc w:val="both"/>
        <w:rPr>
          <w:bCs w:val="0"/>
          <w:noProof/>
          <w:sz w:val="28"/>
          <w:szCs w:val="28"/>
          <w:lang w:val="en-US"/>
        </w:rPr>
      </w:pPr>
      <w:r>
        <w:rPr>
          <w:bCs w:val="0"/>
          <w:noProof/>
          <w:sz w:val="28"/>
          <w:szCs w:val="28"/>
          <w:lang w:val="en-US"/>
        </w:rPr>
        <w:t xml:space="preserve">Đẩy mạnh xã hội hoá giáo dục; </w:t>
      </w:r>
      <w:r w:rsidR="00962C79" w:rsidRPr="00CE1F8A">
        <w:rPr>
          <w:bCs w:val="0"/>
          <w:noProof/>
          <w:sz w:val="28"/>
          <w:szCs w:val="28"/>
          <w:lang w:val="en-US"/>
        </w:rPr>
        <w:t>phát huy nguồn lực huy động từ các mạnh thường quân</w:t>
      </w:r>
      <w:r>
        <w:rPr>
          <w:bCs w:val="0"/>
          <w:noProof/>
          <w:sz w:val="28"/>
          <w:szCs w:val="28"/>
          <w:lang w:val="en-US"/>
        </w:rPr>
        <w:t xml:space="preserve"> là cựu học sinh của nhà trường, </w:t>
      </w:r>
      <w:r w:rsidR="00E46747" w:rsidRPr="00CE1F8A">
        <w:rPr>
          <w:bCs w:val="0"/>
          <w:noProof/>
          <w:sz w:val="28"/>
          <w:szCs w:val="28"/>
          <w:lang w:val="en-US"/>
        </w:rPr>
        <w:t>là PHHS</w:t>
      </w:r>
      <w:r>
        <w:rPr>
          <w:bCs w:val="0"/>
          <w:noProof/>
          <w:sz w:val="28"/>
          <w:szCs w:val="28"/>
          <w:lang w:val="en-US"/>
        </w:rPr>
        <w:t>.</w:t>
      </w:r>
    </w:p>
    <w:p w:rsidR="00962C79" w:rsidRPr="00CE1F8A" w:rsidRDefault="00962C79" w:rsidP="002F4437">
      <w:pPr>
        <w:pStyle w:val="ListParagraph"/>
        <w:numPr>
          <w:ilvl w:val="1"/>
          <w:numId w:val="4"/>
        </w:numPr>
        <w:spacing w:before="0" w:after="0"/>
        <w:ind w:left="0" w:firstLine="142"/>
        <w:jc w:val="both"/>
        <w:rPr>
          <w:bCs w:val="0"/>
          <w:noProof/>
          <w:sz w:val="28"/>
          <w:szCs w:val="28"/>
          <w:lang w:val="en-US"/>
        </w:rPr>
      </w:pPr>
      <w:r w:rsidRPr="00CE1F8A">
        <w:rPr>
          <w:bCs w:val="0"/>
          <w:noProof/>
          <w:sz w:val="28"/>
          <w:szCs w:val="28"/>
          <w:lang w:val="en-US"/>
        </w:rPr>
        <w:t xml:space="preserve">Tìm đối tác liên kết giáo dục phù hợp với </w:t>
      </w:r>
      <w:r w:rsidR="00DC2880">
        <w:rPr>
          <w:bCs w:val="0"/>
          <w:noProof/>
          <w:sz w:val="28"/>
          <w:szCs w:val="28"/>
          <w:lang w:val="en-US"/>
        </w:rPr>
        <w:t>pháp luật và thực tiễn giáo dục.</w:t>
      </w:r>
    </w:p>
    <w:p w:rsidR="00612397" w:rsidRPr="0052750E" w:rsidRDefault="004C6D83" w:rsidP="002F4437">
      <w:pPr>
        <w:pStyle w:val="ListParagraph"/>
        <w:numPr>
          <w:ilvl w:val="0"/>
          <w:numId w:val="31"/>
        </w:numPr>
        <w:spacing w:before="0" w:after="0"/>
        <w:jc w:val="both"/>
        <w:rPr>
          <w:b/>
          <w:bCs w:val="0"/>
          <w:noProof/>
          <w:sz w:val="28"/>
          <w:szCs w:val="28"/>
          <w:lang w:val="en-US"/>
        </w:rPr>
      </w:pPr>
      <w:r w:rsidRPr="0052750E">
        <w:rPr>
          <w:b/>
          <w:bCs w:val="0"/>
          <w:noProof/>
          <w:sz w:val="28"/>
          <w:szCs w:val="28"/>
          <w:lang w:val="en-US"/>
        </w:rPr>
        <w:t>Tăng cường mối quan hệ giữa nhà trường – gia đình – xã hội, tăng cường giao lưu, hợp tác quốc tế.</w:t>
      </w:r>
    </w:p>
    <w:p w:rsidR="00612397" w:rsidRPr="00DC2880" w:rsidRDefault="00F9088B" w:rsidP="002F4437">
      <w:pPr>
        <w:pStyle w:val="ListParagraph"/>
        <w:numPr>
          <w:ilvl w:val="0"/>
          <w:numId w:val="32"/>
        </w:numPr>
        <w:spacing w:before="0" w:after="0"/>
        <w:ind w:left="0" w:firstLine="142"/>
        <w:jc w:val="both"/>
        <w:rPr>
          <w:b/>
          <w:bCs w:val="0"/>
          <w:noProof/>
          <w:sz w:val="28"/>
          <w:szCs w:val="28"/>
          <w:lang w:val="en-US"/>
        </w:rPr>
      </w:pPr>
      <w:r w:rsidRPr="00DC2880">
        <w:rPr>
          <w:bCs w:val="0"/>
          <w:noProof/>
          <w:sz w:val="28"/>
          <w:szCs w:val="28"/>
          <w:lang w:val="en-US"/>
        </w:rPr>
        <w:t>Tiếp tục hoàn thiện quy chế phối hợp giữa ban đại diện CMHS và nhà trường trong thông tin giáo dục</w:t>
      </w:r>
      <w:r w:rsidR="004D2064" w:rsidRPr="00DC2880">
        <w:rPr>
          <w:bCs w:val="0"/>
          <w:noProof/>
          <w:sz w:val="28"/>
          <w:szCs w:val="28"/>
          <w:lang w:val="en-US"/>
        </w:rPr>
        <w:t>, quản lý học sinh, khen t</w:t>
      </w:r>
      <w:r w:rsidR="00DC2880">
        <w:rPr>
          <w:bCs w:val="0"/>
          <w:noProof/>
          <w:sz w:val="28"/>
          <w:szCs w:val="28"/>
          <w:lang w:val="en-US"/>
        </w:rPr>
        <w:t>hưởng và xử lí kỉ luật học sinh.</w:t>
      </w:r>
    </w:p>
    <w:p w:rsidR="00DC2880" w:rsidRPr="00DC2880" w:rsidRDefault="00DC2880" w:rsidP="00DC2880">
      <w:pPr>
        <w:spacing w:before="0" w:after="0"/>
        <w:jc w:val="both"/>
        <w:rPr>
          <w:b/>
          <w:bCs w:val="0"/>
          <w:noProof/>
          <w:sz w:val="28"/>
          <w:szCs w:val="28"/>
          <w:lang w:val="en-US"/>
        </w:rPr>
      </w:pPr>
    </w:p>
    <w:p w:rsidR="004C6D83" w:rsidRPr="004B7B0E" w:rsidRDefault="004C6D83" w:rsidP="002F4437">
      <w:pPr>
        <w:pStyle w:val="ListParagraph"/>
        <w:numPr>
          <w:ilvl w:val="0"/>
          <w:numId w:val="4"/>
        </w:numPr>
        <w:spacing w:before="0" w:after="0"/>
        <w:jc w:val="both"/>
        <w:rPr>
          <w:b/>
          <w:bCs w:val="0"/>
          <w:noProof/>
          <w:sz w:val="28"/>
          <w:szCs w:val="28"/>
          <w:lang w:val="en-US"/>
        </w:rPr>
      </w:pPr>
      <w:r w:rsidRPr="004B7B0E">
        <w:rPr>
          <w:b/>
          <w:bCs w:val="0"/>
          <w:noProof/>
          <w:sz w:val="28"/>
          <w:szCs w:val="28"/>
          <w:lang w:val="en-US"/>
        </w:rPr>
        <w:t>TỔ CHỨC THỰC HIỆN</w:t>
      </w:r>
    </w:p>
    <w:p w:rsidR="00E65133" w:rsidRPr="00DC2880" w:rsidRDefault="00E65133" w:rsidP="002F4437">
      <w:pPr>
        <w:pStyle w:val="ListParagraph"/>
        <w:numPr>
          <w:ilvl w:val="1"/>
          <w:numId w:val="33"/>
        </w:numPr>
        <w:autoSpaceDN w:val="0"/>
        <w:spacing w:before="0" w:after="0"/>
        <w:ind w:left="709"/>
        <w:jc w:val="both"/>
        <w:rPr>
          <w:b/>
          <w:sz w:val="28"/>
          <w:szCs w:val="28"/>
        </w:rPr>
      </w:pPr>
      <w:r w:rsidRPr="00DC2880">
        <w:rPr>
          <w:b/>
          <w:sz w:val="28"/>
          <w:szCs w:val="28"/>
        </w:rPr>
        <w:t>Tổ chức theo dõi, kiểm tra đánh giá việc thực hiện:</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 xml:space="preserve">Để chiến lược phát triển nhà trường trở thành hiện thực đòi hỏi phải có sự đồng tâm, nhất trí của tập thể sư phạm nhà trường để tạo nên sức mạnh tổng hợp; mặt khác việc tổ chức hoạt động phải hết sức chu đáo, cởi mở, nhanh chóng thích nghi với những thay đổi, những tác động từ bên ngoài với nguồn lực bên trong để cơ cấu hoạt động được điều chỉnh linh hoạt, không bị xơ cứng nhằm đạt được hiệu quả cao trong quá trình phát triển. </w:t>
      </w:r>
    </w:p>
    <w:p w:rsidR="00E65133" w:rsidRPr="005F2E1F" w:rsidRDefault="00E65133" w:rsidP="00DC2880">
      <w:pPr>
        <w:pStyle w:val="ListParagraph"/>
        <w:autoSpaceDN w:val="0"/>
        <w:spacing w:before="0" w:after="0"/>
        <w:ind w:left="709"/>
        <w:jc w:val="both"/>
        <w:rPr>
          <w:sz w:val="28"/>
          <w:szCs w:val="28"/>
        </w:rPr>
      </w:pPr>
      <w:r w:rsidRPr="005F2E1F">
        <w:rPr>
          <w:b/>
          <w:sz w:val="28"/>
          <w:szCs w:val="28"/>
        </w:rPr>
        <w:t>1.1.Tổ chức:</w:t>
      </w:r>
    </w:p>
    <w:p w:rsidR="00E65133" w:rsidRPr="005F2E1F" w:rsidRDefault="00E65133" w:rsidP="002F4437">
      <w:pPr>
        <w:pStyle w:val="ListParagraph"/>
        <w:numPr>
          <w:ilvl w:val="0"/>
          <w:numId w:val="34"/>
        </w:numPr>
        <w:autoSpaceDN w:val="0"/>
        <w:spacing w:before="0" w:after="0"/>
        <w:ind w:left="0" w:firstLine="284"/>
        <w:jc w:val="both"/>
        <w:rPr>
          <w:sz w:val="28"/>
          <w:szCs w:val="28"/>
        </w:rPr>
      </w:pPr>
      <w:r w:rsidRPr="005F2E1F">
        <w:rPr>
          <w:sz w:val="28"/>
          <w:szCs w:val="28"/>
        </w:rPr>
        <w:t>Thành lập Ban chỉ đạo thực hiện Kế hoạch chiến lược gồm: Bí thư chi bộ, Hiệu trưởng, Phó hiệu trưởng, Chủ tịch công đoàn, Thư ký hội đồng, Bí thư chi đoàn giáo viên, Tổ trưởng chuyên môn.</w:t>
      </w:r>
    </w:p>
    <w:p w:rsidR="00E65133" w:rsidRPr="005F2E1F" w:rsidRDefault="00E65133" w:rsidP="002F4437">
      <w:pPr>
        <w:pStyle w:val="ListParagraph"/>
        <w:numPr>
          <w:ilvl w:val="0"/>
          <w:numId w:val="34"/>
        </w:numPr>
        <w:autoSpaceDN w:val="0"/>
        <w:spacing w:before="0" w:after="0"/>
        <w:ind w:left="0" w:firstLine="284"/>
        <w:jc w:val="both"/>
        <w:rPr>
          <w:sz w:val="28"/>
          <w:szCs w:val="28"/>
        </w:rPr>
      </w:pPr>
      <w:r w:rsidRPr="005F2E1F">
        <w:rPr>
          <w:sz w:val="28"/>
          <w:szCs w:val="28"/>
        </w:rPr>
        <w:t>Ban chỉ đạo chịu trách nhiệm lãnh đạo, điều hành triển khai việc thực hiện KHCL theo chức năng, nhiệm vụ của từng thành viên.</w:t>
      </w:r>
    </w:p>
    <w:p w:rsidR="00E65133" w:rsidRPr="005F2E1F" w:rsidRDefault="00E65133" w:rsidP="002F4437">
      <w:pPr>
        <w:pStyle w:val="ListParagraph"/>
        <w:numPr>
          <w:ilvl w:val="0"/>
          <w:numId w:val="34"/>
        </w:numPr>
        <w:autoSpaceDN w:val="0"/>
        <w:spacing w:before="0" w:after="0"/>
        <w:ind w:left="0" w:firstLine="284"/>
        <w:jc w:val="both"/>
        <w:rPr>
          <w:sz w:val="28"/>
          <w:szCs w:val="28"/>
        </w:rPr>
      </w:pPr>
      <w:r w:rsidRPr="005F2E1F">
        <w:rPr>
          <w:sz w:val="28"/>
          <w:szCs w:val="28"/>
        </w:rPr>
        <w:t xml:space="preserve">Ban chỉ đạo có trách nhiệm điều chỉnh kế hoạch chiến lược sau từng giai đoạn triển khai thực hiện sát với tình hình thực tế của nhà trường. </w:t>
      </w:r>
    </w:p>
    <w:p w:rsidR="00E65133" w:rsidRPr="005F2E1F" w:rsidRDefault="00E65133" w:rsidP="00DC2880">
      <w:pPr>
        <w:pStyle w:val="ListParagraph"/>
        <w:autoSpaceDN w:val="0"/>
        <w:spacing w:before="0" w:after="0"/>
        <w:ind w:left="709"/>
        <w:jc w:val="both"/>
        <w:rPr>
          <w:sz w:val="28"/>
          <w:szCs w:val="28"/>
        </w:rPr>
      </w:pPr>
      <w:r w:rsidRPr="005F2E1F">
        <w:rPr>
          <w:b/>
          <w:sz w:val="28"/>
          <w:szCs w:val="28"/>
        </w:rPr>
        <w:t>1.2.Phổ biến kế hoạch chiến lược:</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Kế hoạch chiến lược được phổ biến rộng rãi đến toàn thể CB – GV – NV, cơ quan chủ quản, phụ huynh học sinh, học sinh</w:t>
      </w:r>
      <w:r w:rsidR="00E46747">
        <w:rPr>
          <w:sz w:val="28"/>
          <w:szCs w:val="28"/>
        </w:rPr>
        <w:t xml:space="preserve"> và các tổ chức cá nhân liên quan</w:t>
      </w:r>
      <w:r w:rsidRPr="005F2E1F">
        <w:rPr>
          <w:sz w:val="28"/>
          <w:szCs w:val="28"/>
        </w:rPr>
        <w:t xml:space="preserve"> đến nhà trường. </w:t>
      </w:r>
    </w:p>
    <w:p w:rsidR="00E65133" w:rsidRPr="005F2E1F" w:rsidRDefault="00E65133" w:rsidP="00DC2880">
      <w:pPr>
        <w:pStyle w:val="ListParagraph"/>
        <w:autoSpaceDN w:val="0"/>
        <w:spacing w:before="0" w:after="0"/>
        <w:ind w:left="709"/>
        <w:jc w:val="both"/>
        <w:rPr>
          <w:sz w:val="28"/>
          <w:szCs w:val="28"/>
        </w:rPr>
      </w:pPr>
      <w:r w:rsidRPr="005F2E1F">
        <w:rPr>
          <w:b/>
          <w:sz w:val="28"/>
          <w:szCs w:val="28"/>
        </w:rPr>
        <w:t>1.3.Lộ trình thực hiện</w:t>
      </w:r>
      <w:r w:rsidR="00DC2880">
        <w:rPr>
          <w:sz w:val="28"/>
          <w:szCs w:val="28"/>
        </w:rPr>
        <w:t>: 2 giai đoạn.</w:t>
      </w:r>
    </w:p>
    <w:p w:rsidR="00E65133" w:rsidRPr="005F2E1F" w:rsidRDefault="00E65133" w:rsidP="002F4437">
      <w:pPr>
        <w:pStyle w:val="ListParagraph"/>
        <w:numPr>
          <w:ilvl w:val="0"/>
          <w:numId w:val="35"/>
        </w:numPr>
        <w:autoSpaceDN w:val="0"/>
        <w:spacing w:before="0" w:after="0"/>
        <w:jc w:val="both"/>
        <w:rPr>
          <w:sz w:val="28"/>
          <w:szCs w:val="28"/>
          <w:lang w:val="en-US"/>
        </w:rPr>
      </w:pPr>
      <w:r w:rsidRPr="005F2E1F">
        <w:rPr>
          <w:sz w:val="28"/>
          <w:szCs w:val="28"/>
        </w:rPr>
        <w:t xml:space="preserve">Giai đoạn 1: Từ năm </w:t>
      </w:r>
      <w:r w:rsidR="00E46747">
        <w:rPr>
          <w:sz w:val="28"/>
          <w:szCs w:val="28"/>
          <w:lang w:val="en-US"/>
        </w:rPr>
        <w:t>2021</w:t>
      </w:r>
      <w:r w:rsidRPr="005F2E1F">
        <w:rPr>
          <w:sz w:val="28"/>
          <w:szCs w:val="28"/>
        </w:rPr>
        <w:t xml:space="preserve"> – </w:t>
      </w:r>
      <w:r w:rsidR="00E46747">
        <w:rPr>
          <w:sz w:val="28"/>
          <w:szCs w:val="28"/>
          <w:lang w:val="en-US"/>
        </w:rPr>
        <w:t>2022</w:t>
      </w:r>
      <w:r w:rsidR="00DC2880">
        <w:rPr>
          <w:sz w:val="28"/>
          <w:szCs w:val="28"/>
          <w:lang w:val="en-US"/>
        </w:rPr>
        <w:t>.</w:t>
      </w:r>
    </w:p>
    <w:p w:rsidR="00E65133" w:rsidRPr="005F2E1F" w:rsidRDefault="00E65133" w:rsidP="002F4437">
      <w:pPr>
        <w:pStyle w:val="ListParagraph"/>
        <w:numPr>
          <w:ilvl w:val="0"/>
          <w:numId w:val="35"/>
        </w:numPr>
        <w:autoSpaceDN w:val="0"/>
        <w:spacing w:before="0" w:after="0"/>
        <w:jc w:val="both"/>
        <w:rPr>
          <w:sz w:val="28"/>
          <w:szCs w:val="28"/>
        </w:rPr>
      </w:pPr>
      <w:r w:rsidRPr="005F2E1F">
        <w:rPr>
          <w:sz w:val="28"/>
          <w:szCs w:val="28"/>
        </w:rPr>
        <w:t>Giai đoạn 2: Từ năm 20</w:t>
      </w:r>
      <w:r w:rsidR="00E46747">
        <w:rPr>
          <w:sz w:val="28"/>
          <w:szCs w:val="28"/>
          <w:lang w:val="en-US"/>
        </w:rPr>
        <w:t>23</w:t>
      </w:r>
      <w:r w:rsidRPr="005F2E1F">
        <w:rPr>
          <w:sz w:val="28"/>
          <w:szCs w:val="28"/>
        </w:rPr>
        <w:t xml:space="preserve"> – </w:t>
      </w:r>
      <w:r w:rsidR="00E46747">
        <w:rPr>
          <w:sz w:val="28"/>
          <w:szCs w:val="28"/>
          <w:lang w:val="en-US"/>
        </w:rPr>
        <w:t>2025</w:t>
      </w:r>
      <w:r w:rsidR="00DC2880">
        <w:rPr>
          <w:sz w:val="28"/>
          <w:szCs w:val="28"/>
          <w:lang w:val="en-US"/>
        </w:rPr>
        <w:t>.</w:t>
      </w:r>
    </w:p>
    <w:p w:rsidR="00E65133" w:rsidRPr="005F2E1F" w:rsidRDefault="00E65133" w:rsidP="00DC2880">
      <w:pPr>
        <w:pStyle w:val="ListParagraph"/>
        <w:autoSpaceDN w:val="0"/>
        <w:spacing w:before="0" w:after="0"/>
        <w:ind w:left="709"/>
        <w:jc w:val="both"/>
        <w:rPr>
          <w:sz w:val="28"/>
          <w:szCs w:val="28"/>
        </w:rPr>
      </w:pPr>
      <w:r w:rsidRPr="005F2E1F">
        <w:rPr>
          <w:b/>
          <w:sz w:val="28"/>
          <w:szCs w:val="28"/>
        </w:rPr>
        <w:t>1.4.Nhiệm vụ cụ thể của Ban chỉ đạo:</w:t>
      </w:r>
    </w:p>
    <w:p w:rsidR="00E65133" w:rsidRPr="00DC2880" w:rsidRDefault="004D2064" w:rsidP="00DC2880">
      <w:pPr>
        <w:pStyle w:val="ListParagraph"/>
        <w:tabs>
          <w:tab w:val="left" w:pos="2850"/>
        </w:tabs>
        <w:autoSpaceDN w:val="0"/>
        <w:spacing w:before="0" w:after="0"/>
        <w:ind w:left="709"/>
        <w:jc w:val="both"/>
        <w:rPr>
          <w:b/>
          <w:sz w:val="28"/>
          <w:szCs w:val="28"/>
        </w:rPr>
      </w:pPr>
      <w:r w:rsidRPr="00DC2880">
        <w:rPr>
          <w:b/>
          <w:sz w:val="28"/>
          <w:szCs w:val="28"/>
          <w:lang w:val="en-US"/>
        </w:rPr>
        <w:t>1.4.1.</w:t>
      </w:r>
      <w:r w:rsidR="00E65133" w:rsidRPr="00DC2880">
        <w:rPr>
          <w:b/>
          <w:sz w:val="28"/>
          <w:szCs w:val="28"/>
        </w:rPr>
        <w:t>Hiệu trưởng:</w:t>
      </w:r>
    </w:p>
    <w:p w:rsidR="00E65133" w:rsidRPr="005F2E1F" w:rsidRDefault="00E65133" w:rsidP="002F4437">
      <w:pPr>
        <w:pStyle w:val="ListParagraph"/>
        <w:numPr>
          <w:ilvl w:val="0"/>
          <w:numId w:val="36"/>
        </w:numPr>
        <w:autoSpaceDN w:val="0"/>
        <w:spacing w:before="0" w:after="0"/>
        <w:ind w:left="0" w:firstLine="357"/>
        <w:jc w:val="both"/>
        <w:rPr>
          <w:sz w:val="28"/>
          <w:szCs w:val="28"/>
        </w:rPr>
      </w:pPr>
      <w:r w:rsidRPr="005F2E1F">
        <w:rPr>
          <w:sz w:val="28"/>
          <w:szCs w:val="28"/>
        </w:rPr>
        <w:t>Trưởng ban chịu trách nhiệm điều hành, lãnh đạo và chỉ đạo thực hiện.</w:t>
      </w:r>
    </w:p>
    <w:p w:rsidR="00E65133" w:rsidRPr="005F2E1F" w:rsidRDefault="00E65133" w:rsidP="002F4437">
      <w:pPr>
        <w:pStyle w:val="ListParagraph"/>
        <w:numPr>
          <w:ilvl w:val="0"/>
          <w:numId w:val="36"/>
        </w:numPr>
        <w:autoSpaceDN w:val="0"/>
        <w:spacing w:before="0" w:after="0"/>
        <w:ind w:left="0" w:firstLine="357"/>
        <w:jc w:val="both"/>
        <w:rPr>
          <w:sz w:val="28"/>
          <w:szCs w:val="28"/>
        </w:rPr>
      </w:pPr>
      <w:r w:rsidRPr="005F2E1F">
        <w:rPr>
          <w:sz w:val="28"/>
          <w:szCs w:val="28"/>
        </w:rPr>
        <w:t>Tổ chức triển khai thực hiện Kế hoạch chiến lược đến từng Cán bộ, giá</w:t>
      </w:r>
      <w:r w:rsidR="00DC2880">
        <w:rPr>
          <w:sz w:val="28"/>
          <w:szCs w:val="28"/>
        </w:rPr>
        <w:t>o viên và nhân viên nhà trường.</w:t>
      </w:r>
    </w:p>
    <w:p w:rsidR="00E65133" w:rsidRPr="005F2E1F" w:rsidRDefault="00E65133" w:rsidP="002F4437">
      <w:pPr>
        <w:pStyle w:val="ListParagraph"/>
        <w:numPr>
          <w:ilvl w:val="0"/>
          <w:numId w:val="36"/>
        </w:numPr>
        <w:autoSpaceDN w:val="0"/>
        <w:spacing w:before="0" w:after="0"/>
        <w:ind w:left="0" w:firstLine="357"/>
        <w:jc w:val="both"/>
        <w:rPr>
          <w:sz w:val="28"/>
          <w:szCs w:val="28"/>
        </w:rPr>
      </w:pPr>
      <w:r w:rsidRPr="005F2E1F">
        <w:rPr>
          <w:sz w:val="28"/>
          <w:szCs w:val="28"/>
        </w:rPr>
        <w:lastRenderedPageBreak/>
        <w:t xml:space="preserve">Tổ chức kiểm tra và đánh giá </w:t>
      </w:r>
      <w:r w:rsidR="00E46747">
        <w:rPr>
          <w:sz w:val="28"/>
          <w:szCs w:val="28"/>
        </w:rPr>
        <w:t>thực hiện Kế hoạch từng năm học, sơ kết,</w:t>
      </w:r>
      <w:r w:rsidR="00DC2880">
        <w:rPr>
          <w:sz w:val="28"/>
          <w:szCs w:val="28"/>
          <w:lang w:val="en-US"/>
        </w:rPr>
        <w:t xml:space="preserve"> </w:t>
      </w:r>
      <w:r w:rsidR="00E46747">
        <w:rPr>
          <w:sz w:val="28"/>
          <w:szCs w:val="28"/>
        </w:rPr>
        <w:t>tổng kết rút kinh nghiệm từng giao đoạn.</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1.4.2.</w:t>
      </w:r>
      <w:r w:rsidR="00E65133" w:rsidRPr="00DC2880">
        <w:rPr>
          <w:b/>
          <w:sz w:val="28"/>
          <w:szCs w:val="28"/>
        </w:rPr>
        <w:t xml:space="preserve"> Phó Hiệu trưởng phụ trách chuyên môn:</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 xml:space="preserve">Phó ban, theo dõi chỉ đạo kiểm tra đánh giá các mặt hoạt động chuyên môn, nghiệp vụ; phụ trách chỉ đạo nâng cao năng lực chuyên môn và nghiệp vụ của giáo viên; chỉ đạo xây dựng tính chuyên nghiệp trong hoạt động của tổ bộ môn; xây dựng kế hoạch </w:t>
      </w:r>
      <w:r w:rsidRPr="005F2E1F">
        <w:rPr>
          <w:sz w:val="28"/>
          <w:szCs w:val="28"/>
          <w:lang w:val="en-US"/>
        </w:rPr>
        <w:t>phụ đạo</w:t>
      </w:r>
      <w:r w:rsidRPr="005F2E1F">
        <w:rPr>
          <w:sz w:val="28"/>
          <w:szCs w:val="28"/>
        </w:rPr>
        <w:t xml:space="preserve"> học sinh yếu. Chỉ đạo xây dựng kế hoạch đào tạo học sinh giỏi, theo dõi đôn đốc thực hiện; tổ chức các hội thảo chuyên đề cho các môn ch</w:t>
      </w:r>
      <w:r w:rsidRPr="005F2E1F">
        <w:rPr>
          <w:sz w:val="28"/>
          <w:szCs w:val="28"/>
          <w:lang w:val="en-US"/>
        </w:rPr>
        <w:t>ọn</w:t>
      </w:r>
      <w:r w:rsidR="00E46747">
        <w:rPr>
          <w:sz w:val="28"/>
          <w:szCs w:val="28"/>
        </w:rPr>
        <w:t>,</w:t>
      </w:r>
      <w:r w:rsidR="00DC2880">
        <w:rPr>
          <w:sz w:val="28"/>
          <w:szCs w:val="28"/>
          <w:lang w:val="en-US"/>
        </w:rPr>
        <w:t xml:space="preserve"> </w:t>
      </w:r>
      <w:r w:rsidR="00E46747">
        <w:rPr>
          <w:sz w:val="28"/>
          <w:szCs w:val="28"/>
        </w:rPr>
        <w:t>theo dõi chỉ đạo đổi mới chương trình,</w:t>
      </w:r>
      <w:r w:rsidR="00DC2880">
        <w:rPr>
          <w:sz w:val="28"/>
          <w:szCs w:val="28"/>
          <w:lang w:val="en-US"/>
        </w:rPr>
        <w:t xml:space="preserve"> </w:t>
      </w:r>
      <w:r w:rsidR="00E46747">
        <w:rPr>
          <w:sz w:val="28"/>
          <w:szCs w:val="28"/>
        </w:rPr>
        <w:t>thay sách giáo khoa, theo dõi các chỉ tiêu đề ra trong chiến lược.</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1.4.3.</w:t>
      </w:r>
      <w:r w:rsidR="00E65133" w:rsidRPr="00DC2880">
        <w:rPr>
          <w:b/>
          <w:sz w:val="28"/>
          <w:szCs w:val="28"/>
        </w:rPr>
        <w:t xml:space="preserve"> Phó Hiệu trưởng phụ trách hoạt động học sinh:</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Phó ban, chỉ đạo hoạt động xây dựng nhân cách học sinh, hoạt động ngoài giờ lên lớp, hướng nghiệp, rèn luyện kỹ năng sống cho học sinh; xây dựng kế hoạch rèn luyện hạnh kiểm cho học sinh; chỉ đạo hoạt động phối hợp giữa giáo viê</w:t>
      </w:r>
      <w:r w:rsidR="00DC2880">
        <w:rPr>
          <w:sz w:val="28"/>
          <w:szCs w:val="28"/>
        </w:rPr>
        <w:t xml:space="preserve">n chủ nhiệm với cha mẹ học sinh, </w:t>
      </w:r>
      <w:r w:rsidR="00E46747">
        <w:rPr>
          <w:sz w:val="28"/>
          <w:szCs w:val="28"/>
          <w:lang w:val="en-US"/>
        </w:rPr>
        <w:t>theo dõi chỉ tiêu</w:t>
      </w:r>
      <w:r w:rsidR="00DC2880">
        <w:rPr>
          <w:sz w:val="28"/>
          <w:szCs w:val="28"/>
          <w:lang w:val="en-US"/>
        </w:rPr>
        <w:t xml:space="preserve"> hai mặt giáo dục của học sinh.</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1.4.4.</w:t>
      </w:r>
      <w:r w:rsidR="00E65133" w:rsidRPr="00DC2880">
        <w:rPr>
          <w:b/>
          <w:sz w:val="28"/>
          <w:szCs w:val="28"/>
        </w:rPr>
        <w:t xml:space="preserve"> Phó Hiệu trưởng phụ trách cơ sở vật chất:</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Chỉ đạo kiểm tra, sửa chữa bổ sung cơ sở vật chất, trang thiết bị dạy học; chỉ đạo thực hiện đổi mới các quy trình hoạt động hành chính; chỉ đạo xây dựng tính chuyên nghiệp trong hoạt động của nhân viên.</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1.4.5.</w:t>
      </w:r>
      <w:r w:rsidR="00E65133" w:rsidRPr="00DC2880">
        <w:rPr>
          <w:b/>
          <w:sz w:val="28"/>
          <w:szCs w:val="28"/>
        </w:rPr>
        <w:t xml:space="preserve"> Thư ký Hội đồng:</w:t>
      </w:r>
    </w:p>
    <w:p w:rsidR="00E65133" w:rsidRPr="005F2E1F" w:rsidRDefault="00E65133" w:rsidP="00DC2880">
      <w:pPr>
        <w:pStyle w:val="ListParagraph"/>
        <w:autoSpaceDN w:val="0"/>
        <w:spacing w:before="0" w:after="0"/>
        <w:ind w:left="0" w:firstLine="720"/>
        <w:jc w:val="both"/>
        <w:rPr>
          <w:sz w:val="28"/>
          <w:szCs w:val="28"/>
        </w:rPr>
      </w:pPr>
      <w:r w:rsidRPr="005F2E1F">
        <w:rPr>
          <w:sz w:val="28"/>
          <w:szCs w:val="28"/>
        </w:rPr>
        <w:t>Hỗ trợ các phó ban để nắm tình hình thực hiện; theo dõi, tổng hợp, tham mưu đề xuất các ý kiến và ghi nhận các nội dung trong các buổi họp rút kinh nghiệm từ các bộ phận thành viên. Tóm lược các nội dung cần thiết để thông báo trong toàn hội đồng.</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1.4.6.</w:t>
      </w:r>
      <w:r w:rsidR="00E65133" w:rsidRPr="00DC2880">
        <w:rPr>
          <w:b/>
          <w:sz w:val="28"/>
          <w:szCs w:val="28"/>
        </w:rPr>
        <w:t xml:space="preserve"> Chủ tịch Công đoàn:</w:t>
      </w:r>
    </w:p>
    <w:p w:rsidR="005F2E1F" w:rsidRPr="00DC2880" w:rsidRDefault="00E65133" w:rsidP="002F4437">
      <w:pPr>
        <w:pStyle w:val="ListParagraph"/>
        <w:numPr>
          <w:ilvl w:val="0"/>
          <w:numId w:val="37"/>
        </w:numPr>
        <w:autoSpaceDN w:val="0"/>
        <w:spacing w:before="0" w:after="0"/>
        <w:ind w:left="0" w:firstLine="357"/>
        <w:jc w:val="both"/>
        <w:rPr>
          <w:sz w:val="28"/>
          <w:szCs w:val="28"/>
          <w:lang w:val="en-US"/>
        </w:rPr>
      </w:pPr>
      <w:r w:rsidRPr="00DC2880">
        <w:rPr>
          <w:sz w:val="28"/>
          <w:szCs w:val="28"/>
        </w:rPr>
        <w:t xml:space="preserve">Chỉ đạo hoạt động của các tổ trưởng công đoàn, vận động xây dựng đạo đức lối sống, theo dõi và tổng hợp phong trào thi đua trong cán bộ, giáo viên và nhân viên. Chú trọng vào hoạt động “Xây dựng trường học thân thiện, học sinh tích cực”, “Mỗi thầy cô </w:t>
      </w:r>
      <w:r w:rsidR="00DC2880">
        <w:rPr>
          <w:sz w:val="28"/>
          <w:szCs w:val="28"/>
          <w:lang w:val="en-US"/>
        </w:rPr>
        <w:t>g</w:t>
      </w:r>
      <w:r w:rsidR="005F2E1F" w:rsidRPr="00DC2880">
        <w:rPr>
          <w:sz w:val="28"/>
          <w:szCs w:val="28"/>
          <w:lang w:val="en-US"/>
        </w:rPr>
        <w:t>iáo là tấm gương đạo đức, tự học và sáng tạo”.</w:t>
      </w:r>
    </w:p>
    <w:p w:rsidR="00E65133" w:rsidRPr="005F2E1F" w:rsidRDefault="00E65133" w:rsidP="002F4437">
      <w:pPr>
        <w:pStyle w:val="ListParagraph"/>
        <w:numPr>
          <w:ilvl w:val="0"/>
          <w:numId w:val="37"/>
        </w:numPr>
        <w:autoSpaceDN w:val="0"/>
        <w:spacing w:before="0" w:after="0"/>
        <w:ind w:left="0" w:firstLine="357"/>
        <w:jc w:val="both"/>
        <w:rPr>
          <w:sz w:val="28"/>
          <w:szCs w:val="28"/>
        </w:rPr>
      </w:pPr>
      <w:r w:rsidRPr="005F2E1F">
        <w:rPr>
          <w:sz w:val="28"/>
          <w:szCs w:val="28"/>
        </w:rPr>
        <w:t>Làm công tác tư tưởng theo dõi động viên cán bộ, công chức khắc phục khó khăn trong đó coi trọng yếu tố tâm lý để tạo động lực làm việc trong giáo viên, tổ chức các hoạt động kiểm tra đánh giá theo các tiêu chí đã đề ra.</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1.4.7.</w:t>
      </w:r>
      <w:r w:rsidR="00E65133" w:rsidRPr="00DC2880">
        <w:rPr>
          <w:b/>
          <w:sz w:val="28"/>
          <w:szCs w:val="28"/>
        </w:rPr>
        <w:t xml:space="preserve"> Bí thư chi đoàn giáo viên, Trợ lý thanh niên:</w:t>
      </w:r>
    </w:p>
    <w:p w:rsidR="004D2064" w:rsidRPr="005F2E1F" w:rsidRDefault="00E65133" w:rsidP="002F4437">
      <w:pPr>
        <w:pStyle w:val="ListParagraph"/>
        <w:numPr>
          <w:ilvl w:val="0"/>
          <w:numId w:val="38"/>
        </w:numPr>
        <w:autoSpaceDN w:val="0"/>
        <w:spacing w:before="0" w:after="0"/>
        <w:ind w:left="0" w:firstLine="357"/>
        <w:jc w:val="both"/>
        <w:rPr>
          <w:sz w:val="28"/>
          <w:szCs w:val="28"/>
          <w:lang w:val="en-US"/>
        </w:rPr>
      </w:pPr>
      <w:r w:rsidRPr="005F2E1F">
        <w:rPr>
          <w:sz w:val="28"/>
          <w:szCs w:val="28"/>
        </w:rPr>
        <w:t xml:space="preserve">Xây dựng kế hoạch hoạt động, phối hợp với giáo viên chủ nhiệm, cha mẹ học sinh để có các chương trình huấn luyện kỹ năng sống, trò chơi dân gian, trò chơi khoa học; thành lập và duy trì hoạt động các câu lạc bộ Tin học, câu lạc bộ tiếng Anh; câu lạc bộ kỹ năng mềm; đội, nhóm văn nghệ...Duy trì và phát triển các hoạt động văn nghệ, </w:t>
      </w:r>
      <w:r w:rsidR="005226A0">
        <w:rPr>
          <w:sz w:val="28"/>
          <w:szCs w:val="28"/>
          <w:lang w:val="en-US"/>
        </w:rPr>
        <w:t>thể dục thể thao hàng</w:t>
      </w:r>
      <w:r w:rsidR="004D2064" w:rsidRPr="005F2E1F">
        <w:rPr>
          <w:sz w:val="28"/>
          <w:szCs w:val="28"/>
          <w:lang w:val="en-US"/>
        </w:rPr>
        <w:t xml:space="preserve"> năm của trường.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Phát hiện và xây dựng lực lượng nòng cốt từ các chi đoàn lớp để xây dựng phong trào: “Trường học thân thiện, học sinh tích cực”, thực hiện tốt công tác thông tin tuyên truyền, thu nhận và xử lý các thông tin phản hồi từ học sinh.</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1.4.8.</w:t>
      </w:r>
      <w:r w:rsidR="00E65133" w:rsidRPr="00DC2880">
        <w:rPr>
          <w:b/>
          <w:sz w:val="28"/>
          <w:szCs w:val="28"/>
        </w:rPr>
        <w:t xml:space="preserve"> Tổ trưởng chuyên môn:</w:t>
      </w:r>
    </w:p>
    <w:p w:rsidR="00E65133" w:rsidRPr="005226A0" w:rsidRDefault="00E65133" w:rsidP="002432AD">
      <w:pPr>
        <w:pStyle w:val="ListParagraph"/>
        <w:autoSpaceDN w:val="0"/>
        <w:spacing w:before="0" w:after="0"/>
        <w:ind w:left="0" w:firstLine="720"/>
        <w:jc w:val="both"/>
        <w:rPr>
          <w:sz w:val="28"/>
          <w:szCs w:val="28"/>
          <w:lang w:val="en-US"/>
        </w:rPr>
      </w:pPr>
      <w:r w:rsidRPr="005F2E1F">
        <w:rPr>
          <w:sz w:val="28"/>
          <w:szCs w:val="28"/>
        </w:rPr>
        <w:t xml:space="preserve">Xây dựng kế hoạch hoạt động của tổ, chú trọng các biện pháp để khắc phục các tồn tại của tổ; tổ chức phân công hỗ trợ chuyên môn, nghiệp vụ trong tổ, các hoạt động đổi mới phương pháp giảng dạy, hỗ trợ sử dụng các phương tiện, thiết  bị dạy học... Kiểm tra đánh giá, xếp loại, rút kinh nghiệm các hoạt động của tổ bộ môn. Khắc phục </w:t>
      </w:r>
      <w:r w:rsidRPr="005F2E1F">
        <w:rPr>
          <w:sz w:val="28"/>
          <w:szCs w:val="28"/>
        </w:rPr>
        <w:lastRenderedPageBreak/>
        <w:t>sự chênh lệch về kinh nghiệm và sức sáng tạo trong hai thế hệ giáo viên lớn tuổi và trẻ tuổi thông qua các buổi sinh hoạt tổ, thao giảng, tiết dạy tốt.</w:t>
      </w:r>
      <w:r w:rsidR="005226A0">
        <w:rPr>
          <w:sz w:val="28"/>
          <w:szCs w:val="28"/>
          <w:lang w:val="en-US"/>
        </w:rPr>
        <w:t>Theo dõi giáo viên phấn đấu đạt chuẩn</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1.4.9.</w:t>
      </w:r>
      <w:r w:rsidR="00E65133" w:rsidRPr="00DC2880">
        <w:rPr>
          <w:b/>
          <w:sz w:val="28"/>
          <w:szCs w:val="28"/>
        </w:rPr>
        <w:t xml:space="preserve"> Tổ Hành chánh:</w:t>
      </w:r>
    </w:p>
    <w:p w:rsidR="00E65133" w:rsidRPr="005F2E1F" w:rsidRDefault="00E65133" w:rsidP="002432AD">
      <w:pPr>
        <w:pStyle w:val="ListParagraph"/>
        <w:autoSpaceDN w:val="0"/>
        <w:spacing w:before="0" w:after="0"/>
        <w:ind w:left="0" w:firstLine="720"/>
        <w:jc w:val="both"/>
        <w:rPr>
          <w:sz w:val="28"/>
          <w:szCs w:val="28"/>
        </w:rPr>
      </w:pPr>
      <w:r w:rsidRPr="005F2E1F">
        <w:rPr>
          <w:sz w:val="28"/>
          <w:szCs w:val="28"/>
        </w:rPr>
        <w:t>Xây dựng kế hoạch hoạt động của tổ, chú trọng các biện pháp để khắc phục các tồn tại của tổ; phối hợp và tổ chức phân công cán bộ nhân viên; sử dụng các phương tiện, thiết bị cho khâu quản lý hồ sơ, sổ sách, sách giáo khoa hợp lý, khoa học; kiểm tra đánh giá xếp loại, rút kinh nghiệm từng bộ phận kịp thời, chính xác, kịp tiến độ công việc chung của trường.</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1.4.10.</w:t>
      </w:r>
      <w:r w:rsidR="00E65133" w:rsidRPr="00DC2880">
        <w:rPr>
          <w:b/>
          <w:sz w:val="28"/>
          <w:szCs w:val="28"/>
        </w:rPr>
        <w:t xml:space="preserve"> Tổ trưởng công đoàn:</w:t>
      </w:r>
    </w:p>
    <w:p w:rsidR="00E65133" w:rsidRPr="005226A0" w:rsidRDefault="00E65133" w:rsidP="002432AD">
      <w:pPr>
        <w:pStyle w:val="ListParagraph"/>
        <w:autoSpaceDN w:val="0"/>
        <w:spacing w:before="0" w:after="0"/>
        <w:ind w:left="0" w:firstLine="720"/>
        <w:jc w:val="both"/>
        <w:rPr>
          <w:sz w:val="28"/>
          <w:szCs w:val="28"/>
          <w:lang w:val="en-US"/>
        </w:rPr>
      </w:pPr>
      <w:r w:rsidRPr="005F2E1F">
        <w:rPr>
          <w:sz w:val="28"/>
          <w:szCs w:val="28"/>
        </w:rPr>
        <w:t>Phối hợp với tổ trưởng bộ môn thường xuyên vận động đồng nghiệp tích cực đổi mới phương pháp giảng dạy; mạnh dạn đề xuất các yêu cầu cần khắc phục, đề xuất khen thưởng các cá nhân tiêu biểu trong tổ.</w:t>
      </w:r>
      <w:r w:rsidR="002432AD">
        <w:rPr>
          <w:sz w:val="28"/>
          <w:szCs w:val="28"/>
          <w:lang w:val="en-US"/>
        </w:rPr>
        <w:t xml:space="preserve"> </w:t>
      </w:r>
      <w:r w:rsidR="005226A0">
        <w:rPr>
          <w:sz w:val="28"/>
          <w:szCs w:val="28"/>
          <w:lang w:val="en-US"/>
        </w:rPr>
        <w:t>Tổ chức các phong trào thi đua vui tươi để bổ sung năng lượng cho chuyên môn.</w:t>
      </w:r>
    </w:p>
    <w:p w:rsidR="00E65133" w:rsidRPr="00DC2880" w:rsidRDefault="004D2064" w:rsidP="00DC2880">
      <w:pPr>
        <w:pStyle w:val="ListParagraph"/>
        <w:autoSpaceDN w:val="0"/>
        <w:spacing w:before="0" w:after="0"/>
        <w:ind w:left="709"/>
        <w:jc w:val="both"/>
        <w:rPr>
          <w:b/>
          <w:sz w:val="28"/>
          <w:szCs w:val="28"/>
        </w:rPr>
      </w:pPr>
      <w:r w:rsidRPr="00DC2880">
        <w:rPr>
          <w:b/>
          <w:sz w:val="28"/>
          <w:szCs w:val="28"/>
          <w:lang w:val="en-US"/>
        </w:rPr>
        <w:t>1.4.11.</w:t>
      </w:r>
      <w:r w:rsidR="00E65133" w:rsidRPr="00DC2880">
        <w:rPr>
          <w:b/>
          <w:sz w:val="28"/>
          <w:szCs w:val="28"/>
        </w:rPr>
        <w:t xml:space="preserve"> Giáo viên chủ nhiệm:</w:t>
      </w:r>
    </w:p>
    <w:p w:rsidR="00E65133" w:rsidRPr="005F2E1F" w:rsidRDefault="00E65133" w:rsidP="002432AD">
      <w:pPr>
        <w:pStyle w:val="ListParagraph"/>
        <w:autoSpaceDN w:val="0"/>
        <w:spacing w:before="0" w:after="0"/>
        <w:ind w:left="0" w:firstLine="720"/>
        <w:jc w:val="both"/>
        <w:rPr>
          <w:sz w:val="28"/>
          <w:szCs w:val="28"/>
        </w:rPr>
      </w:pPr>
      <w:r w:rsidRPr="005F2E1F">
        <w:rPr>
          <w:sz w:val="28"/>
          <w:szCs w:val="28"/>
        </w:rPr>
        <w:t>Xây dựng phong trào thi đua tại lớp, tổ chức các hoạt động rèn luyện kỹ năng cho học sinh; quan tâm chú ý đến những học sinh có hoàn cảnh khó khăn, động viên thăm hỏi, đề xuất nhà trường cấp học bổng cho những học sinh nghèo, vượt khó trong học tập và rèn luyện...</w:t>
      </w:r>
    </w:p>
    <w:p w:rsidR="00E65133" w:rsidRPr="00DC2880" w:rsidRDefault="00E65133" w:rsidP="002F4437">
      <w:pPr>
        <w:pStyle w:val="ListParagraph"/>
        <w:numPr>
          <w:ilvl w:val="0"/>
          <w:numId w:val="33"/>
        </w:numPr>
        <w:autoSpaceDN w:val="0"/>
        <w:spacing w:before="0" w:after="0"/>
        <w:jc w:val="both"/>
        <w:rPr>
          <w:b/>
          <w:sz w:val="28"/>
          <w:szCs w:val="28"/>
        </w:rPr>
      </w:pPr>
      <w:r w:rsidRPr="00DC2880">
        <w:rPr>
          <w:b/>
          <w:sz w:val="28"/>
          <w:szCs w:val="28"/>
        </w:rPr>
        <w:t>Phương thức kiểm tra, đánh giá:</w:t>
      </w:r>
    </w:p>
    <w:p w:rsidR="00E65133" w:rsidRPr="005F2E1F" w:rsidRDefault="00E65133" w:rsidP="002432AD">
      <w:pPr>
        <w:pStyle w:val="ListParagraph"/>
        <w:autoSpaceDN w:val="0"/>
        <w:spacing w:before="0" w:after="0"/>
        <w:ind w:left="0" w:firstLine="720"/>
        <w:jc w:val="both"/>
        <w:rPr>
          <w:sz w:val="28"/>
          <w:szCs w:val="28"/>
        </w:rPr>
      </w:pPr>
      <w:r w:rsidRPr="005F2E1F">
        <w:rPr>
          <w:sz w:val="28"/>
          <w:szCs w:val="28"/>
        </w:rPr>
        <w:t>Dựa trên các văn bản pháp quy hiện hành, cập nhật những văn bản mới theo từng thời điểm để kịp thời điều chỉnh kế hoạch hoạt động của trường cho đúng hướng. Cụ thể:</w:t>
      </w:r>
    </w:p>
    <w:p w:rsidR="005226A0" w:rsidRPr="005226A0" w:rsidRDefault="00E65133" w:rsidP="002F4437">
      <w:pPr>
        <w:pStyle w:val="ListParagraph"/>
        <w:numPr>
          <w:ilvl w:val="0"/>
          <w:numId w:val="38"/>
        </w:numPr>
        <w:autoSpaceDN w:val="0"/>
        <w:spacing w:before="0" w:after="0"/>
        <w:ind w:left="0" w:firstLine="357"/>
        <w:jc w:val="both"/>
        <w:rPr>
          <w:sz w:val="28"/>
          <w:szCs w:val="28"/>
          <w:lang w:val="en-US"/>
        </w:rPr>
      </w:pPr>
      <w:r w:rsidRPr="005F2E1F">
        <w:rPr>
          <w:sz w:val="28"/>
          <w:szCs w:val="28"/>
        </w:rPr>
        <w:t xml:space="preserve">Các văn bản </w:t>
      </w:r>
      <w:r w:rsidR="005226A0">
        <w:rPr>
          <w:sz w:val="28"/>
          <w:szCs w:val="28"/>
          <w:lang w:val="en-US"/>
        </w:rPr>
        <w:t xml:space="preserve">qui định </w:t>
      </w:r>
      <w:r w:rsidRPr="005F2E1F">
        <w:rPr>
          <w:sz w:val="28"/>
          <w:szCs w:val="28"/>
        </w:rPr>
        <w:t xml:space="preserve">của ngành </w:t>
      </w:r>
      <w:r w:rsidR="002432AD">
        <w:rPr>
          <w:sz w:val="28"/>
          <w:szCs w:val="28"/>
        </w:rPr>
        <w:t>Giáo dục và Đào tạo.</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 xml:space="preserve">Các tiêu chí kiểm định </w:t>
      </w:r>
      <w:r w:rsidRPr="005F2E1F">
        <w:rPr>
          <w:sz w:val="28"/>
          <w:szCs w:val="28"/>
          <w:lang w:val="en-US"/>
        </w:rPr>
        <w:t xml:space="preserve">chất lượng </w:t>
      </w:r>
      <w:r w:rsidRPr="005F2E1F">
        <w:rPr>
          <w:sz w:val="28"/>
          <w:szCs w:val="28"/>
        </w:rPr>
        <w:t>trường trung học phổ thông.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Chiến lược phát triể</w:t>
      </w:r>
      <w:r w:rsidR="005226A0">
        <w:rPr>
          <w:sz w:val="28"/>
          <w:szCs w:val="28"/>
        </w:rPr>
        <w:t>n ngành giáo dục từ nay đến 2030</w:t>
      </w:r>
      <w:r w:rsidRPr="005F2E1F">
        <w:rPr>
          <w:sz w:val="28"/>
          <w:szCs w:val="28"/>
        </w:rPr>
        <w:t>.</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Điều lệ trường phổ thông.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Các văn bản về xây dựng trường chuẩn quốc gia, các quy chuẩn về phòng học bộ môn.</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 xml:space="preserve">Các văn bản của Sở Giáo dục và Đào tạo, Ủy ban nhân dân quận </w:t>
      </w:r>
      <w:r w:rsidRPr="005F2E1F">
        <w:rPr>
          <w:sz w:val="28"/>
          <w:szCs w:val="28"/>
          <w:lang w:val="en-US"/>
        </w:rPr>
        <w:t>Bình Thạnh</w:t>
      </w:r>
      <w:r w:rsidRPr="005F2E1F">
        <w:rPr>
          <w:sz w:val="28"/>
          <w:szCs w:val="28"/>
        </w:rPr>
        <w:t xml:space="preserve"> và Ủy ban nhân dân thành phố Hồ Chí Minh về kế hoạch </w:t>
      </w:r>
      <w:r w:rsidR="005226A0">
        <w:rPr>
          <w:sz w:val="28"/>
          <w:szCs w:val="28"/>
          <w:lang w:val="en-US"/>
        </w:rPr>
        <w:t xml:space="preserve">từng </w:t>
      </w:r>
      <w:r w:rsidRPr="005F2E1F">
        <w:rPr>
          <w:sz w:val="28"/>
          <w:szCs w:val="28"/>
        </w:rPr>
        <w:t>năm học.</w:t>
      </w:r>
    </w:p>
    <w:p w:rsidR="00E65133" w:rsidRPr="005F2E1F" w:rsidRDefault="00E65133" w:rsidP="002432AD">
      <w:pPr>
        <w:pStyle w:val="ListParagraph"/>
        <w:autoSpaceDN w:val="0"/>
        <w:spacing w:before="0" w:after="0"/>
        <w:ind w:left="709"/>
        <w:jc w:val="both"/>
        <w:rPr>
          <w:sz w:val="28"/>
          <w:szCs w:val="28"/>
        </w:rPr>
      </w:pPr>
      <w:r w:rsidRPr="005F2E1F">
        <w:rPr>
          <w:b/>
          <w:sz w:val="28"/>
          <w:szCs w:val="28"/>
        </w:rPr>
        <w:t>Biện pháp thực hiện:</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Trong hai năm đầu: Dựa vào đánh giá của cá nhân, tập thể nhận xét. Những năm học sau thực hiện việc xét duyệt để điều chỉnh kế hoạch chiến lược theo định hướng phát triển của nhà trường.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Trên cơ sở tự đánh giá, Ban chỉ đạo phân công kiểm tra, đối chiếu với hoạt động thực tế để có kết luận và rút kinh nghiệm.</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Sau hai năm thực hiện: Hình thành quy trình đánh giá, kiểm tra đúng mực để nâng cao chất lượng hoạt động.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Mỗi năm học thực hiện đánh giá đổi mới hoạt động nhà trường một lần vào cuối học kỳ2.</w:t>
      </w:r>
    </w:p>
    <w:p w:rsidR="00E65133" w:rsidRPr="00DC2880" w:rsidRDefault="00E65133" w:rsidP="002F4437">
      <w:pPr>
        <w:pStyle w:val="ListParagraph"/>
        <w:numPr>
          <w:ilvl w:val="0"/>
          <w:numId w:val="33"/>
        </w:numPr>
        <w:autoSpaceDN w:val="0"/>
        <w:spacing w:before="0" w:after="0"/>
        <w:jc w:val="both"/>
        <w:rPr>
          <w:b/>
          <w:sz w:val="28"/>
          <w:szCs w:val="28"/>
        </w:rPr>
      </w:pPr>
      <w:r w:rsidRPr="00DC2880">
        <w:rPr>
          <w:b/>
          <w:sz w:val="28"/>
          <w:szCs w:val="28"/>
        </w:rPr>
        <w:t>Các hoạt động để làm cơ sở kiểm định chất lượng và hiệu qủa:</w:t>
      </w:r>
    </w:p>
    <w:p w:rsidR="00E65133" w:rsidRPr="005F2E1F" w:rsidRDefault="004D2064" w:rsidP="002432AD">
      <w:pPr>
        <w:pStyle w:val="ListParagraph"/>
        <w:autoSpaceDN w:val="0"/>
        <w:spacing w:before="0" w:after="0"/>
        <w:ind w:left="284"/>
        <w:jc w:val="both"/>
        <w:rPr>
          <w:sz w:val="28"/>
          <w:szCs w:val="28"/>
        </w:rPr>
      </w:pPr>
      <w:r w:rsidRPr="005F2E1F">
        <w:rPr>
          <w:b/>
          <w:sz w:val="28"/>
          <w:szCs w:val="28"/>
          <w:lang w:val="en-US"/>
        </w:rPr>
        <w:t>3.1.</w:t>
      </w:r>
      <w:r w:rsidR="00E65133" w:rsidRPr="005F2E1F">
        <w:rPr>
          <w:b/>
          <w:sz w:val="28"/>
          <w:szCs w:val="28"/>
        </w:rPr>
        <w:t>Đối với học sinh:</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Căn cứ kết quả học tập, rèn luyện của học sinh cuối năm để đánh giá;</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lastRenderedPageBreak/>
        <w:t xml:space="preserve">Căn cứ kết quả tốt nghiệp trung học phổ thông, trúng tuyển đại học, cao đẳng và các giải thưởng học sinh </w:t>
      </w:r>
      <w:r w:rsidRPr="005F2E1F">
        <w:rPr>
          <w:sz w:val="28"/>
          <w:szCs w:val="28"/>
          <w:lang w:val="en-US"/>
        </w:rPr>
        <w:t xml:space="preserve">giỏi </w:t>
      </w:r>
      <w:r w:rsidRPr="005F2E1F">
        <w:rPr>
          <w:sz w:val="28"/>
          <w:szCs w:val="28"/>
        </w:rPr>
        <w:t>đạt được để đánh giá.</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Các hoạt động dành cho cá nhân và tập thể lớp được xem xét mỗi năm để đánh giá, xác định, kiểm tra lại kết quả thực hiện.</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Duy trì và có biện pháp hỗ trợ các câu lạc bộ hoạt động cho hiệu quả.</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Mỗi chi đoàn lớp thực hiện một công trình thanh niên về môi trường sư phạm.</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Phát huy các trò chơi dân gian, trò chơi khoa học, các hoạt động văn thể mỹ được quan tâm đầu tư và tạo điều kiện hoạt động.</w:t>
      </w:r>
    </w:p>
    <w:p w:rsidR="00E65133" w:rsidRPr="005F2E1F" w:rsidRDefault="004D2064" w:rsidP="002432AD">
      <w:pPr>
        <w:pStyle w:val="ListParagraph"/>
        <w:autoSpaceDN w:val="0"/>
        <w:spacing w:before="0" w:after="0"/>
        <w:ind w:left="284"/>
        <w:jc w:val="both"/>
        <w:rPr>
          <w:sz w:val="28"/>
          <w:szCs w:val="28"/>
        </w:rPr>
      </w:pPr>
      <w:r w:rsidRPr="005F2E1F">
        <w:rPr>
          <w:b/>
          <w:sz w:val="28"/>
          <w:szCs w:val="28"/>
          <w:lang w:val="en-US"/>
        </w:rPr>
        <w:t>3.2.</w:t>
      </w:r>
      <w:r w:rsidR="00E65133" w:rsidRPr="005F2E1F">
        <w:rPr>
          <w:b/>
          <w:sz w:val="28"/>
          <w:szCs w:val="28"/>
        </w:rPr>
        <w:t>Đối với tập thể CB-GV-NV:</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Các hoạt động thực tiễn của giáo viên trong suốt năm học: hội giảng, thao giảng, bồi dưỡng học sinh giỏi, phụ đạo học sinh yếu kém.</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Tham gia các hoạt động ngoại khóa của tổ bộ môn, của nhà trường.</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Tham gia các hoạt động phong trào của các đoàn thể công đoàn, chi đoàn giáo viên.</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Kết quả học tập của các lớp được phân công phụ trách.</w:t>
      </w:r>
    </w:p>
    <w:p w:rsidR="00E65133" w:rsidRPr="005F2E1F" w:rsidRDefault="00E65133" w:rsidP="002F4437">
      <w:pPr>
        <w:pStyle w:val="ListParagraph"/>
        <w:numPr>
          <w:ilvl w:val="0"/>
          <w:numId w:val="38"/>
        </w:numPr>
        <w:autoSpaceDN w:val="0"/>
        <w:spacing w:before="0" w:after="0"/>
        <w:ind w:left="0" w:firstLine="357"/>
        <w:jc w:val="both"/>
        <w:rPr>
          <w:sz w:val="28"/>
          <w:szCs w:val="28"/>
        </w:rPr>
      </w:pPr>
      <w:r w:rsidRPr="005F2E1F">
        <w:rPr>
          <w:sz w:val="28"/>
          <w:szCs w:val="28"/>
        </w:rPr>
        <w:t>Căn cứ kết quả thi đua cuối năm học làm cơ sở để đánh giá.</w:t>
      </w:r>
    </w:p>
    <w:p w:rsidR="00E65133" w:rsidRPr="002432AD" w:rsidRDefault="005226A0" w:rsidP="002F4437">
      <w:pPr>
        <w:pStyle w:val="ListParagraph"/>
        <w:numPr>
          <w:ilvl w:val="0"/>
          <w:numId w:val="39"/>
        </w:numPr>
        <w:spacing w:before="0" w:after="0"/>
        <w:ind w:left="0" w:firstLine="357"/>
        <w:jc w:val="both"/>
        <w:rPr>
          <w:b/>
          <w:bCs w:val="0"/>
          <w:noProof/>
          <w:sz w:val="28"/>
          <w:szCs w:val="28"/>
          <w:lang w:val="en-US"/>
        </w:rPr>
      </w:pPr>
      <w:r w:rsidRPr="002432AD">
        <w:rPr>
          <w:bCs w:val="0"/>
          <w:noProof/>
          <w:sz w:val="28"/>
          <w:szCs w:val="28"/>
          <w:lang w:val="en-US"/>
        </w:rPr>
        <w:t>Căn cứ chuẩn giáo viên để phấn đấu</w:t>
      </w:r>
    </w:p>
    <w:tbl>
      <w:tblPr>
        <w:tblpPr w:leftFromText="180" w:rightFromText="180" w:vertAnchor="text" w:horzAnchor="margin" w:tblpY="413"/>
        <w:tblW w:w="9747" w:type="dxa"/>
        <w:tblLook w:val="01E0" w:firstRow="1" w:lastRow="1" w:firstColumn="1" w:lastColumn="1" w:noHBand="0" w:noVBand="0"/>
      </w:tblPr>
      <w:tblGrid>
        <w:gridCol w:w="5211"/>
        <w:gridCol w:w="4536"/>
      </w:tblGrid>
      <w:tr w:rsidR="004C6D83" w:rsidRPr="005F2E1F" w:rsidTr="008E5771">
        <w:tc>
          <w:tcPr>
            <w:tcW w:w="5211" w:type="dxa"/>
            <w:hideMark/>
          </w:tcPr>
          <w:p w:rsidR="004C6D83" w:rsidRPr="005F2E1F" w:rsidRDefault="004C6D83" w:rsidP="002432AD">
            <w:pPr>
              <w:spacing w:before="0" w:after="0"/>
              <w:rPr>
                <w:b/>
                <w:bCs w:val="0"/>
                <w:noProof/>
                <w:sz w:val="28"/>
                <w:szCs w:val="28"/>
                <w:lang w:val="en-US"/>
              </w:rPr>
            </w:pPr>
            <w:r w:rsidRPr="005F2E1F">
              <w:rPr>
                <w:b/>
                <w:noProof/>
                <w:sz w:val="28"/>
                <w:szCs w:val="28"/>
                <w:lang w:val="en-US"/>
              </w:rPr>
              <w:t>DUYỆT CỦA CƠ QUAN LÃNH ĐẠO</w:t>
            </w:r>
          </w:p>
          <w:p w:rsidR="004C6D83" w:rsidRPr="005F2E1F" w:rsidRDefault="004C6D83" w:rsidP="00F80FA0">
            <w:pPr>
              <w:spacing w:before="0" w:after="0"/>
              <w:jc w:val="left"/>
              <w:rPr>
                <w:bCs w:val="0"/>
                <w:noProof/>
                <w:sz w:val="28"/>
                <w:szCs w:val="28"/>
                <w:lang w:val="en-US"/>
              </w:rPr>
            </w:pPr>
            <w:r w:rsidRPr="005F2E1F">
              <w:rPr>
                <w:bCs w:val="0"/>
                <w:noProof/>
                <w:sz w:val="28"/>
                <w:szCs w:val="28"/>
                <w:lang w:val="en-US"/>
              </w:rPr>
              <w:t> </w:t>
            </w:r>
          </w:p>
        </w:tc>
        <w:tc>
          <w:tcPr>
            <w:tcW w:w="4536" w:type="dxa"/>
            <w:hideMark/>
          </w:tcPr>
          <w:p w:rsidR="004C6D83" w:rsidRPr="005F2E1F" w:rsidRDefault="004C6D83" w:rsidP="002432AD">
            <w:pPr>
              <w:spacing w:before="0" w:after="0"/>
              <w:rPr>
                <w:bCs w:val="0"/>
                <w:noProof/>
                <w:sz w:val="28"/>
                <w:szCs w:val="28"/>
                <w:lang w:val="en-US"/>
              </w:rPr>
            </w:pPr>
            <w:r w:rsidRPr="005F2E1F">
              <w:rPr>
                <w:b/>
                <w:bCs w:val="0"/>
                <w:noProof/>
                <w:sz w:val="28"/>
                <w:szCs w:val="28"/>
                <w:lang w:val="en-US"/>
              </w:rPr>
              <w:t>HIỆU TRƯỞNG</w:t>
            </w:r>
          </w:p>
          <w:p w:rsidR="004C6D83" w:rsidRPr="005F2E1F" w:rsidRDefault="004C6D83" w:rsidP="002432AD">
            <w:pPr>
              <w:spacing w:before="0" w:after="0"/>
              <w:rPr>
                <w:bCs w:val="0"/>
                <w:noProof/>
                <w:sz w:val="28"/>
                <w:szCs w:val="28"/>
                <w:lang w:val="en-US"/>
              </w:rPr>
            </w:pPr>
            <w:r w:rsidRPr="005F2E1F">
              <w:rPr>
                <w:bCs w:val="0"/>
                <w:noProof/>
                <w:sz w:val="28"/>
                <w:szCs w:val="28"/>
                <w:lang w:val="en-US"/>
              </w:rPr>
              <w:t>(Ký, ghi họ tên và đóng dấu)</w:t>
            </w:r>
          </w:p>
        </w:tc>
      </w:tr>
    </w:tbl>
    <w:p w:rsidR="004C6D83" w:rsidRPr="005F2E1F" w:rsidRDefault="004C6D83" w:rsidP="00F80FA0">
      <w:pPr>
        <w:spacing w:before="0" w:after="0"/>
        <w:jc w:val="left"/>
        <w:rPr>
          <w:b/>
          <w:bCs w:val="0"/>
          <w:noProof/>
          <w:sz w:val="28"/>
          <w:szCs w:val="28"/>
          <w:lang w:val="en-US"/>
        </w:rPr>
      </w:pPr>
    </w:p>
    <w:sectPr w:rsidR="004C6D83" w:rsidRPr="005F2E1F" w:rsidSect="006A1B33">
      <w:footerReference w:type="default" r:id="rId8"/>
      <w:pgSz w:w="11907" w:h="16840" w:code="9"/>
      <w:pgMar w:top="900" w:right="837" w:bottom="990" w:left="126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5D7" w:rsidRDefault="004655D7" w:rsidP="00CE0460">
      <w:pPr>
        <w:spacing w:before="0" w:after="0"/>
      </w:pPr>
      <w:r>
        <w:separator/>
      </w:r>
    </w:p>
  </w:endnote>
  <w:endnote w:type="continuationSeparator" w:id="0">
    <w:p w:rsidR="004655D7" w:rsidRDefault="004655D7" w:rsidP="00CE04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24420"/>
      <w:docPartObj>
        <w:docPartGallery w:val="Page Numbers (Bottom of Page)"/>
        <w:docPartUnique/>
      </w:docPartObj>
    </w:sdtPr>
    <w:sdtEndPr>
      <w:rPr>
        <w:noProof/>
      </w:rPr>
    </w:sdtEndPr>
    <w:sdtContent>
      <w:p w:rsidR="003B2C9D" w:rsidRDefault="003B2C9D">
        <w:pPr>
          <w:pStyle w:val="Footer"/>
          <w:jc w:val="right"/>
        </w:pPr>
        <w:r>
          <w:fldChar w:fldCharType="begin"/>
        </w:r>
        <w:r>
          <w:instrText xml:space="preserve"> PAGE   \* MERGEFORMAT </w:instrText>
        </w:r>
        <w:r>
          <w:fldChar w:fldCharType="separate"/>
        </w:r>
        <w:r w:rsidR="00C65F65">
          <w:rPr>
            <w:noProof/>
          </w:rPr>
          <w:t>22</w:t>
        </w:r>
        <w:r>
          <w:rPr>
            <w:noProof/>
          </w:rPr>
          <w:fldChar w:fldCharType="end"/>
        </w:r>
      </w:p>
    </w:sdtContent>
  </w:sdt>
  <w:p w:rsidR="003B2C9D" w:rsidRDefault="003B2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5D7" w:rsidRDefault="004655D7" w:rsidP="00CE0460">
      <w:pPr>
        <w:spacing w:before="0" w:after="0"/>
      </w:pPr>
      <w:r>
        <w:separator/>
      </w:r>
    </w:p>
  </w:footnote>
  <w:footnote w:type="continuationSeparator" w:id="0">
    <w:p w:rsidR="004655D7" w:rsidRDefault="004655D7" w:rsidP="00CE046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E48"/>
    <w:multiLevelType w:val="hybridMultilevel"/>
    <w:tmpl w:val="AE487AEA"/>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2192C1A"/>
    <w:multiLevelType w:val="hybridMultilevel"/>
    <w:tmpl w:val="3702D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860CB"/>
    <w:multiLevelType w:val="hybridMultilevel"/>
    <w:tmpl w:val="2DF69170"/>
    <w:lvl w:ilvl="0" w:tplc="122EB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B387E"/>
    <w:multiLevelType w:val="hybridMultilevel"/>
    <w:tmpl w:val="E1284AB8"/>
    <w:lvl w:ilvl="0" w:tplc="9AB0CBEE">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nsid w:val="04416E43"/>
    <w:multiLevelType w:val="hybridMultilevel"/>
    <w:tmpl w:val="89B677CE"/>
    <w:lvl w:ilvl="0" w:tplc="122EB820">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92F7F24"/>
    <w:multiLevelType w:val="hybridMultilevel"/>
    <w:tmpl w:val="BE22C116"/>
    <w:lvl w:ilvl="0" w:tplc="122EB8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6">
    <w:nsid w:val="0D9653F6"/>
    <w:multiLevelType w:val="hybridMultilevel"/>
    <w:tmpl w:val="ECDAF39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F24008"/>
    <w:multiLevelType w:val="hybridMultilevel"/>
    <w:tmpl w:val="5218B728"/>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AF27123"/>
    <w:multiLevelType w:val="hybridMultilevel"/>
    <w:tmpl w:val="78EC64FA"/>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1C66404"/>
    <w:multiLevelType w:val="hybridMultilevel"/>
    <w:tmpl w:val="6A2EFA58"/>
    <w:lvl w:ilvl="0" w:tplc="122EB8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78039E"/>
    <w:multiLevelType w:val="hybridMultilevel"/>
    <w:tmpl w:val="DB68A2C8"/>
    <w:lvl w:ilvl="0" w:tplc="122EB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31545"/>
    <w:multiLevelType w:val="hybridMultilevel"/>
    <w:tmpl w:val="38FEF3EE"/>
    <w:lvl w:ilvl="0" w:tplc="122EB82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0F208E"/>
    <w:multiLevelType w:val="hybridMultilevel"/>
    <w:tmpl w:val="39B0A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349EE"/>
    <w:multiLevelType w:val="hybridMultilevel"/>
    <w:tmpl w:val="6A32589A"/>
    <w:lvl w:ilvl="0" w:tplc="9E440D1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6641A"/>
    <w:multiLevelType w:val="hybridMultilevel"/>
    <w:tmpl w:val="F7E4837C"/>
    <w:lvl w:ilvl="0" w:tplc="122EB820">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nsid w:val="401B19AC"/>
    <w:multiLevelType w:val="hybridMultilevel"/>
    <w:tmpl w:val="1F72B388"/>
    <w:lvl w:ilvl="0" w:tplc="122EB82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D5E7C"/>
    <w:multiLevelType w:val="hybridMultilevel"/>
    <w:tmpl w:val="232CB3AC"/>
    <w:lvl w:ilvl="0" w:tplc="1416E9FA">
      <w:start w:val="1"/>
      <w:numFmt w:val="bullet"/>
      <w:lvlText w:val=""/>
      <w:lvlJc w:val="left"/>
      <w:pPr>
        <w:ind w:left="1170" w:hanging="360"/>
      </w:pPr>
      <w:rPr>
        <w:rFonts w:ascii="Symbol" w:hAnsi="Symbol" w:hint="default"/>
      </w:rPr>
    </w:lvl>
    <w:lvl w:ilvl="1" w:tplc="122EB820">
      <w:numFmt w:val="bullet"/>
      <w:lvlText w:val="-"/>
      <w:lvlJc w:val="left"/>
      <w:pPr>
        <w:ind w:left="1890" w:hanging="360"/>
      </w:pPr>
      <w:rPr>
        <w:rFonts w:ascii="Times New Roman" w:eastAsia="Times New Roman" w:hAnsi="Times New Roman"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440363D0"/>
    <w:multiLevelType w:val="hybridMultilevel"/>
    <w:tmpl w:val="FDF416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8D6D73"/>
    <w:multiLevelType w:val="hybridMultilevel"/>
    <w:tmpl w:val="3892AF84"/>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5A76C0F"/>
    <w:multiLevelType w:val="hybridMultilevel"/>
    <w:tmpl w:val="B6127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5725C"/>
    <w:multiLevelType w:val="hybridMultilevel"/>
    <w:tmpl w:val="26FAA25E"/>
    <w:lvl w:ilvl="0" w:tplc="1416E9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0111C1"/>
    <w:multiLevelType w:val="hybridMultilevel"/>
    <w:tmpl w:val="AF98F296"/>
    <w:lvl w:ilvl="0" w:tplc="122EB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2F7DCE"/>
    <w:multiLevelType w:val="hybridMultilevel"/>
    <w:tmpl w:val="16AC3A3A"/>
    <w:lvl w:ilvl="0" w:tplc="122EB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A3945"/>
    <w:multiLevelType w:val="hybridMultilevel"/>
    <w:tmpl w:val="14C42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02D6C"/>
    <w:multiLevelType w:val="hybridMultilevel"/>
    <w:tmpl w:val="860045C0"/>
    <w:lvl w:ilvl="0" w:tplc="9AB0CBE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D805CD1"/>
    <w:multiLevelType w:val="hybridMultilevel"/>
    <w:tmpl w:val="F50084BC"/>
    <w:lvl w:ilvl="0" w:tplc="122EB8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64861"/>
    <w:multiLevelType w:val="hybridMultilevel"/>
    <w:tmpl w:val="C5807A94"/>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2BE55CF"/>
    <w:multiLevelType w:val="hybridMultilevel"/>
    <w:tmpl w:val="43488D6E"/>
    <w:lvl w:ilvl="0" w:tplc="1416E9F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702050C"/>
    <w:multiLevelType w:val="hybridMultilevel"/>
    <w:tmpl w:val="7F4ADF7E"/>
    <w:lvl w:ilvl="0" w:tplc="122EB8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AF6AA2"/>
    <w:multiLevelType w:val="hybridMultilevel"/>
    <w:tmpl w:val="33B860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31AD2"/>
    <w:multiLevelType w:val="hybridMultilevel"/>
    <w:tmpl w:val="76BC82D8"/>
    <w:lvl w:ilvl="0" w:tplc="04090015">
      <w:start w:val="1"/>
      <w:numFmt w:val="upperLetter"/>
      <w:lvlText w:val="%1."/>
      <w:lvlJc w:val="left"/>
      <w:pPr>
        <w:ind w:left="720" w:hanging="360"/>
      </w:pPr>
    </w:lvl>
    <w:lvl w:ilvl="1" w:tplc="122EB82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3200C"/>
    <w:multiLevelType w:val="hybridMultilevel"/>
    <w:tmpl w:val="EA6CB65C"/>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1226ABA"/>
    <w:multiLevelType w:val="hybridMultilevel"/>
    <w:tmpl w:val="68D2C868"/>
    <w:lvl w:ilvl="0" w:tplc="122EB820">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73473D4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03015"/>
    <w:multiLevelType w:val="hybridMultilevel"/>
    <w:tmpl w:val="A8CE8B6E"/>
    <w:lvl w:ilvl="0" w:tplc="04090013">
      <w:start w:val="1"/>
      <w:numFmt w:val="upperRoman"/>
      <w:lvlText w:val="%1."/>
      <w:lvlJc w:val="righ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5">
    <w:nsid w:val="78D95C75"/>
    <w:multiLevelType w:val="hybridMultilevel"/>
    <w:tmpl w:val="37DA079E"/>
    <w:lvl w:ilvl="0" w:tplc="122EB820">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79C55C3D"/>
    <w:multiLevelType w:val="hybridMultilevel"/>
    <w:tmpl w:val="9F503E7C"/>
    <w:lvl w:ilvl="0" w:tplc="7A3A7BFC">
      <w:start w:val="3"/>
      <w:numFmt w:val="upperRoman"/>
      <w:lvlText w:val="%1."/>
      <w:lvlJc w:val="right"/>
      <w:pPr>
        <w:ind w:left="720" w:hanging="360"/>
      </w:pPr>
      <w:rPr>
        <w:rFonts w:hint="default"/>
        <w:b/>
        <w:i w:val="0"/>
      </w:rPr>
    </w:lvl>
    <w:lvl w:ilvl="1" w:tplc="9234603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96BCE"/>
    <w:multiLevelType w:val="hybridMultilevel"/>
    <w:tmpl w:val="2A7072D2"/>
    <w:lvl w:ilvl="0" w:tplc="122EB820">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DAD256A"/>
    <w:multiLevelType w:val="hybridMultilevel"/>
    <w:tmpl w:val="2BDC01A8"/>
    <w:lvl w:ilvl="0" w:tplc="122EB820">
      <w:numFmt w:val="bullet"/>
      <w:lvlText w:val="-"/>
      <w:lvlJc w:val="left"/>
      <w:pPr>
        <w:ind w:left="1854" w:hanging="360"/>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33"/>
  </w:num>
  <w:num w:numId="2">
    <w:abstractNumId w:val="13"/>
  </w:num>
  <w:num w:numId="3">
    <w:abstractNumId w:val="20"/>
  </w:num>
  <w:num w:numId="4">
    <w:abstractNumId w:val="30"/>
  </w:num>
  <w:num w:numId="5">
    <w:abstractNumId w:val="36"/>
  </w:num>
  <w:num w:numId="6">
    <w:abstractNumId w:val="16"/>
  </w:num>
  <w:num w:numId="7">
    <w:abstractNumId w:val="35"/>
  </w:num>
  <w:num w:numId="8">
    <w:abstractNumId w:val="11"/>
  </w:num>
  <w:num w:numId="9">
    <w:abstractNumId w:val="27"/>
  </w:num>
  <w:num w:numId="10">
    <w:abstractNumId w:val="32"/>
  </w:num>
  <w:num w:numId="11">
    <w:abstractNumId w:val="8"/>
  </w:num>
  <w:num w:numId="12">
    <w:abstractNumId w:val="26"/>
  </w:num>
  <w:num w:numId="13">
    <w:abstractNumId w:val="7"/>
  </w:num>
  <w:num w:numId="14">
    <w:abstractNumId w:val="5"/>
  </w:num>
  <w:num w:numId="15">
    <w:abstractNumId w:val="18"/>
  </w:num>
  <w:num w:numId="16">
    <w:abstractNumId w:val="37"/>
  </w:num>
  <w:num w:numId="17">
    <w:abstractNumId w:val="31"/>
  </w:num>
  <w:num w:numId="18">
    <w:abstractNumId w:val="15"/>
  </w:num>
  <w:num w:numId="19">
    <w:abstractNumId w:val="29"/>
  </w:num>
  <w:num w:numId="20">
    <w:abstractNumId w:val="0"/>
  </w:num>
  <w:num w:numId="21">
    <w:abstractNumId w:val="38"/>
  </w:num>
  <w:num w:numId="22">
    <w:abstractNumId w:val="3"/>
  </w:num>
  <w:num w:numId="23">
    <w:abstractNumId w:val="12"/>
  </w:num>
  <w:num w:numId="24">
    <w:abstractNumId w:val="4"/>
  </w:num>
  <w:num w:numId="25">
    <w:abstractNumId w:val="34"/>
  </w:num>
  <w:num w:numId="26">
    <w:abstractNumId w:val="19"/>
  </w:num>
  <w:num w:numId="27">
    <w:abstractNumId w:val="9"/>
  </w:num>
  <w:num w:numId="28">
    <w:abstractNumId w:val="6"/>
  </w:num>
  <w:num w:numId="29">
    <w:abstractNumId w:val="28"/>
  </w:num>
  <w:num w:numId="30">
    <w:abstractNumId w:val="24"/>
  </w:num>
  <w:num w:numId="31">
    <w:abstractNumId w:val="17"/>
  </w:num>
  <w:num w:numId="32">
    <w:abstractNumId w:val="14"/>
  </w:num>
  <w:num w:numId="33">
    <w:abstractNumId w:val="23"/>
  </w:num>
  <w:num w:numId="34">
    <w:abstractNumId w:val="21"/>
  </w:num>
  <w:num w:numId="35">
    <w:abstractNumId w:val="1"/>
  </w:num>
  <w:num w:numId="36">
    <w:abstractNumId w:val="2"/>
  </w:num>
  <w:num w:numId="37">
    <w:abstractNumId w:val="25"/>
  </w:num>
  <w:num w:numId="38">
    <w:abstractNumId w:val="10"/>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83"/>
    <w:rsid w:val="00006D9C"/>
    <w:rsid w:val="000722BC"/>
    <w:rsid w:val="0010472D"/>
    <w:rsid w:val="00127ECC"/>
    <w:rsid w:val="00132973"/>
    <w:rsid w:val="001378DC"/>
    <w:rsid w:val="00145EDC"/>
    <w:rsid w:val="00160FCD"/>
    <w:rsid w:val="00174524"/>
    <w:rsid w:val="001A448F"/>
    <w:rsid w:val="001E1304"/>
    <w:rsid w:val="001E2674"/>
    <w:rsid w:val="001F3169"/>
    <w:rsid w:val="001F34C2"/>
    <w:rsid w:val="00221432"/>
    <w:rsid w:val="002418E5"/>
    <w:rsid w:val="002432AD"/>
    <w:rsid w:val="00275C17"/>
    <w:rsid w:val="002933D4"/>
    <w:rsid w:val="002A4226"/>
    <w:rsid w:val="002A7C97"/>
    <w:rsid w:val="002B1620"/>
    <w:rsid w:val="002F4437"/>
    <w:rsid w:val="003366FB"/>
    <w:rsid w:val="00362969"/>
    <w:rsid w:val="00372A81"/>
    <w:rsid w:val="00394CB2"/>
    <w:rsid w:val="00395C3E"/>
    <w:rsid w:val="003A7838"/>
    <w:rsid w:val="003B1B11"/>
    <w:rsid w:val="003B2C9D"/>
    <w:rsid w:val="003C700A"/>
    <w:rsid w:val="003E15CA"/>
    <w:rsid w:val="003F5FB2"/>
    <w:rsid w:val="004214FF"/>
    <w:rsid w:val="004419C1"/>
    <w:rsid w:val="0044674E"/>
    <w:rsid w:val="00446DB5"/>
    <w:rsid w:val="00452ED0"/>
    <w:rsid w:val="004655D7"/>
    <w:rsid w:val="00466D0A"/>
    <w:rsid w:val="00470255"/>
    <w:rsid w:val="004A066A"/>
    <w:rsid w:val="004A06D4"/>
    <w:rsid w:val="004B7B0E"/>
    <w:rsid w:val="004C6D83"/>
    <w:rsid w:val="004D2064"/>
    <w:rsid w:val="004E0424"/>
    <w:rsid w:val="004F762C"/>
    <w:rsid w:val="005026BB"/>
    <w:rsid w:val="005054F1"/>
    <w:rsid w:val="00515488"/>
    <w:rsid w:val="005226A0"/>
    <w:rsid w:val="0052750E"/>
    <w:rsid w:val="00557E44"/>
    <w:rsid w:val="005846A4"/>
    <w:rsid w:val="005868A1"/>
    <w:rsid w:val="005D161A"/>
    <w:rsid w:val="005F2E1F"/>
    <w:rsid w:val="005F4EAE"/>
    <w:rsid w:val="00612397"/>
    <w:rsid w:val="006135E0"/>
    <w:rsid w:val="00617501"/>
    <w:rsid w:val="00641876"/>
    <w:rsid w:val="006844EB"/>
    <w:rsid w:val="006A1B33"/>
    <w:rsid w:val="006E3025"/>
    <w:rsid w:val="006F1018"/>
    <w:rsid w:val="006F2BAD"/>
    <w:rsid w:val="006F79E1"/>
    <w:rsid w:val="00703771"/>
    <w:rsid w:val="007414C5"/>
    <w:rsid w:val="00743EBE"/>
    <w:rsid w:val="00762D23"/>
    <w:rsid w:val="007A48FF"/>
    <w:rsid w:val="007A50F4"/>
    <w:rsid w:val="007B4370"/>
    <w:rsid w:val="007D02D7"/>
    <w:rsid w:val="008056D3"/>
    <w:rsid w:val="0080744B"/>
    <w:rsid w:val="00812356"/>
    <w:rsid w:val="008513B3"/>
    <w:rsid w:val="0085342B"/>
    <w:rsid w:val="008537B3"/>
    <w:rsid w:val="00860E5F"/>
    <w:rsid w:val="00870762"/>
    <w:rsid w:val="008808BA"/>
    <w:rsid w:val="008961CE"/>
    <w:rsid w:val="008A56DF"/>
    <w:rsid w:val="008C47B8"/>
    <w:rsid w:val="008E16A6"/>
    <w:rsid w:val="008E5771"/>
    <w:rsid w:val="00911A4B"/>
    <w:rsid w:val="00920B03"/>
    <w:rsid w:val="00930006"/>
    <w:rsid w:val="009409C8"/>
    <w:rsid w:val="00962C79"/>
    <w:rsid w:val="00964660"/>
    <w:rsid w:val="00995F34"/>
    <w:rsid w:val="009D62AB"/>
    <w:rsid w:val="00A030E5"/>
    <w:rsid w:val="00A259BB"/>
    <w:rsid w:val="00A3034E"/>
    <w:rsid w:val="00A4257B"/>
    <w:rsid w:val="00A42E99"/>
    <w:rsid w:val="00A45558"/>
    <w:rsid w:val="00A557F0"/>
    <w:rsid w:val="00A605DE"/>
    <w:rsid w:val="00A7276F"/>
    <w:rsid w:val="00AA0329"/>
    <w:rsid w:val="00B039BF"/>
    <w:rsid w:val="00B35C12"/>
    <w:rsid w:val="00B67C02"/>
    <w:rsid w:val="00B70A7A"/>
    <w:rsid w:val="00B86C30"/>
    <w:rsid w:val="00B91F81"/>
    <w:rsid w:val="00BC2833"/>
    <w:rsid w:val="00BD369C"/>
    <w:rsid w:val="00BD5576"/>
    <w:rsid w:val="00BD6B00"/>
    <w:rsid w:val="00BD6DFD"/>
    <w:rsid w:val="00C11598"/>
    <w:rsid w:val="00C630B1"/>
    <w:rsid w:val="00C65F65"/>
    <w:rsid w:val="00C9146D"/>
    <w:rsid w:val="00CC3EAF"/>
    <w:rsid w:val="00CD081F"/>
    <w:rsid w:val="00CD371A"/>
    <w:rsid w:val="00CE0460"/>
    <w:rsid w:val="00CE1F8A"/>
    <w:rsid w:val="00CE549C"/>
    <w:rsid w:val="00D17EB1"/>
    <w:rsid w:val="00D30B4D"/>
    <w:rsid w:val="00D362CD"/>
    <w:rsid w:val="00DA3777"/>
    <w:rsid w:val="00DA5CBF"/>
    <w:rsid w:val="00DB2151"/>
    <w:rsid w:val="00DC2880"/>
    <w:rsid w:val="00DC41F6"/>
    <w:rsid w:val="00DD7958"/>
    <w:rsid w:val="00DF5F48"/>
    <w:rsid w:val="00E46747"/>
    <w:rsid w:val="00E65133"/>
    <w:rsid w:val="00E8327F"/>
    <w:rsid w:val="00ED45F5"/>
    <w:rsid w:val="00EE7679"/>
    <w:rsid w:val="00EF2EA8"/>
    <w:rsid w:val="00F00F78"/>
    <w:rsid w:val="00F06F24"/>
    <w:rsid w:val="00F27A2B"/>
    <w:rsid w:val="00F3555D"/>
    <w:rsid w:val="00F532FE"/>
    <w:rsid w:val="00F80FA0"/>
    <w:rsid w:val="00F9088B"/>
    <w:rsid w:val="00FB6CB2"/>
    <w:rsid w:val="00FF2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A1F8F-8F4B-4AD4-9A7E-3CA0247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83"/>
    <w:pPr>
      <w:spacing w:before="120" w:after="120" w:line="240" w:lineRule="auto"/>
      <w:jc w:val="center"/>
    </w:pPr>
    <w:rPr>
      <w:rFonts w:ascii="Times New Roman" w:eastAsia="Times New Roman" w:hAnsi="Times New Roman" w:cs="Times New Roman"/>
      <w:bCs/>
      <w:sz w:val="26"/>
      <w:szCs w:val="20"/>
      <w:lang w:val="vi-VN"/>
    </w:rPr>
  </w:style>
  <w:style w:type="paragraph" w:styleId="Heading1">
    <w:name w:val="heading 1"/>
    <w:basedOn w:val="Normal"/>
    <w:link w:val="Heading1Char"/>
    <w:uiPriority w:val="9"/>
    <w:qFormat/>
    <w:rsid w:val="006F79E1"/>
    <w:pPr>
      <w:spacing w:before="100" w:beforeAutospacing="1" w:after="100" w:afterAutospacing="1"/>
      <w:jc w:val="left"/>
      <w:outlineLvl w:val="0"/>
    </w:pPr>
    <w:rPr>
      <w:b/>
      <w:kern w:val="36"/>
      <w:sz w:val="48"/>
      <w:szCs w:val="48"/>
      <w:lang w:val="en-US"/>
    </w:rPr>
  </w:style>
  <w:style w:type="paragraph" w:styleId="Heading2">
    <w:name w:val="heading 2"/>
    <w:basedOn w:val="Normal"/>
    <w:link w:val="Heading2Char"/>
    <w:uiPriority w:val="9"/>
    <w:qFormat/>
    <w:rsid w:val="006F79E1"/>
    <w:pPr>
      <w:spacing w:before="100" w:beforeAutospacing="1" w:after="100" w:afterAutospacing="1"/>
      <w:jc w:val="left"/>
      <w:outlineLvl w:val="1"/>
    </w:pPr>
    <w:rPr>
      <w:b/>
      <w:sz w:val="36"/>
      <w:szCs w:val="36"/>
      <w:lang w:val="en-US"/>
    </w:rPr>
  </w:style>
  <w:style w:type="paragraph" w:styleId="Heading3">
    <w:name w:val="heading 3"/>
    <w:basedOn w:val="Normal"/>
    <w:link w:val="Heading3Char"/>
    <w:uiPriority w:val="9"/>
    <w:qFormat/>
    <w:rsid w:val="006F79E1"/>
    <w:pPr>
      <w:spacing w:before="100" w:beforeAutospacing="1" w:after="100" w:afterAutospacing="1"/>
      <w:jc w:val="left"/>
      <w:outlineLvl w:val="2"/>
    </w:pPr>
    <w:rPr>
      <w:b/>
      <w:sz w:val="27"/>
      <w:szCs w:val="27"/>
      <w:lang w:val="en-US"/>
    </w:rPr>
  </w:style>
  <w:style w:type="paragraph" w:styleId="Heading4">
    <w:name w:val="heading 4"/>
    <w:basedOn w:val="Normal"/>
    <w:link w:val="Heading4Char"/>
    <w:uiPriority w:val="9"/>
    <w:qFormat/>
    <w:rsid w:val="006F79E1"/>
    <w:pPr>
      <w:spacing w:before="100" w:beforeAutospacing="1" w:after="100" w:afterAutospacing="1"/>
      <w:jc w:val="left"/>
      <w:outlineLvl w:val="3"/>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9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79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79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79E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F79E1"/>
    <w:rPr>
      <w:color w:val="0000FF"/>
      <w:u w:val="single"/>
    </w:rPr>
  </w:style>
  <w:style w:type="character" w:styleId="FollowedHyperlink">
    <w:name w:val="FollowedHyperlink"/>
    <w:basedOn w:val="DefaultParagraphFont"/>
    <w:uiPriority w:val="99"/>
    <w:semiHidden/>
    <w:unhideWhenUsed/>
    <w:rsid w:val="006F79E1"/>
    <w:rPr>
      <w:color w:val="800080"/>
      <w:u w:val="single"/>
    </w:rPr>
  </w:style>
  <w:style w:type="paragraph" w:styleId="z-TopofForm">
    <w:name w:val="HTML Top of Form"/>
    <w:basedOn w:val="Normal"/>
    <w:next w:val="Normal"/>
    <w:link w:val="z-TopofFormChar"/>
    <w:hidden/>
    <w:uiPriority w:val="99"/>
    <w:semiHidden/>
    <w:unhideWhenUsed/>
    <w:rsid w:val="006F79E1"/>
    <w:pPr>
      <w:pBdr>
        <w:bottom w:val="single" w:sz="6" w:space="1" w:color="auto"/>
      </w:pBdr>
      <w:spacing w:before="0" w:after="0"/>
    </w:pPr>
    <w:rPr>
      <w:rFonts w:ascii="Arial" w:hAnsi="Arial" w:cs="Arial"/>
      <w:bCs w:val="0"/>
      <w:vanish/>
      <w:sz w:val="16"/>
      <w:szCs w:val="16"/>
      <w:lang w:val="en-US"/>
    </w:rPr>
  </w:style>
  <w:style w:type="character" w:customStyle="1" w:styleId="z-TopofFormChar">
    <w:name w:val="z-Top of Form Char"/>
    <w:basedOn w:val="DefaultParagraphFont"/>
    <w:link w:val="z-TopofForm"/>
    <w:uiPriority w:val="99"/>
    <w:semiHidden/>
    <w:rsid w:val="006F79E1"/>
    <w:rPr>
      <w:rFonts w:ascii="Arial" w:eastAsia="Times New Roman" w:hAnsi="Arial" w:cs="Arial"/>
      <w:vanish/>
      <w:sz w:val="16"/>
      <w:szCs w:val="16"/>
    </w:rPr>
  </w:style>
  <w:style w:type="character" w:customStyle="1" w:styleId="input-group-btn">
    <w:name w:val="input-group-btn"/>
    <w:basedOn w:val="DefaultParagraphFont"/>
    <w:rsid w:val="006F79E1"/>
  </w:style>
  <w:style w:type="paragraph" w:styleId="z-BottomofForm">
    <w:name w:val="HTML Bottom of Form"/>
    <w:basedOn w:val="Normal"/>
    <w:next w:val="Normal"/>
    <w:link w:val="z-BottomofFormChar"/>
    <w:hidden/>
    <w:uiPriority w:val="99"/>
    <w:semiHidden/>
    <w:unhideWhenUsed/>
    <w:rsid w:val="006F79E1"/>
    <w:pPr>
      <w:pBdr>
        <w:top w:val="single" w:sz="6" w:space="1" w:color="auto"/>
      </w:pBdr>
      <w:spacing w:before="0" w:after="0"/>
    </w:pPr>
    <w:rPr>
      <w:rFonts w:ascii="Arial" w:hAnsi="Arial" w:cs="Arial"/>
      <w:bCs w:val="0"/>
      <w:vanish/>
      <w:sz w:val="16"/>
      <w:szCs w:val="16"/>
      <w:lang w:val="en-US"/>
    </w:rPr>
  </w:style>
  <w:style w:type="character" w:customStyle="1" w:styleId="z-BottomofFormChar">
    <w:name w:val="z-Bottom of Form Char"/>
    <w:basedOn w:val="DefaultParagraphFont"/>
    <w:link w:val="z-BottomofForm"/>
    <w:uiPriority w:val="99"/>
    <w:semiHidden/>
    <w:rsid w:val="006F79E1"/>
    <w:rPr>
      <w:rFonts w:ascii="Arial" w:eastAsia="Times New Roman" w:hAnsi="Arial" w:cs="Arial"/>
      <w:vanish/>
      <w:sz w:val="16"/>
      <w:szCs w:val="16"/>
    </w:rPr>
  </w:style>
  <w:style w:type="paragraph" w:customStyle="1" w:styleId="login-username">
    <w:name w:val="login-username"/>
    <w:basedOn w:val="Normal"/>
    <w:rsid w:val="006F79E1"/>
    <w:pPr>
      <w:spacing w:before="100" w:beforeAutospacing="1" w:after="100" w:afterAutospacing="1"/>
      <w:jc w:val="left"/>
    </w:pPr>
    <w:rPr>
      <w:bCs w:val="0"/>
      <w:sz w:val="24"/>
      <w:szCs w:val="24"/>
      <w:lang w:val="en-US"/>
    </w:rPr>
  </w:style>
  <w:style w:type="paragraph" w:customStyle="1" w:styleId="login-password">
    <w:name w:val="login-password"/>
    <w:basedOn w:val="Normal"/>
    <w:rsid w:val="006F79E1"/>
    <w:pPr>
      <w:spacing w:before="100" w:beforeAutospacing="1" w:after="100" w:afterAutospacing="1"/>
      <w:jc w:val="left"/>
    </w:pPr>
    <w:rPr>
      <w:bCs w:val="0"/>
      <w:sz w:val="24"/>
      <w:szCs w:val="24"/>
      <w:lang w:val="en-US"/>
    </w:rPr>
  </w:style>
  <w:style w:type="paragraph" w:customStyle="1" w:styleId="login-remember">
    <w:name w:val="login-remember"/>
    <w:basedOn w:val="Normal"/>
    <w:rsid w:val="006F79E1"/>
    <w:pPr>
      <w:spacing w:before="100" w:beforeAutospacing="1" w:after="100" w:afterAutospacing="1"/>
      <w:jc w:val="left"/>
    </w:pPr>
    <w:rPr>
      <w:bCs w:val="0"/>
      <w:sz w:val="24"/>
      <w:szCs w:val="24"/>
      <w:lang w:val="en-US"/>
    </w:rPr>
  </w:style>
  <w:style w:type="paragraph" w:customStyle="1" w:styleId="login-submit">
    <w:name w:val="login-submit"/>
    <w:basedOn w:val="Normal"/>
    <w:rsid w:val="006F79E1"/>
    <w:pPr>
      <w:spacing w:before="100" w:beforeAutospacing="1" w:after="100" w:afterAutospacing="1"/>
      <w:jc w:val="left"/>
    </w:pPr>
    <w:rPr>
      <w:bCs w:val="0"/>
      <w:sz w:val="24"/>
      <w:szCs w:val="24"/>
      <w:lang w:val="en-US"/>
    </w:rPr>
  </w:style>
  <w:style w:type="paragraph" w:styleId="NormalWeb">
    <w:name w:val="Normal (Web)"/>
    <w:basedOn w:val="Normal"/>
    <w:uiPriority w:val="99"/>
    <w:semiHidden/>
    <w:unhideWhenUsed/>
    <w:rsid w:val="006F79E1"/>
    <w:pPr>
      <w:spacing w:before="100" w:beforeAutospacing="1" w:after="100" w:afterAutospacing="1"/>
      <w:jc w:val="left"/>
    </w:pPr>
    <w:rPr>
      <w:bCs w:val="0"/>
      <w:sz w:val="24"/>
      <w:szCs w:val="24"/>
      <w:lang w:val="en-US"/>
    </w:rPr>
  </w:style>
  <w:style w:type="character" w:styleId="Strong">
    <w:name w:val="Strong"/>
    <w:basedOn w:val="DefaultParagraphFont"/>
    <w:uiPriority w:val="22"/>
    <w:qFormat/>
    <w:rsid w:val="006F79E1"/>
    <w:rPr>
      <w:b/>
      <w:bCs/>
    </w:rPr>
  </w:style>
  <w:style w:type="character" w:styleId="Emphasis">
    <w:name w:val="Emphasis"/>
    <w:basedOn w:val="DefaultParagraphFont"/>
    <w:qFormat/>
    <w:rsid w:val="006F79E1"/>
    <w:rPr>
      <w:i/>
      <w:iCs/>
    </w:rPr>
  </w:style>
  <w:style w:type="paragraph" w:customStyle="1" w:styleId="w-content-item-views">
    <w:name w:val="w-content-item-views"/>
    <w:basedOn w:val="Normal"/>
    <w:rsid w:val="006F79E1"/>
    <w:pPr>
      <w:spacing w:before="100" w:beforeAutospacing="1" w:after="100" w:afterAutospacing="1"/>
      <w:jc w:val="left"/>
    </w:pPr>
    <w:rPr>
      <w:bCs w:val="0"/>
      <w:sz w:val="24"/>
      <w:szCs w:val="24"/>
      <w:lang w:val="en-US"/>
    </w:rPr>
  </w:style>
  <w:style w:type="character" w:customStyle="1" w:styleId="affix">
    <w:name w:val="affix"/>
    <w:basedOn w:val="DefaultParagraphFont"/>
    <w:rsid w:val="006F79E1"/>
  </w:style>
  <w:style w:type="paragraph" w:styleId="BalloonText">
    <w:name w:val="Balloon Text"/>
    <w:basedOn w:val="Normal"/>
    <w:link w:val="BalloonTextChar"/>
    <w:uiPriority w:val="99"/>
    <w:semiHidden/>
    <w:unhideWhenUsed/>
    <w:rsid w:val="006F79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E1"/>
    <w:rPr>
      <w:rFonts w:ascii="Tahoma" w:eastAsia="Times New Roman" w:hAnsi="Tahoma" w:cs="Tahoma"/>
      <w:bCs/>
      <w:sz w:val="16"/>
      <w:szCs w:val="16"/>
      <w:lang w:val="vi-VN"/>
    </w:rPr>
  </w:style>
  <w:style w:type="paragraph" w:styleId="Header">
    <w:name w:val="header"/>
    <w:basedOn w:val="Normal"/>
    <w:link w:val="HeaderChar"/>
    <w:uiPriority w:val="99"/>
    <w:unhideWhenUsed/>
    <w:rsid w:val="00CE0460"/>
    <w:pPr>
      <w:tabs>
        <w:tab w:val="center" w:pos="4680"/>
        <w:tab w:val="right" w:pos="9360"/>
      </w:tabs>
      <w:spacing w:before="0" w:after="0"/>
    </w:pPr>
  </w:style>
  <w:style w:type="character" w:customStyle="1" w:styleId="HeaderChar">
    <w:name w:val="Header Char"/>
    <w:basedOn w:val="DefaultParagraphFont"/>
    <w:link w:val="Header"/>
    <w:uiPriority w:val="99"/>
    <w:rsid w:val="00CE0460"/>
    <w:rPr>
      <w:rFonts w:ascii="Times New Roman" w:eastAsia="Times New Roman" w:hAnsi="Times New Roman" w:cs="Times New Roman"/>
      <w:bCs/>
      <w:sz w:val="26"/>
      <w:szCs w:val="20"/>
      <w:lang w:val="vi-VN"/>
    </w:rPr>
  </w:style>
  <w:style w:type="paragraph" w:styleId="Footer">
    <w:name w:val="footer"/>
    <w:basedOn w:val="Normal"/>
    <w:link w:val="FooterChar"/>
    <w:uiPriority w:val="99"/>
    <w:unhideWhenUsed/>
    <w:rsid w:val="00CE0460"/>
    <w:pPr>
      <w:tabs>
        <w:tab w:val="center" w:pos="4680"/>
        <w:tab w:val="right" w:pos="9360"/>
      </w:tabs>
      <w:spacing w:before="0" w:after="0"/>
    </w:pPr>
  </w:style>
  <w:style w:type="character" w:customStyle="1" w:styleId="FooterChar">
    <w:name w:val="Footer Char"/>
    <w:basedOn w:val="DefaultParagraphFont"/>
    <w:link w:val="Footer"/>
    <w:uiPriority w:val="99"/>
    <w:rsid w:val="00CE0460"/>
    <w:rPr>
      <w:rFonts w:ascii="Times New Roman" w:eastAsia="Times New Roman" w:hAnsi="Times New Roman" w:cs="Times New Roman"/>
      <w:bCs/>
      <w:sz w:val="26"/>
      <w:szCs w:val="20"/>
      <w:lang w:val="vi-VN"/>
    </w:rPr>
  </w:style>
  <w:style w:type="paragraph" w:styleId="ListParagraph">
    <w:name w:val="List Paragraph"/>
    <w:basedOn w:val="Normal"/>
    <w:uiPriority w:val="34"/>
    <w:qFormat/>
    <w:rsid w:val="00612397"/>
    <w:pPr>
      <w:ind w:left="720"/>
      <w:contextualSpacing/>
    </w:pPr>
  </w:style>
  <w:style w:type="table" w:styleId="TableGrid">
    <w:name w:val="Table Grid"/>
    <w:basedOn w:val="TableNormal"/>
    <w:rsid w:val="005F4E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339629">
      <w:bodyDiv w:val="1"/>
      <w:marLeft w:val="0"/>
      <w:marRight w:val="0"/>
      <w:marTop w:val="0"/>
      <w:marBottom w:val="0"/>
      <w:divBdr>
        <w:top w:val="none" w:sz="0" w:space="0" w:color="auto"/>
        <w:left w:val="none" w:sz="0" w:space="0" w:color="auto"/>
        <w:bottom w:val="none" w:sz="0" w:space="0" w:color="auto"/>
        <w:right w:val="none" w:sz="0" w:space="0" w:color="auto"/>
      </w:divBdr>
      <w:divsChild>
        <w:div w:id="1931694684">
          <w:marLeft w:val="0"/>
          <w:marRight w:val="0"/>
          <w:marTop w:val="0"/>
          <w:marBottom w:val="0"/>
          <w:divBdr>
            <w:top w:val="none" w:sz="0" w:space="0" w:color="auto"/>
            <w:left w:val="none" w:sz="0" w:space="0" w:color="auto"/>
            <w:bottom w:val="none" w:sz="0" w:space="0" w:color="auto"/>
            <w:right w:val="none" w:sz="0" w:space="0" w:color="auto"/>
          </w:divBdr>
          <w:divsChild>
            <w:div w:id="1511291545">
              <w:marLeft w:val="0"/>
              <w:marRight w:val="0"/>
              <w:marTop w:val="0"/>
              <w:marBottom w:val="0"/>
              <w:divBdr>
                <w:top w:val="none" w:sz="0" w:space="0" w:color="auto"/>
                <w:left w:val="none" w:sz="0" w:space="0" w:color="auto"/>
                <w:bottom w:val="none" w:sz="0" w:space="0" w:color="auto"/>
                <w:right w:val="none" w:sz="0" w:space="0" w:color="auto"/>
              </w:divBdr>
              <w:divsChild>
                <w:div w:id="1116218564">
                  <w:marLeft w:val="0"/>
                  <w:marRight w:val="0"/>
                  <w:marTop w:val="0"/>
                  <w:marBottom w:val="0"/>
                  <w:divBdr>
                    <w:top w:val="none" w:sz="0" w:space="0" w:color="auto"/>
                    <w:left w:val="none" w:sz="0" w:space="0" w:color="auto"/>
                    <w:bottom w:val="none" w:sz="0" w:space="0" w:color="auto"/>
                    <w:right w:val="none" w:sz="0" w:space="0" w:color="auto"/>
                  </w:divBdr>
                </w:div>
                <w:div w:id="1287741571">
                  <w:marLeft w:val="0"/>
                  <w:marRight w:val="0"/>
                  <w:marTop w:val="0"/>
                  <w:marBottom w:val="0"/>
                  <w:divBdr>
                    <w:top w:val="none" w:sz="0" w:space="0" w:color="auto"/>
                    <w:left w:val="none" w:sz="0" w:space="0" w:color="auto"/>
                    <w:bottom w:val="none" w:sz="0" w:space="0" w:color="auto"/>
                    <w:right w:val="none" w:sz="0" w:space="0" w:color="auto"/>
                  </w:divBdr>
                  <w:divsChild>
                    <w:div w:id="1051808469">
                      <w:marLeft w:val="0"/>
                      <w:marRight w:val="0"/>
                      <w:marTop w:val="0"/>
                      <w:marBottom w:val="0"/>
                      <w:divBdr>
                        <w:top w:val="none" w:sz="0" w:space="0" w:color="auto"/>
                        <w:left w:val="none" w:sz="0" w:space="0" w:color="auto"/>
                        <w:bottom w:val="none" w:sz="0" w:space="0" w:color="auto"/>
                        <w:right w:val="none" w:sz="0" w:space="0" w:color="auto"/>
                      </w:divBdr>
                      <w:divsChild>
                        <w:div w:id="2592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595">
                  <w:marLeft w:val="0"/>
                  <w:marRight w:val="0"/>
                  <w:marTop w:val="0"/>
                  <w:marBottom w:val="0"/>
                  <w:divBdr>
                    <w:top w:val="none" w:sz="0" w:space="0" w:color="auto"/>
                    <w:left w:val="none" w:sz="0" w:space="0" w:color="auto"/>
                    <w:bottom w:val="none" w:sz="0" w:space="0" w:color="auto"/>
                    <w:right w:val="none" w:sz="0" w:space="0" w:color="auto"/>
                  </w:divBdr>
                  <w:divsChild>
                    <w:div w:id="1562062642">
                      <w:marLeft w:val="0"/>
                      <w:marRight w:val="0"/>
                      <w:marTop w:val="0"/>
                      <w:marBottom w:val="0"/>
                      <w:divBdr>
                        <w:top w:val="none" w:sz="0" w:space="0" w:color="auto"/>
                        <w:left w:val="none" w:sz="0" w:space="0" w:color="auto"/>
                        <w:bottom w:val="none" w:sz="0" w:space="0" w:color="auto"/>
                        <w:right w:val="none" w:sz="0" w:space="0" w:color="auto"/>
                      </w:divBdr>
                      <w:divsChild>
                        <w:div w:id="489753951">
                          <w:marLeft w:val="0"/>
                          <w:marRight w:val="0"/>
                          <w:marTop w:val="0"/>
                          <w:marBottom w:val="0"/>
                          <w:divBdr>
                            <w:top w:val="none" w:sz="0" w:space="0" w:color="auto"/>
                            <w:left w:val="none" w:sz="0" w:space="0" w:color="auto"/>
                            <w:bottom w:val="none" w:sz="0" w:space="0" w:color="auto"/>
                            <w:right w:val="none" w:sz="0" w:space="0" w:color="auto"/>
                          </w:divBdr>
                        </w:div>
                        <w:div w:id="1916472564">
                          <w:marLeft w:val="0"/>
                          <w:marRight w:val="0"/>
                          <w:marTop w:val="0"/>
                          <w:marBottom w:val="0"/>
                          <w:divBdr>
                            <w:top w:val="none" w:sz="0" w:space="0" w:color="auto"/>
                            <w:left w:val="none" w:sz="0" w:space="0" w:color="auto"/>
                            <w:bottom w:val="none" w:sz="0" w:space="0" w:color="auto"/>
                            <w:right w:val="none" w:sz="0" w:space="0" w:color="auto"/>
                          </w:divBdr>
                        </w:div>
                        <w:div w:id="1011225484">
                          <w:marLeft w:val="0"/>
                          <w:marRight w:val="0"/>
                          <w:marTop w:val="0"/>
                          <w:marBottom w:val="0"/>
                          <w:divBdr>
                            <w:top w:val="none" w:sz="0" w:space="0" w:color="auto"/>
                            <w:left w:val="none" w:sz="0" w:space="0" w:color="auto"/>
                            <w:bottom w:val="none" w:sz="0" w:space="0" w:color="auto"/>
                            <w:right w:val="none" w:sz="0" w:space="0" w:color="auto"/>
                          </w:divBdr>
                          <w:divsChild>
                            <w:div w:id="18168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263">
          <w:marLeft w:val="0"/>
          <w:marRight w:val="0"/>
          <w:marTop w:val="0"/>
          <w:marBottom w:val="0"/>
          <w:divBdr>
            <w:top w:val="none" w:sz="0" w:space="0" w:color="auto"/>
            <w:left w:val="none" w:sz="0" w:space="0" w:color="auto"/>
            <w:bottom w:val="none" w:sz="0" w:space="0" w:color="auto"/>
            <w:right w:val="none" w:sz="0" w:space="0" w:color="auto"/>
          </w:divBdr>
          <w:divsChild>
            <w:div w:id="55126827">
              <w:marLeft w:val="0"/>
              <w:marRight w:val="0"/>
              <w:marTop w:val="0"/>
              <w:marBottom w:val="0"/>
              <w:divBdr>
                <w:top w:val="none" w:sz="0" w:space="0" w:color="auto"/>
                <w:left w:val="none" w:sz="0" w:space="0" w:color="auto"/>
                <w:bottom w:val="none" w:sz="0" w:space="0" w:color="auto"/>
                <w:right w:val="none" w:sz="0" w:space="0" w:color="auto"/>
              </w:divBdr>
              <w:divsChild>
                <w:div w:id="86970382">
                  <w:marLeft w:val="0"/>
                  <w:marRight w:val="0"/>
                  <w:marTop w:val="0"/>
                  <w:marBottom w:val="0"/>
                  <w:divBdr>
                    <w:top w:val="none" w:sz="0" w:space="0" w:color="auto"/>
                    <w:left w:val="none" w:sz="0" w:space="0" w:color="auto"/>
                    <w:bottom w:val="none" w:sz="0" w:space="0" w:color="auto"/>
                    <w:right w:val="none" w:sz="0" w:space="0" w:color="auto"/>
                  </w:divBdr>
                  <w:divsChild>
                    <w:div w:id="5951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6696">
          <w:marLeft w:val="0"/>
          <w:marRight w:val="0"/>
          <w:marTop w:val="0"/>
          <w:marBottom w:val="0"/>
          <w:divBdr>
            <w:top w:val="none" w:sz="0" w:space="0" w:color="auto"/>
            <w:left w:val="none" w:sz="0" w:space="0" w:color="auto"/>
            <w:bottom w:val="none" w:sz="0" w:space="0" w:color="auto"/>
            <w:right w:val="none" w:sz="0" w:space="0" w:color="auto"/>
          </w:divBdr>
          <w:divsChild>
            <w:div w:id="269902022">
              <w:marLeft w:val="0"/>
              <w:marRight w:val="0"/>
              <w:marTop w:val="0"/>
              <w:marBottom w:val="0"/>
              <w:divBdr>
                <w:top w:val="none" w:sz="0" w:space="0" w:color="auto"/>
                <w:left w:val="none" w:sz="0" w:space="0" w:color="auto"/>
                <w:bottom w:val="none" w:sz="0" w:space="0" w:color="auto"/>
                <w:right w:val="none" w:sz="0" w:space="0" w:color="auto"/>
              </w:divBdr>
              <w:divsChild>
                <w:div w:id="314914140">
                  <w:marLeft w:val="0"/>
                  <w:marRight w:val="0"/>
                  <w:marTop w:val="0"/>
                  <w:marBottom w:val="0"/>
                  <w:divBdr>
                    <w:top w:val="none" w:sz="0" w:space="0" w:color="auto"/>
                    <w:left w:val="none" w:sz="0" w:space="0" w:color="auto"/>
                    <w:bottom w:val="none" w:sz="0" w:space="0" w:color="auto"/>
                    <w:right w:val="none" w:sz="0" w:space="0" w:color="auto"/>
                  </w:divBdr>
                  <w:divsChild>
                    <w:div w:id="706107262">
                      <w:marLeft w:val="0"/>
                      <w:marRight w:val="0"/>
                      <w:marTop w:val="0"/>
                      <w:marBottom w:val="0"/>
                      <w:divBdr>
                        <w:top w:val="none" w:sz="0" w:space="0" w:color="auto"/>
                        <w:left w:val="none" w:sz="0" w:space="0" w:color="auto"/>
                        <w:bottom w:val="none" w:sz="0" w:space="0" w:color="auto"/>
                        <w:right w:val="none" w:sz="0" w:space="0" w:color="auto"/>
                      </w:divBdr>
                      <w:divsChild>
                        <w:div w:id="1140145782">
                          <w:marLeft w:val="0"/>
                          <w:marRight w:val="0"/>
                          <w:marTop w:val="0"/>
                          <w:marBottom w:val="0"/>
                          <w:divBdr>
                            <w:top w:val="none" w:sz="0" w:space="0" w:color="auto"/>
                            <w:left w:val="none" w:sz="0" w:space="0" w:color="auto"/>
                            <w:bottom w:val="none" w:sz="0" w:space="0" w:color="auto"/>
                            <w:right w:val="none" w:sz="0" w:space="0" w:color="auto"/>
                          </w:divBdr>
                          <w:divsChild>
                            <w:div w:id="834877509">
                              <w:marLeft w:val="0"/>
                              <w:marRight w:val="0"/>
                              <w:marTop w:val="0"/>
                              <w:marBottom w:val="0"/>
                              <w:divBdr>
                                <w:top w:val="none" w:sz="0" w:space="0" w:color="auto"/>
                                <w:left w:val="none" w:sz="0" w:space="0" w:color="auto"/>
                                <w:bottom w:val="none" w:sz="0" w:space="0" w:color="auto"/>
                                <w:right w:val="none" w:sz="0" w:space="0" w:color="auto"/>
                              </w:divBdr>
                            </w:div>
                          </w:divsChild>
                        </w:div>
                        <w:div w:id="686370693">
                          <w:marLeft w:val="0"/>
                          <w:marRight w:val="0"/>
                          <w:marTop w:val="0"/>
                          <w:marBottom w:val="0"/>
                          <w:divBdr>
                            <w:top w:val="none" w:sz="0" w:space="0" w:color="auto"/>
                            <w:left w:val="none" w:sz="0" w:space="0" w:color="auto"/>
                            <w:bottom w:val="none" w:sz="0" w:space="0" w:color="auto"/>
                            <w:right w:val="none" w:sz="0" w:space="0" w:color="auto"/>
                          </w:divBdr>
                          <w:divsChild>
                            <w:div w:id="1720013687">
                              <w:marLeft w:val="0"/>
                              <w:marRight w:val="0"/>
                              <w:marTop w:val="0"/>
                              <w:marBottom w:val="0"/>
                              <w:divBdr>
                                <w:top w:val="none" w:sz="0" w:space="0" w:color="auto"/>
                                <w:left w:val="none" w:sz="0" w:space="0" w:color="auto"/>
                                <w:bottom w:val="none" w:sz="0" w:space="0" w:color="auto"/>
                                <w:right w:val="none" w:sz="0" w:space="0" w:color="auto"/>
                              </w:divBdr>
                              <w:divsChild>
                                <w:div w:id="9329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428">
                          <w:marLeft w:val="0"/>
                          <w:marRight w:val="0"/>
                          <w:marTop w:val="0"/>
                          <w:marBottom w:val="0"/>
                          <w:divBdr>
                            <w:top w:val="none" w:sz="0" w:space="0" w:color="auto"/>
                            <w:left w:val="none" w:sz="0" w:space="0" w:color="auto"/>
                            <w:bottom w:val="none" w:sz="0" w:space="0" w:color="auto"/>
                            <w:right w:val="none" w:sz="0" w:space="0" w:color="auto"/>
                          </w:divBdr>
                          <w:divsChild>
                            <w:div w:id="3467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75231">
          <w:marLeft w:val="0"/>
          <w:marRight w:val="0"/>
          <w:marTop w:val="0"/>
          <w:marBottom w:val="0"/>
          <w:divBdr>
            <w:top w:val="none" w:sz="0" w:space="0" w:color="auto"/>
            <w:left w:val="none" w:sz="0" w:space="0" w:color="auto"/>
            <w:bottom w:val="none" w:sz="0" w:space="0" w:color="auto"/>
            <w:right w:val="none" w:sz="0" w:space="0" w:color="auto"/>
          </w:divBdr>
          <w:divsChild>
            <w:div w:id="631132494">
              <w:marLeft w:val="0"/>
              <w:marRight w:val="0"/>
              <w:marTop w:val="0"/>
              <w:marBottom w:val="0"/>
              <w:divBdr>
                <w:top w:val="none" w:sz="0" w:space="0" w:color="auto"/>
                <w:left w:val="none" w:sz="0" w:space="0" w:color="auto"/>
                <w:bottom w:val="none" w:sz="0" w:space="0" w:color="auto"/>
                <w:right w:val="none" w:sz="0" w:space="0" w:color="auto"/>
              </w:divBdr>
              <w:divsChild>
                <w:div w:id="1916015448">
                  <w:marLeft w:val="0"/>
                  <w:marRight w:val="0"/>
                  <w:marTop w:val="0"/>
                  <w:marBottom w:val="0"/>
                  <w:divBdr>
                    <w:top w:val="none" w:sz="0" w:space="0" w:color="auto"/>
                    <w:left w:val="none" w:sz="0" w:space="0" w:color="auto"/>
                    <w:bottom w:val="none" w:sz="0" w:space="0" w:color="auto"/>
                    <w:right w:val="none" w:sz="0" w:space="0" w:color="auto"/>
                  </w:divBdr>
                  <w:divsChild>
                    <w:div w:id="1254704186">
                      <w:marLeft w:val="0"/>
                      <w:marRight w:val="0"/>
                      <w:marTop w:val="0"/>
                      <w:marBottom w:val="0"/>
                      <w:divBdr>
                        <w:top w:val="none" w:sz="0" w:space="0" w:color="auto"/>
                        <w:left w:val="none" w:sz="0" w:space="0" w:color="auto"/>
                        <w:bottom w:val="none" w:sz="0" w:space="0" w:color="auto"/>
                        <w:right w:val="none" w:sz="0" w:space="0" w:color="auto"/>
                      </w:divBdr>
                      <w:divsChild>
                        <w:div w:id="1368332165">
                          <w:marLeft w:val="0"/>
                          <w:marRight w:val="0"/>
                          <w:marTop w:val="0"/>
                          <w:marBottom w:val="0"/>
                          <w:divBdr>
                            <w:top w:val="none" w:sz="0" w:space="0" w:color="auto"/>
                            <w:left w:val="none" w:sz="0" w:space="0" w:color="auto"/>
                            <w:bottom w:val="none" w:sz="0" w:space="0" w:color="auto"/>
                            <w:right w:val="none" w:sz="0" w:space="0" w:color="auto"/>
                          </w:divBdr>
                          <w:divsChild>
                            <w:div w:id="1509103866">
                              <w:marLeft w:val="0"/>
                              <w:marRight w:val="0"/>
                              <w:marTop w:val="0"/>
                              <w:marBottom w:val="0"/>
                              <w:divBdr>
                                <w:top w:val="none" w:sz="0" w:space="0" w:color="auto"/>
                                <w:left w:val="none" w:sz="0" w:space="0" w:color="auto"/>
                                <w:bottom w:val="none" w:sz="0" w:space="0" w:color="auto"/>
                                <w:right w:val="none" w:sz="0" w:space="0" w:color="auto"/>
                              </w:divBdr>
                              <w:divsChild>
                                <w:div w:id="187565455">
                                  <w:marLeft w:val="0"/>
                                  <w:marRight w:val="0"/>
                                  <w:marTop w:val="0"/>
                                  <w:marBottom w:val="0"/>
                                  <w:divBdr>
                                    <w:top w:val="none" w:sz="0" w:space="0" w:color="auto"/>
                                    <w:left w:val="none" w:sz="0" w:space="0" w:color="auto"/>
                                    <w:bottom w:val="none" w:sz="0" w:space="0" w:color="auto"/>
                                    <w:right w:val="none" w:sz="0" w:space="0" w:color="auto"/>
                                  </w:divBdr>
                                </w:div>
                              </w:divsChild>
                            </w:div>
                            <w:div w:id="1205093071">
                              <w:marLeft w:val="0"/>
                              <w:marRight w:val="0"/>
                              <w:marTop w:val="0"/>
                              <w:marBottom w:val="0"/>
                              <w:divBdr>
                                <w:top w:val="none" w:sz="0" w:space="0" w:color="auto"/>
                                <w:left w:val="none" w:sz="0" w:space="0" w:color="auto"/>
                                <w:bottom w:val="none" w:sz="0" w:space="0" w:color="auto"/>
                                <w:right w:val="none" w:sz="0" w:space="0" w:color="auto"/>
                              </w:divBdr>
                              <w:divsChild>
                                <w:div w:id="2128966729">
                                  <w:marLeft w:val="0"/>
                                  <w:marRight w:val="0"/>
                                  <w:marTop w:val="0"/>
                                  <w:marBottom w:val="0"/>
                                  <w:divBdr>
                                    <w:top w:val="none" w:sz="0" w:space="0" w:color="auto"/>
                                    <w:left w:val="none" w:sz="0" w:space="0" w:color="auto"/>
                                    <w:bottom w:val="none" w:sz="0" w:space="0" w:color="auto"/>
                                    <w:right w:val="none" w:sz="0" w:space="0" w:color="auto"/>
                                  </w:divBdr>
                                  <w:divsChild>
                                    <w:div w:id="1308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430">
                              <w:marLeft w:val="0"/>
                              <w:marRight w:val="0"/>
                              <w:marTop w:val="0"/>
                              <w:marBottom w:val="0"/>
                              <w:divBdr>
                                <w:top w:val="none" w:sz="0" w:space="0" w:color="auto"/>
                                <w:left w:val="none" w:sz="0" w:space="0" w:color="auto"/>
                                <w:bottom w:val="none" w:sz="0" w:space="0" w:color="auto"/>
                                <w:right w:val="none" w:sz="0" w:space="0" w:color="auto"/>
                              </w:divBdr>
                              <w:divsChild>
                                <w:div w:id="1993748654">
                                  <w:marLeft w:val="0"/>
                                  <w:marRight w:val="0"/>
                                  <w:marTop w:val="0"/>
                                  <w:marBottom w:val="0"/>
                                  <w:divBdr>
                                    <w:top w:val="none" w:sz="0" w:space="0" w:color="auto"/>
                                    <w:left w:val="none" w:sz="0" w:space="0" w:color="auto"/>
                                    <w:bottom w:val="none" w:sz="0" w:space="0" w:color="auto"/>
                                    <w:right w:val="none" w:sz="0" w:space="0" w:color="auto"/>
                                  </w:divBdr>
                                  <w:divsChild>
                                    <w:div w:id="513804114">
                                      <w:marLeft w:val="0"/>
                                      <w:marRight w:val="0"/>
                                      <w:marTop w:val="0"/>
                                      <w:marBottom w:val="0"/>
                                      <w:divBdr>
                                        <w:top w:val="none" w:sz="0" w:space="0" w:color="auto"/>
                                        <w:left w:val="none" w:sz="0" w:space="0" w:color="auto"/>
                                        <w:bottom w:val="none" w:sz="0" w:space="0" w:color="auto"/>
                                        <w:right w:val="none" w:sz="0" w:space="0" w:color="auto"/>
                                      </w:divBdr>
                                    </w:div>
                                    <w:div w:id="898053451">
                                      <w:marLeft w:val="0"/>
                                      <w:marRight w:val="0"/>
                                      <w:marTop w:val="0"/>
                                      <w:marBottom w:val="0"/>
                                      <w:divBdr>
                                        <w:top w:val="none" w:sz="0" w:space="0" w:color="auto"/>
                                        <w:left w:val="none" w:sz="0" w:space="0" w:color="auto"/>
                                        <w:bottom w:val="none" w:sz="0" w:space="0" w:color="auto"/>
                                        <w:right w:val="none" w:sz="0" w:space="0" w:color="auto"/>
                                      </w:divBdr>
                                    </w:div>
                                    <w:div w:id="4892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2192">
                              <w:marLeft w:val="0"/>
                              <w:marRight w:val="0"/>
                              <w:marTop w:val="0"/>
                              <w:marBottom w:val="0"/>
                              <w:divBdr>
                                <w:top w:val="none" w:sz="0" w:space="0" w:color="auto"/>
                                <w:left w:val="none" w:sz="0" w:space="0" w:color="auto"/>
                                <w:bottom w:val="none" w:sz="0" w:space="0" w:color="auto"/>
                                <w:right w:val="none" w:sz="0" w:space="0" w:color="auto"/>
                              </w:divBdr>
                              <w:divsChild>
                                <w:div w:id="108014754">
                                  <w:marLeft w:val="0"/>
                                  <w:marRight w:val="0"/>
                                  <w:marTop w:val="0"/>
                                  <w:marBottom w:val="0"/>
                                  <w:divBdr>
                                    <w:top w:val="none" w:sz="0" w:space="0" w:color="auto"/>
                                    <w:left w:val="none" w:sz="0" w:space="0" w:color="auto"/>
                                    <w:bottom w:val="none" w:sz="0" w:space="0" w:color="auto"/>
                                    <w:right w:val="none" w:sz="0" w:space="0" w:color="auto"/>
                                  </w:divBdr>
                                  <w:divsChild>
                                    <w:div w:id="20240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3098">
                              <w:marLeft w:val="0"/>
                              <w:marRight w:val="0"/>
                              <w:marTop w:val="0"/>
                              <w:marBottom w:val="0"/>
                              <w:divBdr>
                                <w:top w:val="none" w:sz="0" w:space="0" w:color="auto"/>
                                <w:left w:val="none" w:sz="0" w:space="0" w:color="auto"/>
                                <w:bottom w:val="none" w:sz="0" w:space="0" w:color="auto"/>
                                <w:right w:val="none" w:sz="0" w:space="0" w:color="auto"/>
                              </w:divBdr>
                              <w:divsChild>
                                <w:div w:id="144662763">
                                  <w:marLeft w:val="0"/>
                                  <w:marRight w:val="0"/>
                                  <w:marTop w:val="0"/>
                                  <w:marBottom w:val="0"/>
                                  <w:divBdr>
                                    <w:top w:val="none" w:sz="0" w:space="0" w:color="auto"/>
                                    <w:left w:val="none" w:sz="0" w:space="0" w:color="auto"/>
                                    <w:bottom w:val="none" w:sz="0" w:space="0" w:color="auto"/>
                                    <w:right w:val="none" w:sz="0" w:space="0" w:color="auto"/>
                                  </w:divBdr>
                                  <w:divsChild>
                                    <w:div w:id="9133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217">
                          <w:marLeft w:val="0"/>
                          <w:marRight w:val="0"/>
                          <w:marTop w:val="0"/>
                          <w:marBottom w:val="0"/>
                          <w:divBdr>
                            <w:top w:val="none" w:sz="0" w:space="0" w:color="auto"/>
                            <w:left w:val="none" w:sz="0" w:space="0" w:color="auto"/>
                            <w:bottom w:val="none" w:sz="0" w:space="0" w:color="auto"/>
                            <w:right w:val="none" w:sz="0" w:space="0" w:color="auto"/>
                          </w:divBdr>
                          <w:divsChild>
                            <w:div w:id="510754035">
                              <w:marLeft w:val="0"/>
                              <w:marRight w:val="0"/>
                              <w:marTop w:val="0"/>
                              <w:marBottom w:val="0"/>
                              <w:divBdr>
                                <w:top w:val="none" w:sz="0" w:space="0" w:color="auto"/>
                                <w:left w:val="none" w:sz="0" w:space="0" w:color="auto"/>
                                <w:bottom w:val="none" w:sz="0" w:space="0" w:color="auto"/>
                                <w:right w:val="none" w:sz="0" w:space="0" w:color="auto"/>
                              </w:divBdr>
                              <w:divsChild>
                                <w:div w:id="1716661515">
                                  <w:marLeft w:val="0"/>
                                  <w:marRight w:val="0"/>
                                  <w:marTop w:val="0"/>
                                  <w:marBottom w:val="0"/>
                                  <w:divBdr>
                                    <w:top w:val="none" w:sz="0" w:space="0" w:color="auto"/>
                                    <w:left w:val="none" w:sz="0" w:space="0" w:color="auto"/>
                                    <w:bottom w:val="none" w:sz="0" w:space="0" w:color="auto"/>
                                    <w:right w:val="none" w:sz="0" w:space="0" w:color="auto"/>
                                  </w:divBdr>
                                </w:div>
                              </w:divsChild>
                            </w:div>
                            <w:div w:id="396975552">
                              <w:marLeft w:val="0"/>
                              <w:marRight w:val="0"/>
                              <w:marTop w:val="0"/>
                              <w:marBottom w:val="0"/>
                              <w:divBdr>
                                <w:top w:val="none" w:sz="0" w:space="0" w:color="auto"/>
                                <w:left w:val="none" w:sz="0" w:space="0" w:color="auto"/>
                                <w:bottom w:val="none" w:sz="0" w:space="0" w:color="auto"/>
                                <w:right w:val="none" w:sz="0" w:space="0" w:color="auto"/>
                              </w:divBdr>
                            </w:div>
                          </w:divsChild>
                        </w:div>
                        <w:div w:id="753742803">
                          <w:marLeft w:val="0"/>
                          <w:marRight w:val="0"/>
                          <w:marTop w:val="0"/>
                          <w:marBottom w:val="0"/>
                          <w:divBdr>
                            <w:top w:val="none" w:sz="0" w:space="0" w:color="auto"/>
                            <w:left w:val="none" w:sz="0" w:space="0" w:color="auto"/>
                            <w:bottom w:val="none" w:sz="0" w:space="0" w:color="auto"/>
                            <w:right w:val="none" w:sz="0" w:space="0" w:color="auto"/>
                          </w:divBdr>
                          <w:divsChild>
                            <w:div w:id="56248652">
                              <w:marLeft w:val="0"/>
                              <w:marRight w:val="0"/>
                              <w:marTop w:val="0"/>
                              <w:marBottom w:val="0"/>
                              <w:divBdr>
                                <w:top w:val="none" w:sz="0" w:space="0" w:color="auto"/>
                                <w:left w:val="none" w:sz="0" w:space="0" w:color="auto"/>
                                <w:bottom w:val="none" w:sz="0" w:space="0" w:color="auto"/>
                                <w:right w:val="none" w:sz="0" w:space="0" w:color="auto"/>
                              </w:divBdr>
                              <w:divsChild>
                                <w:div w:id="1430588010">
                                  <w:marLeft w:val="0"/>
                                  <w:marRight w:val="0"/>
                                  <w:marTop w:val="0"/>
                                  <w:marBottom w:val="0"/>
                                  <w:divBdr>
                                    <w:top w:val="none" w:sz="0" w:space="0" w:color="auto"/>
                                    <w:left w:val="none" w:sz="0" w:space="0" w:color="auto"/>
                                    <w:bottom w:val="none" w:sz="0" w:space="0" w:color="auto"/>
                                    <w:right w:val="none" w:sz="0" w:space="0" w:color="auto"/>
                                  </w:divBdr>
                                </w:div>
                              </w:divsChild>
                            </w:div>
                            <w:div w:id="1327637174">
                              <w:marLeft w:val="0"/>
                              <w:marRight w:val="0"/>
                              <w:marTop w:val="0"/>
                              <w:marBottom w:val="0"/>
                              <w:divBdr>
                                <w:top w:val="none" w:sz="0" w:space="0" w:color="auto"/>
                                <w:left w:val="none" w:sz="0" w:space="0" w:color="auto"/>
                                <w:bottom w:val="none" w:sz="0" w:space="0" w:color="auto"/>
                                <w:right w:val="none" w:sz="0" w:space="0" w:color="auto"/>
                              </w:divBdr>
                              <w:divsChild>
                                <w:div w:id="1555046868">
                                  <w:marLeft w:val="0"/>
                                  <w:marRight w:val="0"/>
                                  <w:marTop w:val="0"/>
                                  <w:marBottom w:val="0"/>
                                  <w:divBdr>
                                    <w:top w:val="none" w:sz="0" w:space="0" w:color="auto"/>
                                    <w:left w:val="none" w:sz="0" w:space="0" w:color="auto"/>
                                    <w:bottom w:val="none" w:sz="0" w:space="0" w:color="auto"/>
                                    <w:right w:val="none" w:sz="0" w:space="0" w:color="auto"/>
                                  </w:divBdr>
                                  <w:divsChild>
                                    <w:div w:id="593903986">
                                      <w:marLeft w:val="0"/>
                                      <w:marRight w:val="0"/>
                                      <w:marTop w:val="0"/>
                                      <w:marBottom w:val="0"/>
                                      <w:divBdr>
                                        <w:top w:val="none" w:sz="0" w:space="0" w:color="auto"/>
                                        <w:left w:val="none" w:sz="0" w:space="0" w:color="auto"/>
                                        <w:bottom w:val="none" w:sz="0" w:space="0" w:color="auto"/>
                                        <w:right w:val="none" w:sz="0" w:space="0" w:color="auto"/>
                                      </w:divBdr>
                                      <w:divsChild>
                                        <w:div w:id="723874071">
                                          <w:marLeft w:val="0"/>
                                          <w:marRight w:val="0"/>
                                          <w:marTop w:val="0"/>
                                          <w:marBottom w:val="0"/>
                                          <w:divBdr>
                                            <w:top w:val="none" w:sz="0" w:space="0" w:color="auto"/>
                                            <w:left w:val="none" w:sz="0" w:space="0" w:color="auto"/>
                                            <w:bottom w:val="none" w:sz="0" w:space="0" w:color="auto"/>
                                            <w:right w:val="none" w:sz="0" w:space="0" w:color="auto"/>
                                          </w:divBdr>
                                          <w:divsChild>
                                            <w:div w:id="471022931">
                                              <w:marLeft w:val="0"/>
                                              <w:marRight w:val="0"/>
                                              <w:marTop w:val="0"/>
                                              <w:marBottom w:val="0"/>
                                              <w:divBdr>
                                                <w:top w:val="none" w:sz="0" w:space="0" w:color="auto"/>
                                                <w:left w:val="none" w:sz="0" w:space="0" w:color="auto"/>
                                                <w:bottom w:val="none" w:sz="0" w:space="0" w:color="auto"/>
                                                <w:right w:val="none" w:sz="0" w:space="0" w:color="auto"/>
                                              </w:divBdr>
                                              <w:divsChild>
                                                <w:div w:id="596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5273">
                              <w:marLeft w:val="0"/>
                              <w:marRight w:val="0"/>
                              <w:marTop w:val="0"/>
                              <w:marBottom w:val="0"/>
                              <w:divBdr>
                                <w:top w:val="none" w:sz="0" w:space="0" w:color="auto"/>
                                <w:left w:val="none" w:sz="0" w:space="0" w:color="auto"/>
                                <w:bottom w:val="none" w:sz="0" w:space="0" w:color="auto"/>
                                <w:right w:val="none" w:sz="0" w:space="0" w:color="auto"/>
                              </w:divBdr>
                              <w:divsChild>
                                <w:div w:id="1089043918">
                                  <w:marLeft w:val="0"/>
                                  <w:marRight w:val="0"/>
                                  <w:marTop w:val="0"/>
                                  <w:marBottom w:val="0"/>
                                  <w:divBdr>
                                    <w:top w:val="none" w:sz="0" w:space="0" w:color="auto"/>
                                    <w:left w:val="none" w:sz="0" w:space="0" w:color="auto"/>
                                    <w:bottom w:val="none" w:sz="0" w:space="0" w:color="auto"/>
                                    <w:right w:val="none" w:sz="0" w:space="0" w:color="auto"/>
                                  </w:divBdr>
                                </w:div>
                              </w:divsChild>
                            </w:div>
                            <w:div w:id="659771647">
                              <w:marLeft w:val="0"/>
                              <w:marRight w:val="0"/>
                              <w:marTop w:val="0"/>
                              <w:marBottom w:val="0"/>
                              <w:divBdr>
                                <w:top w:val="none" w:sz="0" w:space="0" w:color="auto"/>
                                <w:left w:val="none" w:sz="0" w:space="0" w:color="auto"/>
                                <w:bottom w:val="none" w:sz="0" w:space="0" w:color="auto"/>
                                <w:right w:val="none" w:sz="0" w:space="0" w:color="auto"/>
                              </w:divBdr>
                              <w:divsChild>
                                <w:div w:id="571741230">
                                  <w:marLeft w:val="0"/>
                                  <w:marRight w:val="0"/>
                                  <w:marTop w:val="0"/>
                                  <w:marBottom w:val="0"/>
                                  <w:divBdr>
                                    <w:top w:val="none" w:sz="0" w:space="0" w:color="auto"/>
                                    <w:left w:val="none" w:sz="0" w:space="0" w:color="auto"/>
                                    <w:bottom w:val="none" w:sz="0" w:space="0" w:color="auto"/>
                                    <w:right w:val="none" w:sz="0" w:space="0" w:color="auto"/>
                                  </w:divBdr>
                                  <w:divsChild>
                                    <w:div w:id="1543712359">
                                      <w:marLeft w:val="0"/>
                                      <w:marRight w:val="0"/>
                                      <w:marTop w:val="0"/>
                                      <w:marBottom w:val="0"/>
                                      <w:divBdr>
                                        <w:top w:val="none" w:sz="0" w:space="0" w:color="auto"/>
                                        <w:left w:val="none" w:sz="0" w:space="0" w:color="auto"/>
                                        <w:bottom w:val="none" w:sz="0" w:space="0" w:color="auto"/>
                                        <w:right w:val="none" w:sz="0" w:space="0" w:color="auto"/>
                                      </w:divBdr>
                                    </w:div>
                                    <w:div w:id="325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3093">
                              <w:marLeft w:val="0"/>
                              <w:marRight w:val="0"/>
                              <w:marTop w:val="0"/>
                              <w:marBottom w:val="0"/>
                              <w:divBdr>
                                <w:top w:val="none" w:sz="0" w:space="0" w:color="auto"/>
                                <w:left w:val="none" w:sz="0" w:space="0" w:color="auto"/>
                                <w:bottom w:val="none" w:sz="0" w:space="0" w:color="auto"/>
                                <w:right w:val="none" w:sz="0" w:space="0" w:color="auto"/>
                              </w:divBdr>
                              <w:divsChild>
                                <w:div w:id="1657107125">
                                  <w:marLeft w:val="0"/>
                                  <w:marRight w:val="0"/>
                                  <w:marTop w:val="0"/>
                                  <w:marBottom w:val="0"/>
                                  <w:divBdr>
                                    <w:top w:val="none" w:sz="0" w:space="0" w:color="auto"/>
                                    <w:left w:val="none" w:sz="0" w:space="0" w:color="auto"/>
                                    <w:bottom w:val="none" w:sz="0" w:space="0" w:color="auto"/>
                                    <w:right w:val="none" w:sz="0" w:space="0" w:color="auto"/>
                                  </w:divBdr>
                                </w:div>
                              </w:divsChild>
                            </w:div>
                            <w:div w:id="1042051344">
                              <w:marLeft w:val="0"/>
                              <w:marRight w:val="0"/>
                              <w:marTop w:val="0"/>
                              <w:marBottom w:val="0"/>
                              <w:divBdr>
                                <w:top w:val="none" w:sz="0" w:space="0" w:color="auto"/>
                                <w:left w:val="none" w:sz="0" w:space="0" w:color="auto"/>
                                <w:bottom w:val="none" w:sz="0" w:space="0" w:color="auto"/>
                                <w:right w:val="none" w:sz="0" w:space="0" w:color="auto"/>
                              </w:divBdr>
                              <w:divsChild>
                                <w:div w:id="589430872">
                                  <w:marLeft w:val="0"/>
                                  <w:marRight w:val="0"/>
                                  <w:marTop w:val="0"/>
                                  <w:marBottom w:val="0"/>
                                  <w:divBdr>
                                    <w:top w:val="none" w:sz="0" w:space="0" w:color="auto"/>
                                    <w:left w:val="none" w:sz="0" w:space="0" w:color="auto"/>
                                    <w:bottom w:val="none" w:sz="0" w:space="0" w:color="auto"/>
                                    <w:right w:val="none" w:sz="0" w:space="0" w:color="auto"/>
                                  </w:divBdr>
                                  <w:divsChild>
                                    <w:div w:id="1568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63129">
              <w:marLeft w:val="0"/>
              <w:marRight w:val="0"/>
              <w:marTop w:val="0"/>
              <w:marBottom w:val="0"/>
              <w:divBdr>
                <w:top w:val="none" w:sz="0" w:space="0" w:color="auto"/>
                <w:left w:val="none" w:sz="0" w:space="0" w:color="auto"/>
                <w:bottom w:val="none" w:sz="0" w:space="0" w:color="auto"/>
                <w:right w:val="none" w:sz="0" w:space="0" w:color="auto"/>
              </w:divBdr>
              <w:divsChild>
                <w:div w:id="1719166906">
                  <w:marLeft w:val="0"/>
                  <w:marRight w:val="0"/>
                  <w:marTop w:val="0"/>
                  <w:marBottom w:val="0"/>
                  <w:divBdr>
                    <w:top w:val="none" w:sz="0" w:space="0" w:color="auto"/>
                    <w:left w:val="none" w:sz="0" w:space="0" w:color="auto"/>
                    <w:bottom w:val="none" w:sz="0" w:space="0" w:color="auto"/>
                    <w:right w:val="none" w:sz="0" w:space="0" w:color="auto"/>
                  </w:divBdr>
                  <w:divsChild>
                    <w:div w:id="13157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715E28-7034-42E7-8CB1-C5CD2492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BINH</dc:creator>
  <cp:lastModifiedBy>Principal</cp:lastModifiedBy>
  <cp:revision>2</cp:revision>
  <dcterms:created xsi:type="dcterms:W3CDTF">2020-06-01T01:22:00Z</dcterms:created>
  <dcterms:modified xsi:type="dcterms:W3CDTF">2020-06-01T01:22:00Z</dcterms:modified>
</cp:coreProperties>
</file>