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SỞ GIÁO DỤC &amp; ĐÀO  TẠO TP.HCM</w:t>
      </w:r>
    </w:p>
    <w:p>
      <w:pPr>
        <w:widowControl w:val="0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TRƯỜNG THPT GÒ VẤP</w:t>
      </w:r>
      <w:bookmarkStart w:id="0" w:name="_GoBack"/>
      <w:bookmarkEnd w:id="0"/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TÀI LIỆU ÔN TẬP CUỐI KÌ 1 LỚP 10</w:t>
      </w:r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(HSHN HỌC 20 CÂU ĐẦU PHẦN I. TRẮC NGHIỆM VÀ CÂU 1,2 TRONG PHẦN II.1 LÍ THUYẾT TRONG II.TỰ LUẬN)</w:t>
      </w:r>
    </w:p>
    <w:p>
      <w:pPr>
        <w:pStyle w:val="13"/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TRẮC NGHIỆM.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(4 điểm)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</w:t>
      </w:r>
      <w:r>
        <w:rPr>
          <w:rFonts w:ascii="Times New Roman" w:hAnsi="Times New Roman" w:eastAsia="Times New Roman" w:cs="Times New Roman"/>
          <w:sz w:val="26"/>
          <w:szCs w:val="26"/>
        </w:rPr>
        <w:t>. Gió nào sau đây thường gây nhiều mưa cho khu vực Đông Nam Á?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Tín phong bán cầu Nam.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Tín phong bán cầu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Gió tây nam từ Bắc Ấn Độ Dương.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Gió Đông Bắc từ phương Bắc đến.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</w:t>
      </w:r>
      <w:r>
        <w:rPr>
          <w:rFonts w:ascii="Times New Roman" w:hAnsi="Times New Roman" w:eastAsia="Times New Roman" w:cs="Times New Roman"/>
          <w:sz w:val="26"/>
          <w:szCs w:val="26"/>
        </w:rPr>
        <w:t>. Ở Bắc bán cầu, gió Tây ôn đới thổi quanh năm theo hướng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tây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đông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đông nam.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tây nam.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3</w:t>
      </w:r>
      <w:r>
        <w:rPr>
          <w:rFonts w:ascii="Times New Roman" w:hAnsi="Times New Roman" w:eastAsia="Times New Roman" w:cs="Times New Roman"/>
          <w:sz w:val="26"/>
          <w:szCs w:val="26"/>
        </w:rPr>
        <w:t>. Vành đai áp nào sau đây chung cho cả hai bán cầu Bắc và Nam?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Cực.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4</w:t>
      </w:r>
      <w:r>
        <w:rPr>
          <w:rFonts w:ascii="Times New Roman" w:hAnsi="Times New Roman" w:eastAsia="Times New Roman" w:cs="Times New Roman"/>
          <w:sz w:val="26"/>
          <w:szCs w:val="26"/>
        </w:rPr>
        <w:t>. Gió Đông cực thổi từ áp cao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chí tuyến về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chí tuyến về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cực về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cực về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5</w:t>
      </w:r>
      <w:r>
        <w:rPr>
          <w:rFonts w:ascii="Times New Roman" w:hAnsi="Times New Roman" w:eastAsia="Times New Roman" w:cs="Times New Roman"/>
          <w:sz w:val="26"/>
          <w:szCs w:val="26"/>
        </w:rPr>
        <w:t>. Đặc điểm của gió mùa là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hướng gió thay đổi theo mùa.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tính chất không đổi theo mùa.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nhiệt độ các mùa giống nhau.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độ ẩm các mùa tương tự nhau.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6</w:t>
      </w:r>
      <w:r>
        <w:rPr>
          <w:rFonts w:ascii="Times New Roman" w:hAnsi="Times New Roman" w:eastAsia="Times New Roman" w:cs="Times New Roman"/>
          <w:sz w:val="26"/>
          <w:szCs w:val="26"/>
        </w:rPr>
        <w:t>. Các vành đai áp nào sau đây được hình thành do nhiệt lực?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Cực,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Ôn đới,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Xích đạo,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Chí tuyến, cực.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7</w:t>
      </w:r>
      <w:r>
        <w:rPr>
          <w:rFonts w:ascii="Times New Roman" w:hAnsi="Times New Roman" w:eastAsia="Times New Roman" w:cs="Times New Roman"/>
          <w:sz w:val="26"/>
          <w:szCs w:val="26"/>
        </w:rPr>
        <w:t>. Loại gió nào sau đây 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không</w:t>
      </w:r>
      <w:r>
        <w:rPr>
          <w:rFonts w:ascii="Times New Roman" w:hAnsi="Times New Roman" w:eastAsia="Times New Roman" w:cs="Times New Roman"/>
          <w:sz w:val="26"/>
          <w:szCs w:val="26"/>
        </w:rPr>
        <w:t> phải là gió thường xuyên?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Gió Đông cực.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Gió Mậu dịch.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Gió mùa.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Gió Tây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8</w:t>
      </w:r>
      <w:r>
        <w:rPr>
          <w:rFonts w:ascii="Times New Roman" w:hAnsi="Times New Roman" w:eastAsia="Times New Roman" w:cs="Times New Roman"/>
          <w:sz w:val="26"/>
          <w:szCs w:val="26"/>
        </w:rPr>
        <w:t>. Về mùa đông, gió Đông Bắc thổi từ các cao áp phương Bắc về phía nam có tính chất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nóng, ẩm.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lạnh, khô.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nóng, khô.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lạnh, ẩm.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9</w:t>
      </w:r>
      <w:r>
        <w:rPr>
          <w:rFonts w:ascii="Times New Roman" w:hAnsi="Times New Roman" w:eastAsia="Times New Roman" w:cs="Times New Roman"/>
          <w:sz w:val="26"/>
          <w:szCs w:val="26"/>
        </w:rPr>
        <w:t>. Vào mùa hạ, trung tâm áp thấp I-ran (Nam Á) hút gió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tây nam từ Bắc Ấn Độ Dương và Tín phong bán cầu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Mậu dịch từ bán cầu Nam và tây nam từ Bắc Ấn Độ Dương.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từ Bắc Ấn Độ Dương và Đông Bắc từ cao áp phương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Mậu dịch từ bán cầu Nam và Đông Bắc từ cao áp phương Bắc.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10</w:t>
      </w:r>
      <w:r>
        <w:rPr>
          <w:rFonts w:ascii="Times New Roman" w:hAnsi="Times New Roman" w:eastAsia="Times New Roman" w:cs="Times New Roman"/>
          <w:sz w:val="26"/>
          <w:szCs w:val="26"/>
        </w:rPr>
        <w:t>. Các vành đai nào sau đây là áp cao?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Chí tuyến,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Ôn đới, cực.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Xích đạo,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Cực,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11</w:t>
      </w:r>
      <w:r>
        <w:rPr>
          <w:rFonts w:ascii="Times New Roman" w:hAnsi="Times New Roman" w:eastAsia="Times New Roman" w:cs="Times New Roman"/>
          <w:sz w:val="26"/>
          <w:szCs w:val="26"/>
        </w:rPr>
        <w:t>. Khu vực nào sau đây 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không</w:t>
      </w:r>
      <w:r>
        <w:rPr>
          <w:rFonts w:ascii="Times New Roman" w:hAnsi="Times New Roman" w:eastAsia="Times New Roman" w:cs="Times New Roman"/>
          <w:sz w:val="26"/>
          <w:szCs w:val="26"/>
        </w:rPr>
        <w:t> có gió mùa hoạt động?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Đông Nam Á.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Đông Phi.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Tây Phi.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Nam Á.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12</w:t>
      </w:r>
      <w:r>
        <w:rPr>
          <w:rFonts w:ascii="Times New Roman" w:hAnsi="Times New Roman" w:eastAsia="Times New Roman" w:cs="Times New Roman"/>
          <w:sz w:val="26"/>
          <w:szCs w:val="26"/>
        </w:rPr>
        <w:t>. Các vành đai nào sau đây là áp thấp?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Chí tuyến,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Xích đạo,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Ôn đới,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Cực,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13</w:t>
      </w:r>
      <w:r>
        <w:rPr>
          <w:rFonts w:ascii="Times New Roman" w:hAnsi="Times New Roman" w:eastAsia="Times New Roman" w:cs="Times New Roman"/>
          <w:sz w:val="26"/>
          <w:szCs w:val="26"/>
        </w:rPr>
        <w:t>. Trị số khí áp tỉ lệ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thuận với độ ẩm tuyệt đối.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nghịch với độ cao cột khí.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nghịch với tỉ trọng không khí.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thuận với nhiệt độ không khí.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14</w:t>
      </w:r>
      <w:r>
        <w:rPr>
          <w:rFonts w:ascii="Times New Roman" w:hAnsi="Times New Roman" w:eastAsia="Times New Roman" w:cs="Times New Roman"/>
          <w:sz w:val="26"/>
          <w:szCs w:val="26"/>
        </w:rPr>
        <w:t>. Nguyên nhân sinh ra gió là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frông và dải hội tụ.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áp cao và áp thấp.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lục địa và đại dương.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hai sườn của dãy núi.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15</w:t>
      </w:r>
      <w:r>
        <w:rPr>
          <w:rFonts w:ascii="Times New Roman" w:hAnsi="Times New Roman" w:eastAsia="Times New Roman" w:cs="Times New Roman"/>
          <w:sz w:val="26"/>
          <w:szCs w:val="26"/>
        </w:rPr>
        <w:t>. Gió Tây ôn đới thổi từ áp cao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 </w:t>
      </w:r>
      <w:r>
        <w:rPr>
          <w:rFonts w:ascii="Times New Roman" w:hAnsi="Times New Roman" w:eastAsia="Times New Roman" w:cs="Times New Roman"/>
          <w:sz w:val="26"/>
          <w:szCs w:val="26"/>
        </w:rPr>
        <w:t>chí tuyến về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B. </w:t>
      </w:r>
      <w:r>
        <w:rPr>
          <w:rFonts w:ascii="Times New Roman" w:hAnsi="Times New Roman" w:eastAsia="Times New Roman" w:cs="Times New Roman"/>
          <w:sz w:val="26"/>
          <w:szCs w:val="26"/>
        </w:rPr>
        <w:t>chí tuyến về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C. </w:t>
      </w:r>
      <w:r>
        <w:rPr>
          <w:rFonts w:ascii="Times New Roman" w:hAnsi="Times New Roman" w:eastAsia="Times New Roman" w:cs="Times New Roman"/>
          <w:sz w:val="26"/>
          <w:szCs w:val="26"/>
        </w:rPr>
        <w:t>cực về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D. </w:t>
      </w:r>
      <w:r>
        <w:rPr>
          <w:rFonts w:ascii="Times New Roman" w:hAnsi="Times New Roman" w:eastAsia="Times New Roman" w:cs="Times New Roman"/>
          <w:sz w:val="26"/>
          <w:szCs w:val="26"/>
        </w:rPr>
        <w:t>cực về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SimSun" w:cs="Times New Roman"/>
          <w:bCs/>
          <w:sz w:val="26"/>
          <w:szCs w:val="26"/>
          <w:lang w:eastAsia="zh-CN"/>
        </w:rPr>
        <w:t xml:space="preserve">Câu 16. 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 xml:space="preserve">Khối khí nào sau đây </w:t>
      </w:r>
      <w:r>
        <w:rPr>
          <w:rFonts w:ascii="Times New Roman" w:hAnsi="Times New Roman" w:eastAsia="SimSun" w:cs="Times New Roman"/>
          <w:bCs/>
          <w:sz w:val="26"/>
          <w:szCs w:val="26"/>
          <w:lang w:eastAsia="zh-CN"/>
        </w:rPr>
        <w:t>không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 xml:space="preserve"> phân biệt thành kiểu lục địa và kiểu hải dương?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SimSun" w:cs="Times New Roman"/>
          <w:sz w:val="26"/>
          <w:szCs w:val="26"/>
          <w:lang w:eastAsia="zh-CN"/>
        </w:rPr>
        <w:t>A. Chí tuyến.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Xích đạo.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C. Cực.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17. Frông ôn đới (FP) là mặt ngăn cách giữa hai khối khí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xích đạo và chí tuyến.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chí tuyến và ôn đới.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ôn đới và cực.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cực và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18. Gió Mậu dịch thổi từ áp cao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chí tuyến về ôn đới.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cực về ôn đới.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chí tuyến về xích đạo.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cực về xích đạo.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19. Nơi nào sau đây có mưa ít?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Giữa các khối khí nóng và khối khí lạnh.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Giữa khu vực áp cao và khu vực áp thấp.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Khu vực có nhiễu loạn mạnh không khí.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Khu vực thường xuyên có gió lớn thổi đi.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20. Sông nằm trong khu vực xích đạo thường có nhiều nước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vào mùa hạ.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vào mùa xuân.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quanh năm.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theo mùa.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21. Ở vùng chí tuyến, bờ Tây lục địa có khí hậu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ẩm, mưa nhiều.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khô, ít mưa.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C. lạnh, ít mưa.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nóng, mưa nhiều.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22. Đặc trưng của thổ nhưỡng là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tơi xốp.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độ phì.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độ ẩm.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vụn bở.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23. Sinh quyển là một quyển của Trái Đất có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SimSu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toàn bộ sinh vật sinh sống.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tất cả sinh vật, thổ nhưỡng.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thực, động vật; vi sinh vật.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D. toàn bộ thực vật sinh sống.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24. Các vành đai áp nào sau đây được hình thành do động lực?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SimSu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Xích đạo, chí tuyến.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B. Chí tuyến, cực.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Cực, xích đạo.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D. Ôn đới, chí tuyến.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25. Vùng chí tuyến có mưa tương đối ít là do tác động của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áp cao.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áp thấp.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gió mùa.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địa hình.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26. Ở những vùng đất, đá thấm nước nhiều, nhân tố nào sau đây có vai trò đáng kể trong việc điều hoà chế độ nước của sông?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SimSu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Nước ngầm.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Băng tuyết.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Địa hình.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D. Thực vật.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27. Nhân tố nào sau đây có tác động đến việc tạo nên thành phần hữu cơ cho đất?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Khí hậu.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Sinh vật.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Địa hình.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Đá mẹ.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28. Khoảng vài chục mét ở phía trên bề mặt đất là có thực vật sinh sống, do có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ánh sáng, khí, nước, chất dinh dưỡng.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B. ánh sáng, khí, nguồn nước, nhiệt độ.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chất dinh dưỡng, không khí và nước.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chất dinh dưỡng, nước và ánhh sáng.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29. Nhận định nào sau đây không đúng với frông?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Có frông nóng và frông lạnh.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B. Là nơi có nhiễu loạn thời tiết.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t>C. Hai bên khác biệt về nhiệt độ.</w:t>
      </w:r>
      <w:r>
        <w:rPr>
          <w:rFonts w:ascii="Times New Roman" w:hAnsi="Times New Roman" w:eastAsia="SimSu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</w:rPr>
        <w:t>D. Hướng gió hai bên giống nhau.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Câu 30. Nhận định nào sau đây không đúng với ảnh hưởng của khí hậu tới sự phát triển và phân bố của sinh vật?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A. Mỗi loài cây thích nghi với một giới hạn nhiệt nhất định.</w:t>
      </w:r>
      <w:r>
        <w:rPr>
          <w:rFonts w:ascii="Times New Roman" w:hAnsi="Times New Roma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cs="Times New Roman"/>
          <w:sz w:val="26"/>
          <w:szCs w:val="26"/>
          <w:lang w:eastAsia="zh-CN"/>
        </w:rPr>
        <w:t>B. Thực vật sinh trưởng nhờ đặc tính lí, hoá, độ phì của đất.</w:t>
      </w:r>
      <w:r>
        <w:rPr>
          <w:rFonts w:ascii="Times New Roman" w:hAnsi="Times New Roma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cs="Times New Roman"/>
          <w:sz w:val="26"/>
          <w:szCs w:val="26"/>
          <w:lang w:eastAsia="zh-CN"/>
        </w:rPr>
        <w:t>C. Sinh vật phát triển tốt trong môi trường tốt về nhiệt, ẩm.</w:t>
      </w:r>
      <w:r>
        <w:rPr>
          <w:rFonts w:ascii="Times New Roman" w:hAnsi="Times New Roma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cs="Times New Roman"/>
          <w:sz w:val="26"/>
          <w:szCs w:val="26"/>
          <w:lang w:eastAsia="zh-CN"/>
        </w:rPr>
        <w:t>D. Cây xanh nhờ ánh sáng để thực hiện quá trình quang hợp.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Câu 31. Loại gió nào sau đây là gió địa phương?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A.Gió phơn.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B.Gió mùa.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C.Gió Tây ôn đới.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D.Gió Đông cực.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Câu 32. Thủy quyển phân bố không đều, chủ yếu là nước mặn chiếm khoảng: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A.99%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B.80%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C.97,5%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D.85%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Câu 33. Thủy quyển phân bố không đều, nước ngọt rất ít chỉ khoảng: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A.5%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B.2,5%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C.7%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D.8,5% </w:t>
      </w:r>
    </w:p>
    <w:p>
      <w:pPr>
        <w:pStyle w:val="13"/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TỰ LUẬN. </w:t>
      </w:r>
      <w:r>
        <w:rPr>
          <w:rFonts w:ascii="Times New Roman" w:hAnsi="Times New Roman" w:cs="Times New Roman"/>
          <w:b/>
          <w:sz w:val="26"/>
          <w:szCs w:val="26"/>
        </w:rPr>
        <w:t>(6 điểm)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II.1. Lí Thuyết. (3 điểm)</w:t>
      </w:r>
    </w:p>
    <w:p>
      <w:pPr>
        <w:shd w:val="clear" w:color="auto" w:fill="FFFFFF"/>
        <w:spacing w:after="0" w:line="432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1. Trình bày các nhân tố ảnh hưởng tới chế độ nước sông.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Nguồn cung cấp nước sông: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Mưa: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> chế độ nước đơn giản, mưa lũ tương ứng với mùa mưa, mùa cạn tương ứng với mùa khô.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Băng tuyết tan: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> khi nhiệt độ tăng lên cao, băng tuyết tan, sông ngòi dồi dào nước.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Nước ngầm: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 xml:space="preserve"> vai trò quan trọng trong điều hòa chế độ nước sông. 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Các nhân tố tự nhiên khác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Địa hình: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> ở miền núi, sông có tốc độ dòng chảy nhanh hơn ở đồng bằng.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Thực vật: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>  giúp điều hòa dòng chảy, giảm lũ lụt.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Hồ, đầm:</w:t>
      </w:r>
      <w:r>
        <w:rPr>
          <w:rFonts w:ascii="Times New Roman" w:hAnsi="Times New Roman" w:eastAsia="Times New Roman" w:cs="Times New Roman"/>
          <w:color w:val="212529"/>
          <w:sz w:val="26"/>
          <w:szCs w:val="26"/>
        </w:rPr>
        <w:t> nối với sông có tác dụng điều hòa chế độ nước sông.</w:t>
      </w:r>
    </w:p>
    <w:p>
      <w:pPr>
        <w:pStyle w:val="3"/>
        <w:shd w:val="clear" w:color="auto" w:fill="FFFFFF"/>
        <w:spacing w:before="0" w:line="450" w:lineRule="atLeast"/>
        <w:rPr>
          <w:rFonts w:ascii="Times New Roman" w:hAnsi="Times New Roman" w:eastAsia="Times New Roman" w:cs="Times New Roman"/>
          <w:bCs w:val="0"/>
          <w:color w:val="222222"/>
        </w:rPr>
      </w:pPr>
      <w:r>
        <w:rPr>
          <w:rFonts w:ascii="Times New Roman" w:hAnsi="Times New Roman" w:eastAsia="Times New Roman" w:cs="Times New Roman"/>
          <w:bCs w:val="0"/>
          <w:color w:val="212529"/>
        </w:rPr>
        <w:t>Câu 2.</w:t>
      </w:r>
      <w:r>
        <w:rPr>
          <w:rFonts w:ascii="Times New Roman" w:hAnsi="Times New Roman" w:eastAsia="Times New Roman" w:cs="Times New Roman"/>
          <w:bCs w:val="0"/>
          <w:color w:val="222222"/>
        </w:rPr>
        <w:t xml:space="preserve"> Chứng minh rằng khí hậu vừa có ảnh hưởng trực tiếp, vừa có ảnh hưởng gián tiếp đến sự hình thành đất.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a. Ảnh hưởng trực tiếp: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Nhiệt độ, mưa và các chất khí phá hủy đá gốc hình thành các sản phẩm phong hóa – vật liệu cơ bản thành tạo đất.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Các yếu tố khí hậu (nhiệt độ, độ ẩm,…) ảnh hưởng đến quá trình hình thành đất: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Nơi có nhiệt ẩm cao, quá trình hình thành đất diễn ra mạnh mẽ =&gt; lớp vỏ phong hóa và lớp đất dày.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+Nơi có điều kiện nhiệt ẩm không thuận lợi =&gt; lớp đất thô và mỏng.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b. Ảnh hưởng gián tiếp thông qua sinh vật: các đới khí hậu khác nhau, sự sinh trưởng và phát triển của sinh vật không giống nhau =&gt; thành phần hữu cơ của đất khác nhau.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  <w:t>Câu 3. Trình bày sự ảnh hưởng của khí hậu và nguồn nước đến sự phát triển và phân bố của sinh vật.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Ánh sáng: ảnh hưởng tới sự trao đổi chất và năng lượng của nhiều hoạt động sinh lí của cơ thể sống.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Nhiệt độ: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Mỗi loài thích nghi với 1 giới hạn nhiệt nhất định.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Nhiệt độ cũng quyết định đến sự phân bố các loài.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 Nước và độ ẩm không khí: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Nước tham gia hầu hết các hoạt động sống của sinh vật, là môi trường sống của nhiều loài sinh vật.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+ Độ ẩm không khí ảnh hưởng nhiều đến sự sinh trường và phát triển của sinh vật.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II.2. CÂU HỎI MỞ RỘNG KIẾN THỨC (1 ĐIỂM).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II.3. BÀI TẬP: (2 ĐIỂM)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Câu 1. Cho bảng số liệu sau:</w:t>
      </w:r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NHIỆT ĐỘ TRUNG BÌNH CỦA MỘT SỐ ĐẠI DƯƠNG TRÊN TRÁI ĐẤT</w:t>
      </w:r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 xml:space="preserve">(Đơn vị: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°C)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Đại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 xml:space="preserve">Nhiệt độ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Thái Bình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19,1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Đại Tây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16,9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Ấn Độ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Bắc Băng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0,75</w:t>
            </w:r>
          </w:p>
        </w:tc>
      </w:tr>
    </w:tbl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Vẽ biểu đồ cột thể hiện nhiệt độ trung bình của một số đại dương trên Trái Đất. Rút ra nhận xét.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Câu 2. Cho bảng số liệu sau:</w:t>
      </w:r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ĐỘ MUỐI TRUNG BÌNH CỦA MỘT SỐ ĐẠI DƯƠNG TRÊN TRÁI ĐẤT</w:t>
      </w:r>
    </w:p>
    <w:p>
      <w:pPr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(Đơn vị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‰)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Đại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 xml:space="preserve">Độ muối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Thái Bình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34,9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Đại Tây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35,5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Ấn Độ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34,8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Bắc Băng Dương</w:t>
            </w:r>
          </w:p>
        </w:tc>
        <w:tc>
          <w:tcPr>
            <w:tcW w:w="4788" w:type="dxa"/>
          </w:tcPr>
          <w:p>
            <w:pPr>
              <w:spacing w:after="0" w:line="432" w:lineRule="atLeast"/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212529"/>
                <w:sz w:val="26"/>
                <w:szCs w:val="26"/>
              </w:rPr>
              <w:t>31,0</w:t>
            </w:r>
          </w:p>
        </w:tc>
      </w:tr>
    </w:tbl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Vẽ biểu đồ cột thể hiện độ muối trung bình của một số đại dương trên Trái Đất. Rút ra nhận xét.</w:t>
      </w:r>
    </w:p>
    <w:p>
      <w:pPr>
        <w:shd w:val="clear" w:color="auto" w:fill="FFFFFF"/>
        <w:spacing w:after="0" w:line="432" w:lineRule="atLeast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</w:p>
    <w:p>
      <w:pPr>
        <w:pStyle w:val="13"/>
        <w:shd w:val="clear" w:color="auto" w:fill="FFFFFF"/>
        <w:spacing w:after="0" w:line="432" w:lineRule="atLeast"/>
        <w:jc w:val="center"/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t>--hết--</w:t>
      </w:r>
      <w:r>
        <w:rPr>
          <w:rFonts w:ascii="Times New Roman" w:hAnsi="Times New Roman" w:eastAsia="Times New Roman" w:cs="Times New Roman"/>
          <w:bCs/>
          <w:color w:val="212529"/>
          <w:sz w:val="26"/>
          <w:szCs w:val="26"/>
        </w:rPr>
        <w:br w:type="textWrapping"/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50011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2A6"/>
    <w:multiLevelType w:val="multilevel"/>
    <w:tmpl w:val="08DD32A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BD"/>
    <w:rsid w:val="002125F3"/>
    <w:rsid w:val="00250948"/>
    <w:rsid w:val="002D2262"/>
    <w:rsid w:val="00401DA7"/>
    <w:rsid w:val="0043470C"/>
    <w:rsid w:val="004777B3"/>
    <w:rsid w:val="005030E5"/>
    <w:rsid w:val="00552EC4"/>
    <w:rsid w:val="006C7F9C"/>
    <w:rsid w:val="00770B28"/>
    <w:rsid w:val="007E27CE"/>
    <w:rsid w:val="00893703"/>
    <w:rsid w:val="008B3518"/>
    <w:rsid w:val="00AB2C78"/>
    <w:rsid w:val="00AB49B7"/>
    <w:rsid w:val="00B1375B"/>
    <w:rsid w:val="00C120BD"/>
    <w:rsid w:val="00C87B1A"/>
    <w:rsid w:val="00D13440"/>
    <w:rsid w:val="00E45AE2"/>
    <w:rsid w:val="00EF4BF3"/>
    <w:rsid w:val="00F06666"/>
    <w:rsid w:val="00F17012"/>
    <w:rsid w:val="648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Đầu đề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Đầu đề 2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5">
    <w:name w:val="Đầu trang Char"/>
    <w:basedOn w:val="4"/>
    <w:link w:val="7"/>
    <w:uiPriority w:val="99"/>
  </w:style>
  <w:style w:type="character" w:customStyle="1" w:styleId="16">
    <w:name w:val="Chân trang Char"/>
    <w:basedOn w:val="4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1123</Words>
  <Characters>6406</Characters>
  <Lines>53</Lines>
  <Paragraphs>15</Paragraphs>
  <TotalTime>0</TotalTime>
  <ScaleCrop>false</ScaleCrop>
  <LinksUpToDate>false</LinksUpToDate>
  <CharactersWithSpaces>7514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2023-11-13T10:04:00Z</dcterms:created>
  <dc:creator>admin</dc:creator>
  <cp:lastModifiedBy>phuong nguyen</cp:lastModifiedBy>
  <dcterms:modified xsi:type="dcterms:W3CDTF">2023-12-02T13:33:46Z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75A61627D7C64E1686C37F85E68F1115_13</vt:lpwstr>
  </property>
</Properties>
</file>