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Look w:val="04A0" w:firstRow="1" w:lastRow="0" w:firstColumn="1" w:lastColumn="0" w:noHBand="0" w:noVBand="1"/>
      </w:tblPr>
      <w:tblGrid>
        <w:gridCol w:w="4684"/>
        <w:gridCol w:w="5486"/>
      </w:tblGrid>
      <w:tr w:rsidR="00261FA2" w:rsidRPr="00C27BAC" w14:paraId="2F291D72" w14:textId="77777777" w:rsidTr="00261FA2">
        <w:tc>
          <w:tcPr>
            <w:tcW w:w="4684" w:type="dxa"/>
            <w:shd w:val="clear" w:color="auto" w:fill="auto"/>
          </w:tcPr>
          <w:p w14:paraId="49F693F0" w14:textId="77777777" w:rsidR="00261FA2" w:rsidRPr="00C27BAC" w:rsidRDefault="00261FA2" w:rsidP="002920D5">
            <w:pPr>
              <w:spacing w:line="240" w:lineRule="auto"/>
              <w:jc w:val="center"/>
              <w:rPr>
                <w:b/>
                <w:sz w:val="24"/>
                <w:szCs w:val="24"/>
              </w:rPr>
            </w:pPr>
            <w:r w:rsidRPr="00C27BAC">
              <w:rPr>
                <w:b/>
                <w:sz w:val="24"/>
                <w:szCs w:val="24"/>
              </w:rPr>
              <w:t>SỞ GIÁO DỤC &amp; ĐÀO TẠO TP.HCM</w:t>
            </w:r>
          </w:p>
          <w:p w14:paraId="1396340F" w14:textId="77777777" w:rsidR="00261FA2" w:rsidRPr="00C27BAC" w:rsidRDefault="00261FA2" w:rsidP="002920D5">
            <w:pPr>
              <w:spacing w:line="240" w:lineRule="auto"/>
              <w:jc w:val="center"/>
              <w:rPr>
                <w:b/>
                <w:sz w:val="24"/>
                <w:szCs w:val="24"/>
              </w:rPr>
            </w:pPr>
            <w:r w:rsidRPr="00C27BAC">
              <w:rPr>
                <w:b/>
                <w:sz w:val="24"/>
                <w:szCs w:val="24"/>
              </w:rPr>
              <w:t>TRƯỜNG THPT DƯƠNG VĂN DƯƠNG</w:t>
            </w:r>
          </w:p>
          <w:p w14:paraId="0457DD13" w14:textId="77777777" w:rsidR="00261FA2" w:rsidRPr="00C27BAC" w:rsidRDefault="00261FA2" w:rsidP="002920D5">
            <w:pPr>
              <w:spacing w:line="240" w:lineRule="auto"/>
              <w:jc w:val="center"/>
              <w:rPr>
                <w:b/>
                <w:sz w:val="24"/>
                <w:szCs w:val="24"/>
              </w:rPr>
            </w:pPr>
            <w:r w:rsidRPr="00C27BAC">
              <w:rPr>
                <w:b/>
                <w:sz w:val="24"/>
                <w:szCs w:val="24"/>
              </w:rPr>
              <w:sym w:font="Wingdings 2" w:char="F066"/>
            </w:r>
            <w:r w:rsidRPr="00C27BAC">
              <w:rPr>
                <w:b/>
                <w:sz w:val="24"/>
                <w:szCs w:val="24"/>
              </w:rPr>
              <w:sym w:font="Wingdings 2" w:char="F0EA"/>
            </w:r>
            <w:r w:rsidRPr="00C27BAC">
              <w:rPr>
                <w:b/>
                <w:sz w:val="24"/>
                <w:szCs w:val="24"/>
              </w:rPr>
              <w:sym w:font="Wingdings 2" w:char="F065"/>
            </w:r>
          </w:p>
        </w:tc>
        <w:tc>
          <w:tcPr>
            <w:tcW w:w="5486" w:type="dxa"/>
            <w:shd w:val="clear" w:color="auto" w:fill="auto"/>
          </w:tcPr>
          <w:p w14:paraId="39C8C92A" w14:textId="77777777" w:rsidR="00261FA2" w:rsidRPr="00C27BAC" w:rsidRDefault="00261FA2" w:rsidP="002920D5">
            <w:pPr>
              <w:spacing w:line="240" w:lineRule="auto"/>
              <w:jc w:val="center"/>
              <w:rPr>
                <w:b/>
                <w:sz w:val="24"/>
                <w:szCs w:val="24"/>
              </w:rPr>
            </w:pPr>
            <w:r w:rsidRPr="00C27BAC">
              <w:rPr>
                <w:b/>
                <w:sz w:val="24"/>
                <w:szCs w:val="24"/>
              </w:rPr>
              <w:t>CỘNG HÒA XÃ HỘI CHỦ NGHĨA VIỆT NAM</w:t>
            </w:r>
          </w:p>
          <w:p w14:paraId="66DA30FD" w14:textId="77777777" w:rsidR="00261FA2" w:rsidRPr="00C27BAC" w:rsidRDefault="00261FA2" w:rsidP="002920D5">
            <w:pPr>
              <w:spacing w:line="240" w:lineRule="auto"/>
              <w:jc w:val="center"/>
              <w:rPr>
                <w:b/>
                <w:sz w:val="24"/>
                <w:szCs w:val="24"/>
              </w:rPr>
            </w:pPr>
            <w:r w:rsidRPr="00C27BAC">
              <w:rPr>
                <w:b/>
                <w:sz w:val="24"/>
                <w:szCs w:val="24"/>
              </w:rPr>
              <w:t>Độc Lập – Tự Do – Hạnh Phúc</w:t>
            </w:r>
          </w:p>
          <w:p w14:paraId="5B9646DB" w14:textId="77777777" w:rsidR="00261FA2" w:rsidRPr="00C27BAC" w:rsidRDefault="00261FA2" w:rsidP="002920D5">
            <w:pPr>
              <w:spacing w:line="240" w:lineRule="auto"/>
              <w:jc w:val="center"/>
              <w:rPr>
                <w:b/>
                <w:sz w:val="24"/>
                <w:szCs w:val="24"/>
              </w:rPr>
            </w:pPr>
            <w:r w:rsidRPr="00C27BAC">
              <w:rPr>
                <w:b/>
                <w:sz w:val="24"/>
                <w:szCs w:val="24"/>
              </w:rPr>
              <w:sym w:font="Wingdings 2" w:char="F066"/>
            </w:r>
            <w:r w:rsidRPr="00C27BAC">
              <w:rPr>
                <w:b/>
                <w:sz w:val="24"/>
                <w:szCs w:val="24"/>
              </w:rPr>
              <w:sym w:font="Wingdings 2" w:char="F0EA"/>
            </w:r>
            <w:r w:rsidRPr="00C27BAC">
              <w:rPr>
                <w:b/>
                <w:sz w:val="24"/>
                <w:szCs w:val="24"/>
              </w:rPr>
              <w:sym w:font="Wingdings 2" w:char="F065"/>
            </w:r>
          </w:p>
        </w:tc>
      </w:tr>
      <w:tr w:rsidR="00261FA2" w:rsidRPr="00C27BAC" w14:paraId="46FD558B" w14:textId="77777777" w:rsidTr="00261FA2">
        <w:tc>
          <w:tcPr>
            <w:tcW w:w="4684" w:type="dxa"/>
            <w:shd w:val="clear" w:color="auto" w:fill="auto"/>
          </w:tcPr>
          <w:p w14:paraId="575B68BE" w14:textId="77777777" w:rsidR="00261FA2" w:rsidRPr="00C27BAC" w:rsidRDefault="00261FA2" w:rsidP="002920D5">
            <w:pPr>
              <w:spacing w:line="240" w:lineRule="auto"/>
              <w:jc w:val="center"/>
              <w:rPr>
                <w:i/>
                <w:sz w:val="24"/>
                <w:szCs w:val="24"/>
              </w:rPr>
            </w:pPr>
          </w:p>
        </w:tc>
        <w:tc>
          <w:tcPr>
            <w:tcW w:w="5486" w:type="dxa"/>
            <w:shd w:val="clear" w:color="auto" w:fill="auto"/>
          </w:tcPr>
          <w:p w14:paraId="68CE220E" w14:textId="77777777" w:rsidR="00261FA2" w:rsidRPr="00C27BAC" w:rsidRDefault="00261FA2" w:rsidP="002920D5">
            <w:pPr>
              <w:spacing w:line="240" w:lineRule="auto"/>
              <w:jc w:val="center"/>
              <w:rPr>
                <w:i/>
                <w:sz w:val="24"/>
                <w:szCs w:val="24"/>
              </w:rPr>
            </w:pPr>
            <w:r w:rsidRPr="00C27BAC">
              <w:rPr>
                <w:i/>
                <w:sz w:val="24"/>
                <w:szCs w:val="24"/>
              </w:rPr>
              <w:t xml:space="preserve">TP.HCM, ngày </w:t>
            </w:r>
            <w:r w:rsidR="003C5CBB" w:rsidRPr="00C27BAC">
              <w:rPr>
                <w:i/>
                <w:sz w:val="24"/>
                <w:szCs w:val="24"/>
              </w:rPr>
              <w:t>9</w:t>
            </w:r>
            <w:r w:rsidRPr="00C27BAC">
              <w:rPr>
                <w:i/>
                <w:sz w:val="24"/>
                <w:szCs w:val="24"/>
              </w:rPr>
              <w:t xml:space="preserve"> tháng </w:t>
            </w:r>
            <w:r w:rsidR="003C5CBB" w:rsidRPr="00C27BAC">
              <w:rPr>
                <w:i/>
                <w:sz w:val="24"/>
                <w:szCs w:val="24"/>
              </w:rPr>
              <w:t>2</w:t>
            </w:r>
            <w:r w:rsidRPr="00C27BAC">
              <w:rPr>
                <w:i/>
                <w:sz w:val="24"/>
                <w:szCs w:val="24"/>
              </w:rPr>
              <w:t xml:space="preserve"> năm 202</w:t>
            </w:r>
            <w:r w:rsidR="003C5CBB" w:rsidRPr="00C27BAC">
              <w:rPr>
                <w:i/>
                <w:sz w:val="24"/>
                <w:szCs w:val="24"/>
              </w:rPr>
              <w:t>3</w:t>
            </w:r>
          </w:p>
        </w:tc>
      </w:tr>
    </w:tbl>
    <w:p w14:paraId="7FC782E5" w14:textId="0C2B4050" w:rsidR="00FA24DB" w:rsidRPr="00C27BAC" w:rsidRDefault="002920D5" w:rsidP="00C27BAC">
      <w:pPr>
        <w:spacing w:line="240" w:lineRule="auto"/>
        <w:jc w:val="center"/>
        <w:rPr>
          <w:b/>
          <w:sz w:val="24"/>
          <w:szCs w:val="24"/>
        </w:rPr>
      </w:pPr>
      <w:r w:rsidRPr="00C27BAC">
        <w:rPr>
          <w:b/>
          <w:sz w:val="24"/>
          <w:szCs w:val="24"/>
        </w:rPr>
        <w:t>BIÊN BẢN HỌP TỔ</w:t>
      </w:r>
      <w:r w:rsidR="00C27BAC">
        <w:rPr>
          <w:b/>
          <w:sz w:val="24"/>
          <w:szCs w:val="24"/>
        </w:rPr>
        <w:t xml:space="preserve"> </w:t>
      </w:r>
      <w:r w:rsidRPr="00C27BAC">
        <w:rPr>
          <w:b/>
          <w:bCs/>
          <w:sz w:val="24"/>
          <w:szCs w:val="24"/>
        </w:rPr>
        <w:t>ĐÁNH GIÁ</w:t>
      </w:r>
      <w:r w:rsidR="00261FA2" w:rsidRPr="00C27BAC">
        <w:rPr>
          <w:b/>
          <w:bCs/>
          <w:sz w:val="24"/>
          <w:szCs w:val="24"/>
        </w:rPr>
        <w:t xml:space="preserve"> KẾT QUẢ MÔN HÓA HỌC</w:t>
      </w:r>
    </w:p>
    <w:p w14:paraId="23F57D62" w14:textId="51134201" w:rsidR="00261FA2" w:rsidRPr="00C27BAC" w:rsidRDefault="00261FA2" w:rsidP="002920D5">
      <w:pPr>
        <w:spacing w:line="240" w:lineRule="auto"/>
        <w:jc w:val="center"/>
        <w:rPr>
          <w:b/>
          <w:bCs/>
          <w:sz w:val="24"/>
          <w:szCs w:val="24"/>
        </w:rPr>
      </w:pPr>
      <w:r w:rsidRPr="00C27BAC">
        <w:rPr>
          <w:b/>
          <w:bCs/>
          <w:sz w:val="24"/>
          <w:szCs w:val="24"/>
        </w:rPr>
        <w:t>HỌC KÌ I – NĂM HỌC 2022 – 2023</w:t>
      </w:r>
    </w:p>
    <w:p w14:paraId="7D60EF22" w14:textId="45959423" w:rsidR="002920D5" w:rsidRPr="00C27BAC" w:rsidRDefault="002920D5" w:rsidP="002920D5">
      <w:pPr>
        <w:spacing w:line="240" w:lineRule="auto"/>
        <w:ind w:firstLine="360"/>
        <w:rPr>
          <w:sz w:val="24"/>
          <w:szCs w:val="24"/>
        </w:rPr>
      </w:pPr>
      <w:r w:rsidRPr="00C27BAC">
        <w:rPr>
          <w:sz w:val="24"/>
          <w:szCs w:val="24"/>
        </w:rPr>
        <w:t xml:space="preserve">Thời gian: </w:t>
      </w:r>
      <w:r w:rsidRPr="00C27BAC">
        <w:rPr>
          <w:sz w:val="24"/>
          <w:szCs w:val="24"/>
        </w:rPr>
        <w:t>10</w:t>
      </w:r>
      <w:r w:rsidRPr="00C27BAC">
        <w:rPr>
          <w:sz w:val="24"/>
          <w:szCs w:val="24"/>
        </w:rPr>
        <w:t xml:space="preserve"> giờ </w:t>
      </w:r>
      <w:r w:rsidRPr="00C27BAC">
        <w:rPr>
          <w:sz w:val="24"/>
          <w:szCs w:val="24"/>
        </w:rPr>
        <w:t xml:space="preserve">30 phút </w:t>
      </w:r>
      <w:r w:rsidRPr="00C27BAC">
        <w:rPr>
          <w:sz w:val="24"/>
          <w:szCs w:val="24"/>
        </w:rPr>
        <w:t xml:space="preserve">ngày </w:t>
      </w:r>
      <w:r w:rsidRPr="00C27BAC">
        <w:rPr>
          <w:sz w:val="24"/>
          <w:szCs w:val="24"/>
        </w:rPr>
        <w:t>10</w:t>
      </w:r>
      <w:r w:rsidRPr="00C27BAC">
        <w:rPr>
          <w:sz w:val="24"/>
          <w:szCs w:val="24"/>
        </w:rPr>
        <w:t xml:space="preserve"> tháng 2 năm 202</w:t>
      </w:r>
      <w:r w:rsidRPr="00C27BAC">
        <w:rPr>
          <w:sz w:val="24"/>
          <w:szCs w:val="24"/>
        </w:rPr>
        <w:t>3</w:t>
      </w:r>
    </w:p>
    <w:p w14:paraId="0AC2E736" w14:textId="5E6AD774" w:rsidR="002920D5" w:rsidRPr="00C27BAC" w:rsidRDefault="002920D5" w:rsidP="002920D5">
      <w:pPr>
        <w:spacing w:line="240" w:lineRule="auto"/>
        <w:ind w:firstLine="360"/>
        <w:rPr>
          <w:sz w:val="24"/>
          <w:szCs w:val="24"/>
        </w:rPr>
      </w:pPr>
      <w:r w:rsidRPr="00C27BAC">
        <w:rPr>
          <w:sz w:val="24"/>
          <w:szCs w:val="24"/>
        </w:rPr>
        <w:t xml:space="preserve">Địa điểm: </w:t>
      </w:r>
      <w:r w:rsidRPr="00C27BAC">
        <w:rPr>
          <w:sz w:val="24"/>
          <w:szCs w:val="24"/>
        </w:rPr>
        <w:t>phòng giáo viên</w:t>
      </w:r>
    </w:p>
    <w:p w14:paraId="722CBFD5" w14:textId="77777777" w:rsidR="002920D5" w:rsidRPr="00C27BAC" w:rsidRDefault="002920D5" w:rsidP="002920D5">
      <w:pPr>
        <w:spacing w:line="240" w:lineRule="auto"/>
        <w:ind w:firstLine="360"/>
        <w:rPr>
          <w:sz w:val="24"/>
          <w:szCs w:val="24"/>
        </w:rPr>
      </w:pPr>
      <w:r w:rsidRPr="00C27BAC">
        <w:rPr>
          <w:sz w:val="24"/>
          <w:szCs w:val="24"/>
        </w:rPr>
        <w:t>Thành phần tham dự: 6/6 thành viên của tổ</w:t>
      </w:r>
    </w:p>
    <w:p w14:paraId="39C83794" w14:textId="77777777" w:rsidR="002920D5" w:rsidRPr="00C27BAC" w:rsidRDefault="002920D5" w:rsidP="002920D5">
      <w:pPr>
        <w:spacing w:line="240" w:lineRule="auto"/>
        <w:ind w:firstLine="360"/>
        <w:rPr>
          <w:sz w:val="24"/>
          <w:szCs w:val="24"/>
        </w:rPr>
      </w:pPr>
      <w:r w:rsidRPr="00C27BAC">
        <w:rPr>
          <w:sz w:val="24"/>
          <w:szCs w:val="24"/>
        </w:rPr>
        <w:t>Người điều hành: TTCM Huỳnh Cao Cường</w:t>
      </w:r>
    </w:p>
    <w:p w14:paraId="6AD80C68" w14:textId="51090381" w:rsidR="002920D5" w:rsidRPr="00C27BAC" w:rsidRDefault="002920D5" w:rsidP="002920D5">
      <w:pPr>
        <w:spacing w:line="240" w:lineRule="auto"/>
        <w:ind w:firstLine="360"/>
        <w:rPr>
          <w:b/>
          <w:bCs/>
          <w:sz w:val="24"/>
          <w:szCs w:val="24"/>
        </w:rPr>
      </w:pPr>
      <w:r w:rsidRPr="00C27BAC">
        <w:rPr>
          <w:sz w:val="24"/>
          <w:szCs w:val="24"/>
        </w:rPr>
        <w:t>Thư kí: Phan Thị Thanh Phước</w:t>
      </w:r>
    </w:p>
    <w:p w14:paraId="1BD7EB8D" w14:textId="77777777" w:rsidR="00261FA2" w:rsidRPr="00C27BAC" w:rsidRDefault="00261FA2" w:rsidP="002920D5">
      <w:pPr>
        <w:spacing w:line="240" w:lineRule="auto"/>
        <w:rPr>
          <w:b/>
          <w:bCs/>
          <w:sz w:val="24"/>
          <w:szCs w:val="24"/>
        </w:rPr>
      </w:pPr>
      <w:r w:rsidRPr="00C27BAC">
        <w:rPr>
          <w:b/>
          <w:bCs/>
          <w:sz w:val="24"/>
          <w:szCs w:val="24"/>
        </w:rPr>
        <w:t>I. TÌNH HÌNH BỘ MÔN</w:t>
      </w:r>
    </w:p>
    <w:p w14:paraId="4574369F" w14:textId="77777777" w:rsidR="00261FA2" w:rsidRPr="00C27BAC" w:rsidRDefault="009128E5" w:rsidP="002920D5">
      <w:pPr>
        <w:spacing w:line="240" w:lineRule="auto"/>
        <w:rPr>
          <w:b/>
          <w:bCs/>
          <w:sz w:val="24"/>
          <w:szCs w:val="24"/>
        </w:rPr>
      </w:pPr>
      <w:r w:rsidRPr="00C27BAC">
        <w:rPr>
          <w:b/>
          <w:bCs/>
          <w:sz w:val="24"/>
          <w:szCs w:val="24"/>
        </w:rPr>
        <w:t>1.</w:t>
      </w:r>
      <w:r w:rsidR="00FB2D74" w:rsidRPr="00C27BAC">
        <w:rPr>
          <w:b/>
          <w:bCs/>
          <w:sz w:val="24"/>
          <w:szCs w:val="24"/>
        </w:rPr>
        <w:t xml:space="preserve"> </w:t>
      </w:r>
      <w:r w:rsidR="00261FA2" w:rsidRPr="00C27BAC">
        <w:rPr>
          <w:b/>
          <w:bCs/>
          <w:sz w:val="24"/>
          <w:szCs w:val="24"/>
        </w:rPr>
        <w:t xml:space="preserve">Giáo viên có tỉ lệ dưới mức độ 1 </w:t>
      </w:r>
      <w:r w:rsidRPr="00C27BAC">
        <w:rPr>
          <w:b/>
          <w:bCs/>
          <w:sz w:val="24"/>
          <w:szCs w:val="24"/>
        </w:rPr>
        <w:t>(</w:t>
      </w:r>
      <w:r w:rsidR="00261FA2" w:rsidRPr="00C27BAC">
        <w:rPr>
          <w:b/>
          <w:bCs/>
          <w:sz w:val="24"/>
          <w:szCs w:val="24"/>
        </w:rPr>
        <w:t>&lt; 3.5</w:t>
      </w:r>
      <w:r w:rsidRPr="00C27BAC">
        <w:rPr>
          <w:b/>
          <w:bCs/>
          <w:sz w:val="24"/>
          <w:szCs w:val="24"/>
        </w:rPr>
        <w:t>)</w:t>
      </w:r>
    </w:p>
    <w:tbl>
      <w:tblPr>
        <w:tblStyle w:val="LiBang"/>
        <w:tblW w:w="0" w:type="auto"/>
        <w:tblLook w:val="04A0" w:firstRow="1" w:lastRow="0" w:firstColumn="1" w:lastColumn="0" w:noHBand="0" w:noVBand="1"/>
      </w:tblPr>
      <w:tblGrid>
        <w:gridCol w:w="1255"/>
        <w:gridCol w:w="5458"/>
        <w:gridCol w:w="3357"/>
      </w:tblGrid>
      <w:tr w:rsidR="00261FA2" w:rsidRPr="00C27BAC" w14:paraId="2F60583A" w14:textId="77777777" w:rsidTr="00FB2D74">
        <w:tc>
          <w:tcPr>
            <w:tcW w:w="1255" w:type="dxa"/>
          </w:tcPr>
          <w:p w14:paraId="166046A9" w14:textId="77777777" w:rsidR="00261FA2" w:rsidRPr="00C27BAC" w:rsidRDefault="00261FA2" w:rsidP="002920D5">
            <w:pPr>
              <w:spacing w:line="240" w:lineRule="auto"/>
              <w:jc w:val="center"/>
              <w:rPr>
                <w:sz w:val="24"/>
                <w:szCs w:val="24"/>
              </w:rPr>
            </w:pPr>
            <w:r w:rsidRPr="00C27BAC">
              <w:rPr>
                <w:sz w:val="24"/>
                <w:szCs w:val="24"/>
              </w:rPr>
              <w:t>STT</w:t>
            </w:r>
          </w:p>
        </w:tc>
        <w:tc>
          <w:tcPr>
            <w:tcW w:w="5458" w:type="dxa"/>
          </w:tcPr>
          <w:p w14:paraId="06836D28" w14:textId="77777777" w:rsidR="00261FA2" w:rsidRPr="00C27BAC" w:rsidRDefault="00261FA2" w:rsidP="002920D5">
            <w:pPr>
              <w:spacing w:line="240" w:lineRule="auto"/>
              <w:rPr>
                <w:sz w:val="24"/>
                <w:szCs w:val="24"/>
              </w:rPr>
            </w:pPr>
            <w:r w:rsidRPr="00C27BAC">
              <w:rPr>
                <w:sz w:val="24"/>
                <w:szCs w:val="24"/>
              </w:rPr>
              <w:t>Giáo viên</w:t>
            </w:r>
          </w:p>
        </w:tc>
        <w:tc>
          <w:tcPr>
            <w:tcW w:w="3357" w:type="dxa"/>
          </w:tcPr>
          <w:p w14:paraId="7AFF4E00" w14:textId="77777777" w:rsidR="00261FA2" w:rsidRPr="00C27BAC" w:rsidRDefault="00261FA2" w:rsidP="002920D5">
            <w:pPr>
              <w:spacing w:line="240" w:lineRule="auto"/>
              <w:jc w:val="center"/>
              <w:rPr>
                <w:sz w:val="24"/>
                <w:szCs w:val="24"/>
              </w:rPr>
            </w:pPr>
            <w:r w:rsidRPr="00C27BAC">
              <w:rPr>
                <w:sz w:val="24"/>
                <w:szCs w:val="24"/>
              </w:rPr>
              <w:t>Tỉ lệ</w:t>
            </w:r>
            <w:r w:rsidR="00FB2D74" w:rsidRPr="00C27BAC">
              <w:rPr>
                <w:sz w:val="24"/>
                <w:szCs w:val="24"/>
              </w:rPr>
              <w:t xml:space="preserve"> %</w:t>
            </w:r>
          </w:p>
        </w:tc>
      </w:tr>
      <w:tr w:rsidR="00261FA2" w:rsidRPr="00C27BAC" w14:paraId="0AB8F286" w14:textId="77777777" w:rsidTr="00FB2D74">
        <w:tc>
          <w:tcPr>
            <w:tcW w:w="1255" w:type="dxa"/>
          </w:tcPr>
          <w:p w14:paraId="1E257739" w14:textId="77777777" w:rsidR="00261FA2" w:rsidRPr="00C27BAC" w:rsidRDefault="00FB2D74" w:rsidP="002920D5">
            <w:pPr>
              <w:spacing w:line="240" w:lineRule="auto"/>
              <w:jc w:val="center"/>
              <w:rPr>
                <w:sz w:val="24"/>
                <w:szCs w:val="24"/>
              </w:rPr>
            </w:pPr>
            <w:r w:rsidRPr="00C27BAC">
              <w:rPr>
                <w:sz w:val="24"/>
                <w:szCs w:val="24"/>
              </w:rPr>
              <w:t>1</w:t>
            </w:r>
          </w:p>
        </w:tc>
        <w:tc>
          <w:tcPr>
            <w:tcW w:w="5458" w:type="dxa"/>
          </w:tcPr>
          <w:p w14:paraId="1E5B8A7E" w14:textId="77777777" w:rsidR="00261FA2" w:rsidRPr="00C27BAC" w:rsidRDefault="00FB2D74" w:rsidP="002920D5">
            <w:pPr>
              <w:spacing w:line="240" w:lineRule="auto"/>
              <w:rPr>
                <w:sz w:val="24"/>
                <w:szCs w:val="24"/>
              </w:rPr>
            </w:pPr>
            <w:r w:rsidRPr="00C27BAC">
              <w:rPr>
                <w:sz w:val="24"/>
                <w:szCs w:val="24"/>
              </w:rPr>
              <w:t>Cô Vy</w:t>
            </w:r>
          </w:p>
        </w:tc>
        <w:tc>
          <w:tcPr>
            <w:tcW w:w="3357" w:type="dxa"/>
          </w:tcPr>
          <w:p w14:paraId="38DCD3DF" w14:textId="77777777" w:rsidR="00261FA2" w:rsidRPr="00C27BAC" w:rsidRDefault="00FB2D74" w:rsidP="002920D5">
            <w:pPr>
              <w:spacing w:line="240" w:lineRule="auto"/>
              <w:jc w:val="center"/>
              <w:rPr>
                <w:sz w:val="24"/>
                <w:szCs w:val="24"/>
              </w:rPr>
            </w:pPr>
            <w:r w:rsidRPr="00C27BAC">
              <w:rPr>
                <w:sz w:val="24"/>
                <w:szCs w:val="24"/>
              </w:rPr>
              <w:t>23.52</w:t>
            </w:r>
          </w:p>
        </w:tc>
      </w:tr>
      <w:tr w:rsidR="00261FA2" w:rsidRPr="00C27BAC" w14:paraId="6E623141" w14:textId="77777777" w:rsidTr="00FB2D74">
        <w:tc>
          <w:tcPr>
            <w:tcW w:w="1255" w:type="dxa"/>
          </w:tcPr>
          <w:p w14:paraId="743CB05B" w14:textId="77777777" w:rsidR="00261FA2" w:rsidRPr="00C27BAC" w:rsidRDefault="00FB2D74" w:rsidP="002920D5">
            <w:pPr>
              <w:spacing w:line="240" w:lineRule="auto"/>
              <w:jc w:val="center"/>
              <w:rPr>
                <w:sz w:val="24"/>
                <w:szCs w:val="24"/>
              </w:rPr>
            </w:pPr>
            <w:r w:rsidRPr="00C27BAC">
              <w:rPr>
                <w:sz w:val="24"/>
                <w:szCs w:val="24"/>
              </w:rPr>
              <w:t>2</w:t>
            </w:r>
          </w:p>
        </w:tc>
        <w:tc>
          <w:tcPr>
            <w:tcW w:w="5458" w:type="dxa"/>
          </w:tcPr>
          <w:p w14:paraId="57467D4E" w14:textId="77777777" w:rsidR="00261FA2" w:rsidRPr="00C27BAC" w:rsidRDefault="00FB2D74" w:rsidP="002920D5">
            <w:pPr>
              <w:spacing w:line="240" w:lineRule="auto"/>
              <w:rPr>
                <w:sz w:val="24"/>
                <w:szCs w:val="24"/>
              </w:rPr>
            </w:pPr>
            <w:r w:rsidRPr="00C27BAC">
              <w:rPr>
                <w:sz w:val="24"/>
                <w:szCs w:val="24"/>
              </w:rPr>
              <w:t>Thầy Đăng</w:t>
            </w:r>
          </w:p>
        </w:tc>
        <w:tc>
          <w:tcPr>
            <w:tcW w:w="3357" w:type="dxa"/>
          </w:tcPr>
          <w:p w14:paraId="4642090E" w14:textId="77777777" w:rsidR="00261FA2" w:rsidRPr="00C27BAC" w:rsidRDefault="00FB2D74" w:rsidP="002920D5">
            <w:pPr>
              <w:spacing w:line="240" w:lineRule="auto"/>
              <w:jc w:val="center"/>
              <w:rPr>
                <w:sz w:val="24"/>
                <w:szCs w:val="24"/>
              </w:rPr>
            </w:pPr>
            <w:r w:rsidRPr="00C27BAC">
              <w:rPr>
                <w:sz w:val="24"/>
                <w:szCs w:val="24"/>
              </w:rPr>
              <w:t>3.93</w:t>
            </w:r>
          </w:p>
        </w:tc>
      </w:tr>
    </w:tbl>
    <w:p w14:paraId="48087C48" w14:textId="637846D1" w:rsidR="00261FA2" w:rsidRPr="00C27BAC" w:rsidRDefault="009128E5" w:rsidP="002920D5">
      <w:pPr>
        <w:spacing w:line="240" w:lineRule="auto"/>
        <w:rPr>
          <w:b/>
          <w:bCs/>
          <w:sz w:val="24"/>
          <w:szCs w:val="24"/>
        </w:rPr>
      </w:pPr>
      <w:r w:rsidRPr="00C27BAC">
        <w:rPr>
          <w:b/>
          <w:bCs/>
          <w:sz w:val="24"/>
          <w:szCs w:val="24"/>
        </w:rPr>
        <w:t>2.</w:t>
      </w:r>
      <w:r w:rsidR="00FB2D74" w:rsidRPr="00C27BAC">
        <w:rPr>
          <w:b/>
          <w:bCs/>
          <w:sz w:val="24"/>
          <w:szCs w:val="24"/>
        </w:rPr>
        <w:t xml:space="preserve"> </w:t>
      </w:r>
      <w:r w:rsidRPr="00C27BAC">
        <w:rPr>
          <w:b/>
          <w:bCs/>
          <w:sz w:val="24"/>
          <w:szCs w:val="24"/>
        </w:rPr>
        <w:t>Phần trăm đ</w:t>
      </w:r>
      <w:r w:rsidR="00FB2D74" w:rsidRPr="00C27BAC">
        <w:rPr>
          <w:b/>
          <w:bCs/>
          <w:sz w:val="24"/>
          <w:szCs w:val="24"/>
        </w:rPr>
        <w:t>ộ lệch âm dưới 5 điểm (trên 1</w:t>
      </w:r>
      <w:r w:rsidR="008C530F" w:rsidRPr="00C27BAC">
        <w:rPr>
          <w:b/>
          <w:bCs/>
          <w:sz w:val="24"/>
          <w:szCs w:val="24"/>
        </w:rPr>
        <w:t>5</w:t>
      </w:r>
      <w:r w:rsidR="00FB2D74" w:rsidRPr="00C27BAC">
        <w:rPr>
          <w:b/>
          <w:bCs/>
          <w:sz w:val="24"/>
          <w:szCs w:val="24"/>
        </w:rPr>
        <w:t>%)</w:t>
      </w:r>
    </w:p>
    <w:tbl>
      <w:tblPr>
        <w:tblStyle w:val="LiBang"/>
        <w:tblW w:w="0" w:type="auto"/>
        <w:tblLook w:val="04A0" w:firstRow="1" w:lastRow="0" w:firstColumn="1" w:lastColumn="0" w:noHBand="0" w:noVBand="1"/>
      </w:tblPr>
      <w:tblGrid>
        <w:gridCol w:w="1255"/>
        <w:gridCol w:w="5458"/>
        <w:gridCol w:w="3357"/>
      </w:tblGrid>
      <w:tr w:rsidR="00FB2D74" w:rsidRPr="00C27BAC" w14:paraId="3730D4F2" w14:textId="77777777" w:rsidTr="00FB2D74">
        <w:tc>
          <w:tcPr>
            <w:tcW w:w="1255" w:type="dxa"/>
          </w:tcPr>
          <w:p w14:paraId="08949EC4" w14:textId="77777777" w:rsidR="00FB2D74" w:rsidRPr="00C27BAC" w:rsidRDefault="00FB2D74" w:rsidP="002920D5">
            <w:pPr>
              <w:spacing w:line="240" w:lineRule="auto"/>
              <w:jc w:val="center"/>
              <w:rPr>
                <w:sz w:val="24"/>
                <w:szCs w:val="24"/>
              </w:rPr>
            </w:pPr>
            <w:r w:rsidRPr="00C27BAC">
              <w:rPr>
                <w:sz w:val="24"/>
                <w:szCs w:val="24"/>
              </w:rPr>
              <w:t>STT</w:t>
            </w:r>
          </w:p>
        </w:tc>
        <w:tc>
          <w:tcPr>
            <w:tcW w:w="5458" w:type="dxa"/>
          </w:tcPr>
          <w:p w14:paraId="489B790E" w14:textId="77777777" w:rsidR="00FB2D74" w:rsidRPr="00C27BAC" w:rsidRDefault="00FB2D74" w:rsidP="002920D5">
            <w:pPr>
              <w:spacing w:line="240" w:lineRule="auto"/>
              <w:rPr>
                <w:sz w:val="24"/>
                <w:szCs w:val="24"/>
              </w:rPr>
            </w:pPr>
            <w:r w:rsidRPr="00C27BAC">
              <w:rPr>
                <w:sz w:val="24"/>
                <w:szCs w:val="24"/>
              </w:rPr>
              <w:t>Giáo viên</w:t>
            </w:r>
          </w:p>
        </w:tc>
        <w:tc>
          <w:tcPr>
            <w:tcW w:w="3357" w:type="dxa"/>
          </w:tcPr>
          <w:p w14:paraId="0F7FDC3D" w14:textId="77777777" w:rsidR="00FB2D74" w:rsidRPr="00C27BAC" w:rsidRDefault="00FB2D74" w:rsidP="002920D5">
            <w:pPr>
              <w:spacing w:line="240" w:lineRule="auto"/>
              <w:jc w:val="center"/>
              <w:rPr>
                <w:sz w:val="24"/>
                <w:szCs w:val="24"/>
              </w:rPr>
            </w:pPr>
            <w:r w:rsidRPr="00C27BAC">
              <w:rPr>
                <w:sz w:val="24"/>
                <w:szCs w:val="24"/>
              </w:rPr>
              <w:t>Tỉ lệ %</w:t>
            </w:r>
          </w:p>
        </w:tc>
      </w:tr>
      <w:tr w:rsidR="00FB2D74" w:rsidRPr="00C27BAC" w14:paraId="56DCF202" w14:textId="77777777" w:rsidTr="00FB2D74">
        <w:tc>
          <w:tcPr>
            <w:tcW w:w="1255" w:type="dxa"/>
          </w:tcPr>
          <w:p w14:paraId="67661803" w14:textId="77777777" w:rsidR="00FB2D74" w:rsidRPr="00C27BAC" w:rsidRDefault="00FB2D74" w:rsidP="002920D5">
            <w:pPr>
              <w:spacing w:line="240" w:lineRule="auto"/>
              <w:jc w:val="center"/>
              <w:rPr>
                <w:sz w:val="24"/>
                <w:szCs w:val="24"/>
              </w:rPr>
            </w:pPr>
            <w:r w:rsidRPr="00C27BAC">
              <w:rPr>
                <w:sz w:val="24"/>
                <w:szCs w:val="24"/>
              </w:rPr>
              <w:t>1</w:t>
            </w:r>
          </w:p>
        </w:tc>
        <w:tc>
          <w:tcPr>
            <w:tcW w:w="5458" w:type="dxa"/>
          </w:tcPr>
          <w:p w14:paraId="52B40B99" w14:textId="77777777" w:rsidR="00FB2D74" w:rsidRPr="00C27BAC" w:rsidRDefault="00FB2D74" w:rsidP="002920D5">
            <w:pPr>
              <w:spacing w:line="240" w:lineRule="auto"/>
              <w:rPr>
                <w:sz w:val="24"/>
                <w:szCs w:val="24"/>
              </w:rPr>
            </w:pPr>
            <w:r w:rsidRPr="00C27BAC">
              <w:rPr>
                <w:sz w:val="24"/>
                <w:szCs w:val="24"/>
              </w:rPr>
              <w:t>Cô Vy</w:t>
            </w:r>
          </w:p>
        </w:tc>
        <w:tc>
          <w:tcPr>
            <w:tcW w:w="3357" w:type="dxa"/>
          </w:tcPr>
          <w:p w14:paraId="602DC49F" w14:textId="77777777" w:rsidR="00FB2D74" w:rsidRPr="00C27BAC" w:rsidRDefault="00FB2D74" w:rsidP="002920D5">
            <w:pPr>
              <w:spacing w:line="240" w:lineRule="auto"/>
              <w:jc w:val="center"/>
              <w:rPr>
                <w:sz w:val="24"/>
                <w:szCs w:val="24"/>
              </w:rPr>
            </w:pPr>
            <w:r w:rsidRPr="00C27BAC">
              <w:rPr>
                <w:sz w:val="24"/>
                <w:szCs w:val="24"/>
              </w:rPr>
              <w:t>- 25,91</w:t>
            </w:r>
          </w:p>
        </w:tc>
      </w:tr>
      <w:tr w:rsidR="00FB2D74" w:rsidRPr="00C27BAC" w14:paraId="0545B13D" w14:textId="77777777" w:rsidTr="00FB2D74">
        <w:tc>
          <w:tcPr>
            <w:tcW w:w="1255" w:type="dxa"/>
          </w:tcPr>
          <w:p w14:paraId="753D264B" w14:textId="77777777" w:rsidR="00FB2D74" w:rsidRPr="00C27BAC" w:rsidRDefault="00FB2D74" w:rsidP="002920D5">
            <w:pPr>
              <w:spacing w:line="240" w:lineRule="auto"/>
              <w:jc w:val="center"/>
              <w:rPr>
                <w:sz w:val="24"/>
                <w:szCs w:val="24"/>
              </w:rPr>
            </w:pPr>
            <w:r w:rsidRPr="00C27BAC">
              <w:rPr>
                <w:sz w:val="24"/>
                <w:szCs w:val="24"/>
              </w:rPr>
              <w:t>2</w:t>
            </w:r>
          </w:p>
        </w:tc>
        <w:tc>
          <w:tcPr>
            <w:tcW w:w="5458" w:type="dxa"/>
          </w:tcPr>
          <w:p w14:paraId="45F2F6D8" w14:textId="77777777" w:rsidR="00FB2D74" w:rsidRPr="00C27BAC" w:rsidRDefault="00FB2D74" w:rsidP="002920D5">
            <w:pPr>
              <w:spacing w:line="240" w:lineRule="auto"/>
              <w:rPr>
                <w:sz w:val="24"/>
                <w:szCs w:val="24"/>
              </w:rPr>
            </w:pPr>
            <w:r w:rsidRPr="00C27BAC">
              <w:rPr>
                <w:sz w:val="24"/>
                <w:szCs w:val="24"/>
              </w:rPr>
              <w:t>Thầy Đăng</w:t>
            </w:r>
          </w:p>
        </w:tc>
        <w:tc>
          <w:tcPr>
            <w:tcW w:w="3357" w:type="dxa"/>
          </w:tcPr>
          <w:p w14:paraId="14F49004" w14:textId="77777777" w:rsidR="00FB2D74" w:rsidRPr="00C27BAC" w:rsidRDefault="00FB2D74" w:rsidP="002920D5">
            <w:pPr>
              <w:spacing w:line="240" w:lineRule="auto"/>
              <w:jc w:val="center"/>
              <w:rPr>
                <w:sz w:val="24"/>
                <w:szCs w:val="24"/>
              </w:rPr>
            </w:pPr>
            <w:r w:rsidRPr="00C27BAC">
              <w:rPr>
                <w:sz w:val="24"/>
                <w:szCs w:val="24"/>
              </w:rPr>
              <w:t>- 22,18</w:t>
            </w:r>
          </w:p>
        </w:tc>
      </w:tr>
    </w:tbl>
    <w:p w14:paraId="1A11D8FD" w14:textId="77777777" w:rsidR="00FB2D74" w:rsidRPr="00C27BAC" w:rsidRDefault="009128E5" w:rsidP="002920D5">
      <w:pPr>
        <w:spacing w:line="240" w:lineRule="auto"/>
        <w:rPr>
          <w:b/>
          <w:bCs/>
          <w:sz w:val="24"/>
          <w:szCs w:val="24"/>
        </w:rPr>
      </w:pPr>
      <w:r w:rsidRPr="00C27BAC">
        <w:rPr>
          <w:b/>
          <w:bCs/>
          <w:sz w:val="24"/>
          <w:szCs w:val="24"/>
        </w:rPr>
        <w:t>3.</w:t>
      </w:r>
      <w:r w:rsidR="00FB2D74" w:rsidRPr="00C27BAC">
        <w:rPr>
          <w:b/>
          <w:bCs/>
          <w:sz w:val="24"/>
          <w:szCs w:val="24"/>
        </w:rPr>
        <w:t xml:space="preserve"> Giáo viên lệch điểm bình quân nhất tổ ở từng khối</w:t>
      </w:r>
    </w:p>
    <w:tbl>
      <w:tblPr>
        <w:tblStyle w:val="LiBang"/>
        <w:tblW w:w="0" w:type="auto"/>
        <w:tblLook w:val="04A0" w:firstRow="1" w:lastRow="0" w:firstColumn="1" w:lastColumn="0" w:noHBand="0" w:noVBand="1"/>
      </w:tblPr>
      <w:tblGrid>
        <w:gridCol w:w="1255"/>
        <w:gridCol w:w="2070"/>
        <w:gridCol w:w="1890"/>
        <w:gridCol w:w="1530"/>
        <w:gridCol w:w="1440"/>
        <w:gridCol w:w="1885"/>
      </w:tblGrid>
      <w:tr w:rsidR="00FB2D74" w:rsidRPr="00C27BAC" w14:paraId="29766FD1" w14:textId="77777777" w:rsidTr="00FB2D74">
        <w:tc>
          <w:tcPr>
            <w:tcW w:w="1255" w:type="dxa"/>
          </w:tcPr>
          <w:p w14:paraId="39BE2559" w14:textId="77777777" w:rsidR="00FB2D74" w:rsidRPr="00C27BAC" w:rsidRDefault="00FB2D74" w:rsidP="002920D5">
            <w:pPr>
              <w:spacing w:line="240" w:lineRule="auto"/>
              <w:jc w:val="center"/>
              <w:rPr>
                <w:sz w:val="24"/>
                <w:szCs w:val="24"/>
              </w:rPr>
            </w:pPr>
            <w:r w:rsidRPr="00C27BAC">
              <w:rPr>
                <w:sz w:val="24"/>
                <w:szCs w:val="24"/>
              </w:rPr>
              <w:t>STT</w:t>
            </w:r>
          </w:p>
        </w:tc>
        <w:tc>
          <w:tcPr>
            <w:tcW w:w="2070" w:type="dxa"/>
          </w:tcPr>
          <w:p w14:paraId="4EAB8D17" w14:textId="77777777" w:rsidR="00FB2D74" w:rsidRPr="00C27BAC" w:rsidRDefault="00FB2D74" w:rsidP="002920D5">
            <w:pPr>
              <w:spacing w:line="240" w:lineRule="auto"/>
              <w:rPr>
                <w:sz w:val="24"/>
                <w:szCs w:val="24"/>
              </w:rPr>
            </w:pPr>
            <w:r w:rsidRPr="00C27BAC">
              <w:rPr>
                <w:sz w:val="24"/>
                <w:szCs w:val="24"/>
              </w:rPr>
              <w:t>Giáo viên</w:t>
            </w:r>
          </w:p>
        </w:tc>
        <w:tc>
          <w:tcPr>
            <w:tcW w:w="1890" w:type="dxa"/>
          </w:tcPr>
          <w:p w14:paraId="26508951" w14:textId="77777777" w:rsidR="00FB2D74" w:rsidRPr="00C27BAC" w:rsidRDefault="00FB2D74" w:rsidP="002920D5">
            <w:pPr>
              <w:spacing w:line="240" w:lineRule="auto"/>
              <w:jc w:val="center"/>
              <w:rPr>
                <w:sz w:val="24"/>
                <w:szCs w:val="24"/>
              </w:rPr>
            </w:pPr>
            <w:r w:rsidRPr="00C27BAC">
              <w:rPr>
                <w:sz w:val="24"/>
                <w:szCs w:val="24"/>
              </w:rPr>
              <w:t>Khối</w:t>
            </w:r>
          </w:p>
        </w:tc>
        <w:tc>
          <w:tcPr>
            <w:tcW w:w="1530" w:type="dxa"/>
          </w:tcPr>
          <w:p w14:paraId="7AB0B9B8" w14:textId="77777777" w:rsidR="00FB2D74" w:rsidRPr="00C27BAC" w:rsidRDefault="00FB2D74" w:rsidP="002920D5">
            <w:pPr>
              <w:spacing w:line="240" w:lineRule="auto"/>
              <w:jc w:val="center"/>
              <w:rPr>
                <w:sz w:val="24"/>
                <w:szCs w:val="24"/>
              </w:rPr>
            </w:pPr>
            <w:r w:rsidRPr="00C27BAC">
              <w:rPr>
                <w:sz w:val="24"/>
                <w:szCs w:val="24"/>
              </w:rPr>
              <w:t>Lớp</w:t>
            </w:r>
          </w:p>
        </w:tc>
        <w:tc>
          <w:tcPr>
            <w:tcW w:w="1440" w:type="dxa"/>
          </w:tcPr>
          <w:p w14:paraId="68D1CB1E" w14:textId="77777777" w:rsidR="00FB2D74" w:rsidRPr="00C27BAC" w:rsidRDefault="00FB2D74" w:rsidP="002920D5">
            <w:pPr>
              <w:spacing w:line="240" w:lineRule="auto"/>
              <w:jc w:val="center"/>
              <w:rPr>
                <w:sz w:val="24"/>
                <w:szCs w:val="24"/>
              </w:rPr>
            </w:pPr>
            <w:r w:rsidRPr="00C27BAC">
              <w:rPr>
                <w:sz w:val="24"/>
                <w:szCs w:val="24"/>
              </w:rPr>
              <w:t>ĐTB</w:t>
            </w:r>
          </w:p>
        </w:tc>
        <w:tc>
          <w:tcPr>
            <w:tcW w:w="1885" w:type="dxa"/>
          </w:tcPr>
          <w:p w14:paraId="536A20BA" w14:textId="77777777" w:rsidR="00FB2D74" w:rsidRPr="00C27BAC" w:rsidRDefault="00FB2D74" w:rsidP="002920D5">
            <w:pPr>
              <w:spacing w:line="240" w:lineRule="auto"/>
              <w:jc w:val="center"/>
              <w:rPr>
                <w:sz w:val="24"/>
                <w:szCs w:val="24"/>
              </w:rPr>
            </w:pPr>
            <w:r w:rsidRPr="00C27BAC">
              <w:rPr>
                <w:sz w:val="24"/>
                <w:szCs w:val="24"/>
              </w:rPr>
              <w:t>Độ lệch</w:t>
            </w:r>
          </w:p>
        </w:tc>
      </w:tr>
      <w:tr w:rsidR="00FB2D74" w:rsidRPr="00C27BAC" w14:paraId="770BE206" w14:textId="77777777" w:rsidTr="00FB2D74">
        <w:tc>
          <w:tcPr>
            <w:tcW w:w="1255" w:type="dxa"/>
          </w:tcPr>
          <w:p w14:paraId="3FAC5C26" w14:textId="77777777" w:rsidR="00FB2D74" w:rsidRPr="00C27BAC" w:rsidRDefault="00FB2D74" w:rsidP="002920D5">
            <w:pPr>
              <w:spacing w:line="240" w:lineRule="auto"/>
              <w:jc w:val="center"/>
              <w:rPr>
                <w:sz w:val="24"/>
                <w:szCs w:val="24"/>
              </w:rPr>
            </w:pPr>
            <w:r w:rsidRPr="00C27BAC">
              <w:rPr>
                <w:sz w:val="24"/>
                <w:szCs w:val="24"/>
              </w:rPr>
              <w:t>1</w:t>
            </w:r>
          </w:p>
        </w:tc>
        <w:tc>
          <w:tcPr>
            <w:tcW w:w="2070" w:type="dxa"/>
          </w:tcPr>
          <w:p w14:paraId="5257F29F" w14:textId="77777777" w:rsidR="00FB2D74" w:rsidRPr="00C27BAC" w:rsidRDefault="00FB2D74" w:rsidP="002920D5">
            <w:pPr>
              <w:spacing w:line="240" w:lineRule="auto"/>
              <w:rPr>
                <w:sz w:val="24"/>
                <w:szCs w:val="24"/>
              </w:rPr>
            </w:pPr>
            <w:r w:rsidRPr="00C27BAC">
              <w:rPr>
                <w:sz w:val="24"/>
                <w:szCs w:val="24"/>
              </w:rPr>
              <w:t>Cô Vy</w:t>
            </w:r>
          </w:p>
        </w:tc>
        <w:tc>
          <w:tcPr>
            <w:tcW w:w="1890" w:type="dxa"/>
          </w:tcPr>
          <w:p w14:paraId="1303AF48" w14:textId="77777777" w:rsidR="00FB2D74" w:rsidRPr="00C27BAC" w:rsidRDefault="00FB2D74" w:rsidP="002920D5">
            <w:pPr>
              <w:spacing w:line="240" w:lineRule="auto"/>
              <w:jc w:val="center"/>
              <w:rPr>
                <w:sz w:val="24"/>
                <w:szCs w:val="24"/>
              </w:rPr>
            </w:pPr>
            <w:r w:rsidRPr="00C27BAC">
              <w:rPr>
                <w:sz w:val="24"/>
                <w:szCs w:val="24"/>
              </w:rPr>
              <w:t>10 TN</w:t>
            </w:r>
          </w:p>
        </w:tc>
        <w:tc>
          <w:tcPr>
            <w:tcW w:w="1530" w:type="dxa"/>
          </w:tcPr>
          <w:p w14:paraId="0F6817C1" w14:textId="77777777" w:rsidR="00FB2D74" w:rsidRPr="00C27BAC" w:rsidRDefault="00FB2D74" w:rsidP="002920D5">
            <w:pPr>
              <w:spacing w:line="240" w:lineRule="auto"/>
              <w:jc w:val="center"/>
              <w:rPr>
                <w:sz w:val="24"/>
                <w:szCs w:val="24"/>
              </w:rPr>
            </w:pPr>
            <w:r w:rsidRPr="00C27BAC">
              <w:rPr>
                <w:sz w:val="24"/>
                <w:szCs w:val="24"/>
              </w:rPr>
              <w:t>10A14</w:t>
            </w:r>
          </w:p>
        </w:tc>
        <w:tc>
          <w:tcPr>
            <w:tcW w:w="1440" w:type="dxa"/>
          </w:tcPr>
          <w:p w14:paraId="2763FC3D" w14:textId="77777777" w:rsidR="00FB2D74" w:rsidRPr="00C27BAC" w:rsidRDefault="00FB2D74" w:rsidP="002920D5">
            <w:pPr>
              <w:spacing w:line="240" w:lineRule="auto"/>
              <w:jc w:val="center"/>
              <w:rPr>
                <w:sz w:val="24"/>
                <w:szCs w:val="24"/>
              </w:rPr>
            </w:pPr>
            <w:r w:rsidRPr="00C27BAC">
              <w:rPr>
                <w:sz w:val="24"/>
                <w:szCs w:val="24"/>
              </w:rPr>
              <w:t>5.87</w:t>
            </w:r>
          </w:p>
        </w:tc>
        <w:tc>
          <w:tcPr>
            <w:tcW w:w="1885" w:type="dxa"/>
          </w:tcPr>
          <w:p w14:paraId="41D081AF" w14:textId="77777777" w:rsidR="00FB2D74" w:rsidRPr="00C27BAC" w:rsidRDefault="00FB2D74" w:rsidP="002920D5">
            <w:pPr>
              <w:spacing w:line="240" w:lineRule="auto"/>
              <w:jc w:val="center"/>
              <w:rPr>
                <w:sz w:val="24"/>
                <w:szCs w:val="24"/>
              </w:rPr>
            </w:pPr>
            <w:r w:rsidRPr="00C27BAC">
              <w:rPr>
                <w:sz w:val="24"/>
                <w:szCs w:val="24"/>
              </w:rPr>
              <w:t>- 0.55</w:t>
            </w:r>
          </w:p>
        </w:tc>
      </w:tr>
      <w:tr w:rsidR="00FB2D74" w:rsidRPr="00C27BAC" w14:paraId="5505A700" w14:textId="77777777" w:rsidTr="00FB2D74">
        <w:tc>
          <w:tcPr>
            <w:tcW w:w="1255" w:type="dxa"/>
            <w:vAlign w:val="center"/>
          </w:tcPr>
          <w:p w14:paraId="1DEAFD03" w14:textId="77777777" w:rsidR="00FB2D74" w:rsidRPr="00C27BAC" w:rsidRDefault="00FB2D74" w:rsidP="002920D5">
            <w:pPr>
              <w:spacing w:line="240" w:lineRule="auto"/>
              <w:jc w:val="center"/>
              <w:rPr>
                <w:sz w:val="24"/>
                <w:szCs w:val="24"/>
              </w:rPr>
            </w:pPr>
            <w:r w:rsidRPr="00C27BAC">
              <w:rPr>
                <w:sz w:val="24"/>
                <w:szCs w:val="24"/>
              </w:rPr>
              <w:t>2</w:t>
            </w:r>
          </w:p>
        </w:tc>
        <w:tc>
          <w:tcPr>
            <w:tcW w:w="2070" w:type="dxa"/>
            <w:vAlign w:val="center"/>
          </w:tcPr>
          <w:p w14:paraId="5AF9273E" w14:textId="77777777" w:rsidR="00FB2D74" w:rsidRPr="00C27BAC" w:rsidRDefault="00FB2D74" w:rsidP="002920D5">
            <w:pPr>
              <w:spacing w:line="240" w:lineRule="auto"/>
              <w:rPr>
                <w:sz w:val="24"/>
                <w:szCs w:val="24"/>
              </w:rPr>
            </w:pPr>
            <w:r w:rsidRPr="00C27BAC">
              <w:rPr>
                <w:sz w:val="24"/>
                <w:szCs w:val="24"/>
              </w:rPr>
              <w:t>Thầy Đăng</w:t>
            </w:r>
          </w:p>
        </w:tc>
        <w:tc>
          <w:tcPr>
            <w:tcW w:w="1890" w:type="dxa"/>
            <w:vAlign w:val="center"/>
          </w:tcPr>
          <w:p w14:paraId="2363567C" w14:textId="77777777" w:rsidR="00FB2D74" w:rsidRPr="00C27BAC" w:rsidRDefault="00FB2D74" w:rsidP="002920D5">
            <w:pPr>
              <w:spacing w:line="240" w:lineRule="auto"/>
              <w:jc w:val="center"/>
              <w:rPr>
                <w:sz w:val="24"/>
                <w:szCs w:val="24"/>
              </w:rPr>
            </w:pPr>
            <w:r w:rsidRPr="00C27BAC">
              <w:rPr>
                <w:sz w:val="24"/>
                <w:szCs w:val="24"/>
              </w:rPr>
              <w:t>11 XH</w:t>
            </w:r>
          </w:p>
        </w:tc>
        <w:tc>
          <w:tcPr>
            <w:tcW w:w="1530" w:type="dxa"/>
          </w:tcPr>
          <w:p w14:paraId="34F9882C" w14:textId="77777777" w:rsidR="00FB2D74" w:rsidRPr="00C27BAC" w:rsidRDefault="00FB2D74" w:rsidP="002920D5">
            <w:pPr>
              <w:spacing w:line="240" w:lineRule="auto"/>
              <w:jc w:val="center"/>
              <w:rPr>
                <w:sz w:val="24"/>
                <w:szCs w:val="24"/>
              </w:rPr>
            </w:pPr>
            <w:r w:rsidRPr="00C27BAC">
              <w:rPr>
                <w:sz w:val="24"/>
                <w:szCs w:val="24"/>
              </w:rPr>
              <w:t>11A6</w:t>
            </w:r>
          </w:p>
          <w:p w14:paraId="63E9D181" w14:textId="77777777" w:rsidR="00FB2D74" w:rsidRPr="00C27BAC" w:rsidRDefault="00FB2D74" w:rsidP="002920D5">
            <w:pPr>
              <w:spacing w:line="240" w:lineRule="auto"/>
              <w:jc w:val="center"/>
              <w:rPr>
                <w:sz w:val="24"/>
                <w:szCs w:val="24"/>
              </w:rPr>
            </w:pPr>
            <w:r w:rsidRPr="00C27BAC">
              <w:rPr>
                <w:sz w:val="24"/>
                <w:szCs w:val="24"/>
              </w:rPr>
              <w:t>11A2</w:t>
            </w:r>
          </w:p>
        </w:tc>
        <w:tc>
          <w:tcPr>
            <w:tcW w:w="1440" w:type="dxa"/>
            <w:vAlign w:val="center"/>
          </w:tcPr>
          <w:p w14:paraId="1C1733AF" w14:textId="77777777" w:rsidR="00FB2D74" w:rsidRPr="00C27BAC" w:rsidRDefault="00FB2D74" w:rsidP="002920D5">
            <w:pPr>
              <w:spacing w:line="240" w:lineRule="auto"/>
              <w:jc w:val="center"/>
              <w:rPr>
                <w:sz w:val="24"/>
                <w:szCs w:val="24"/>
              </w:rPr>
            </w:pPr>
            <w:r w:rsidRPr="00C27BAC">
              <w:rPr>
                <w:sz w:val="24"/>
                <w:szCs w:val="24"/>
              </w:rPr>
              <w:t>5.45</w:t>
            </w:r>
          </w:p>
        </w:tc>
        <w:tc>
          <w:tcPr>
            <w:tcW w:w="1885" w:type="dxa"/>
          </w:tcPr>
          <w:p w14:paraId="412670AE" w14:textId="77777777" w:rsidR="00FB2D74" w:rsidRPr="00C27BAC" w:rsidRDefault="00FB2D74" w:rsidP="002920D5">
            <w:pPr>
              <w:spacing w:line="240" w:lineRule="auto"/>
              <w:jc w:val="center"/>
              <w:rPr>
                <w:sz w:val="24"/>
                <w:szCs w:val="24"/>
              </w:rPr>
            </w:pPr>
            <w:r w:rsidRPr="00C27BAC">
              <w:rPr>
                <w:sz w:val="24"/>
                <w:szCs w:val="24"/>
              </w:rPr>
              <w:t>- 0.38</w:t>
            </w:r>
          </w:p>
          <w:p w14:paraId="7ABD8E36" w14:textId="77777777" w:rsidR="00FB2D74" w:rsidRPr="00C27BAC" w:rsidRDefault="00FB2D74" w:rsidP="002920D5">
            <w:pPr>
              <w:spacing w:line="240" w:lineRule="auto"/>
              <w:jc w:val="center"/>
              <w:rPr>
                <w:sz w:val="24"/>
                <w:szCs w:val="24"/>
              </w:rPr>
            </w:pPr>
            <w:r w:rsidRPr="00C27BAC">
              <w:rPr>
                <w:sz w:val="24"/>
                <w:szCs w:val="24"/>
              </w:rPr>
              <w:t>-</w:t>
            </w:r>
            <w:r w:rsidR="00DC1417" w:rsidRPr="00C27BAC">
              <w:rPr>
                <w:sz w:val="24"/>
                <w:szCs w:val="24"/>
              </w:rPr>
              <w:t xml:space="preserve"> 0.35</w:t>
            </w:r>
          </w:p>
        </w:tc>
      </w:tr>
      <w:tr w:rsidR="00FB2D74" w:rsidRPr="00C27BAC" w14:paraId="7078C5C7" w14:textId="77777777" w:rsidTr="00FB2D74">
        <w:tc>
          <w:tcPr>
            <w:tcW w:w="1255" w:type="dxa"/>
          </w:tcPr>
          <w:p w14:paraId="54E48EBB" w14:textId="77777777" w:rsidR="00FB2D74" w:rsidRPr="00C27BAC" w:rsidRDefault="00FB2D74" w:rsidP="002920D5">
            <w:pPr>
              <w:spacing w:line="240" w:lineRule="auto"/>
              <w:jc w:val="center"/>
              <w:rPr>
                <w:sz w:val="24"/>
                <w:szCs w:val="24"/>
              </w:rPr>
            </w:pPr>
            <w:r w:rsidRPr="00C27BAC">
              <w:rPr>
                <w:sz w:val="24"/>
                <w:szCs w:val="24"/>
              </w:rPr>
              <w:t>3</w:t>
            </w:r>
          </w:p>
        </w:tc>
        <w:tc>
          <w:tcPr>
            <w:tcW w:w="2070" w:type="dxa"/>
          </w:tcPr>
          <w:p w14:paraId="5F446CB4" w14:textId="77777777" w:rsidR="00FB2D74" w:rsidRPr="00C27BAC" w:rsidRDefault="00DC1417" w:rsidP="002920D5">
            <w:pPr>
              <w:spacing w:line="240" w:lineRule="auto"/>
              <w:rPr>
                <w:sz w:val="24"/>
                <w:szCs w:val="24"/>
              </w:rPr>
            </w:pPr>
            <w:r w:rsidRPr="00C27BAC">
              <w:rPr>
                <w:sz w:val="24"/>
                <w:szCs w:val="24"/>
              </w:rPr>
              <w:t>Thầy Đăng</w:t>
            </w:r>
          </w:p>
        </w:tc>
        <w:tc>
          <w:tcPr>
            <w:tcW w:w="1890" w:type="dxa"/>
          </w:tcPr>
          <w:p w14:paraId="5F0B2E40" w14:textId="77777777" w:rsidR="00FB2D74" w:rsidRPr="00C27BAC" w:rsidRDefault="00DC1417" w:rsidP="002920D5">
            <w:pPr>
              <w:spacing w:line="240" w:lineRule="auto"/>
              <w:jc w:val="center"/>
              <w:rPr>
                <w:sz w:val="24"/>
                <w:szCs w:val="24"/>
              </w:rPr>
            </w:pPr>
            <w:r w:rsidRPr="00C27BAC">
              <w:rPr>
                <w:sz w:val="24"/>
                <w:szCs w:val="24"/>
              </w:rPr>
              <w:t>11 TN</w:t>
            </w:r>
          </w:p>
        </w:tc>
        <w:tc>
          <w:tcPr>
            <w:tcW w:w="1530" w:type="dxa"/>
          </w:tcPr>
          <w:p w14:paraId="4AFA2690" w14:textId="77777777" w:rsidR="00FB2D74" w:rsidRPr="00C27BAC" w:rsidRDefault="00DC1417" w:rsidP="002920D5">
            <w:pPr>
              <w:spacing w:line="240" w:lineRule="auto"/>
              <w:jc w:val="center"/>
              <w:rPr>
                <w:sz w:val="24"/>
                <w:szCs w:val="24"/>
              </w:rPr>
            </w:pPr>
            <w:r w:rsidRPr="00C27BAC">
              <w:rPr>
                <w:sz w:val="24"/>
                <w:szCs w:val="24"/>
              </w:rPr>
              <w:t>11A9</w:t>
            </w:r>
          </w:p>
        </w:tc>
        <w:tc>
          <w:tcPr>
            <w:tcW w:w="1440" w:type="dxa"/>
          </w:tcPr>
          <w:p w14:paraId="79A64FEE" w14:textId="77777777" w:rsidR="00FB2D74" w:rsidRPr="00C27BAC" w:rsidRDefault="00DC1417" w:rsidP="002920D5">
            <w:pPr>
              <w:spacing w:line="240" w:lineRule="auto"/>
              <w:jc w:val="center"/>
              <w:rPr>
                <w:sz w:val="24"/>
                <w:szCs w:val="24"/>
              </w:rPr>
            </w:pPr>
            <w:r w:rsidRPr="00C27BAC">
              <w:rPr>
                <w:sz w:val="24"/>
                <w:szCs w:val="24"/>
              </w:rPr>
              <w:t>5.81</w:t>
            </w:r>
          </w:p>
        </w:tc>
        <w:tc>
          <w:tcPr>
            <w:tcW w:w="1885" w:type="dxa"/>
          </w:tcPr>
          <w:p w14:paraId="7C5553B2" w14:textId="77777777" w:rsidR="00FB2D74" w:rsidRPr="00C27BAC" w:rsidRDefault="00FB2D74" w:rsidP="002920D5">
            <w:pPr>
              <w:spacing w:line="240" w:lineRule="auto"/>
              <w:jc w:val="center"/>
              <w:rPr>
                <w:sz w:val="24"/>
                <w:szCs w:val="24"/>
              </w:rPr>
            </w:pPr>
            <w:r w:rsidRPr="00C27BAC">
              <w:rPr>
                <w:sz w:val="24"/>
                <w:szCs w:val="24"/>
              </w:rPr>
              <w:t xml:space="preserve">- </w:t>
            </w:r>
            <w:r w:rsidR="00DC1417" w:rsidRPr="00C27BAC">
              <w:rPr>
                <w:sz w:val="24"/>
                <w:szCs w:val="24"/>
              </w:rPr>
              <w:t>0.</w:t>
            </w:r>
            <w:r w:rsidRPr="00C27BAC">
              <w:rPr>
                <w:sz w:val="24"/>
                <w:szCs w:val="24"/>
              </w:rPr>
              <w:t>4</w:t>
            </w:r>
            <w:r w:rsidR="00DC1417" w:rsidRPr="00C27BAC">
              <w:rPr>
                <w:sz w:val="24"/>
                <w:szCs w:val="24"/>
              </w:rPr>
              <w:t>2</w:t>
            </w:r>
          </w:p>
        </w:tc>
      </w:tr>
      <w:tr w:rsidR="00DC1417" w:rsidRPr="00C27BAC" w14:paraId="6C798006" w14:textId="77777777" w:rsidTr="00FB2D74">
        <w:tc>
          <w:tcPr>
            <w:tcW w:w="1255" w:type="dxa"/>
          </w:tcPr>
          <w:p w14:paraId="644855B5" w14:textId="77777777" w:rsidR="00DC1417" w:rsidRPr="00C27BAC" w:rsidRDefault="00DC1417" w:rsidP="002920D5">
            <w:pPr>
              <w:spacing w:line="240" w:lineRule="auto"/>
              <w:jc w:val="center"/>
              <w:rPr>
                <w:sz w:val="24"/>
                <w:szCs w:val="24"/>
              </w:rPr>
            </w:pPr>
            <w:r w:rsidRPr="00C27BAC">
              <w:rPr>
                <w:sz w:val="24"/>
                <w:szCs w:val="24"/>
              </w:rPr>
              <w:t>4</w:t>
            </w:r>
          </w:p>
        </w:tc>
        <w:tc>
          <w:tcPr>
            <w:tcW w:w="2070" w:type="dxa"/>
          </w:tcPr>
          <w:p w14:paraId="460CE8AE" w14:textId="77777777" w:rsidR="00DC1417" w:rsidRPr="00C27BAC" w:rsidRDefault="00DC1417" w:rsidP="002920D5">
            <w:pPr>
              <w:spacing w:line="240" w:lineRule="auto"/>
              <w:rPr>
                <w:sz w:val="24"/>
                <w:szCs w:val="24"/>
              </w:rPr>
            </w:pPr>
            <w:r w:rsidRPr="00C27BAC">
              <w:rPr>
                <w:sz w:val="24"/>
                <w:szCs w:val="24"/>
              </w:rPr>
              <w:t>Thầy Cường</w:t>
            </w:r>
          </w:p>
        </w:tc>
        <w:tc>
          <w:tcPr>
            <w:tcW w:w="1890" w:type="dxa"/>
          </w:tcPr>
          <w:p w14:paraId="78473293" w14:textId="77777777" w:rsidR="00DC1417" w:rsidRPr="00C27BAC" w:rsidRDefault="00DC1417" w:rsidP="002920D5">
            <w:pPr>
              <w:spacing w:line="240" w:lineRule="auto"/>
              <w:jc w:val="center"/>
              <w:rPr>
                <w:sz w:val="24"/>
                <w:szCs w:val="24"/>
              </w:rPr>
            </w:pPr>
            <w:r w:rsidRPr="00C27BAC">
              <w:rPr>
                <w:sz w:val="24"/>
                <w:szCs w:val="24"/>
              </w:rPr>
              <w:t>12 XH</w:t>
            </w:r>
          </w:p>
        </w:tc>
        <w:tc>
          <w:tcPr>
            <w:tcW w:w="1530" w:type="dxa"/>
          </w:tcPr>
          <w:p w14:paraId="5E6C29A9" w14:textId="77777777" w:rsidR="00DC1417" w:rsidRPr="00C27BAC" w:rsidRDefault="00DC1417" w:rsidP="002920D5">
            <w:pPr>
              <w:spacing w:line="240" w:lineRule="auto"/>
              <w:jc w:val="center"/>
              <w:rPr>
                <w:sz w:val="24"/>
                <w:szCs w:val="24"/>
              </w:rPr>
            </w:pPr>
            <w:r w:rsidRPr="00C27BAC">
              <w:rPr>
                <w:sz w:val="24"/>
                <w:szCs w:val="24"/>
              </w:rPr>
              <w:t>12A1</w:t>
            </w:r>
          </w:p>
        </w:tc>
        <w:tc>
          <w:tcPr>
            <w:tcW w:w="1440" w:type="dxa"/>
          </w:tcPr>
          <w:p w14:paraId="768726C3" w14:textId="77777777" w:rsidR="00DC1417" w:rsidRPr="00C27BAC" w:rsidRDefault="00DC1417" w:rsidP="002920D5">
            <w:pPr>
              <w:spacing w:line="240" w:lineRule="auto"/>
              <w:jc w:val="center"/>
              <w:rPr>
                <w:sz w:val="24"/>
                <w:szCs w:val="24"/>
              </w:rPr>
            </w:pPr>
            <w:r w:rsidRPr="00C27BAC">
              <w:rPr>
                <w:sz w:val="24"/>
                <w:szCs w:val="24"/>
              </w:rPr>
              <w:t>6.25</w:t>
            </w:r>
          </w:p>
        </w:tc>
        <w:tc>
          <w:tcPr>
            <w:tcW w:w="1885" w:type="dxa"/>
          </w:tcPr>
          <w:p w14:paraId="39E6F609" w14:textId="77777777" w:rsidR="00DC1417" w:rsidRPr="00C27BAC" w:rsidRDefault="00DC1417" w:rsidP="002920D5">
            <w:pPr>
              <w:spacing w:line="240" w:lineRule="auto"/>
              <w:jc w:val="center"/>
              <w:rPr>
                <w:sz w:val="24"/>
                <w:szCs w:val="24"/>
              </w:rPr>
            </w:pPr>
            <w:r w:rsidRPr="00C27BAC">
              <w:rPr>
                <w:sz w:val="24"/>
                <w:szCs w:val="24"/>
              </w:rPr>
              <w:t xml:space="preserve">- 0.45 </w:t>
            </w:r>
          </w:p>
        </w:tc>
      </w:tr>
      <w:tr w:rsidR="00DC1417" w:rsidRPr="00C27BAC" w14:paraId="04873C0D" w14:textId="77777777" w:rsidTr="00FB2D74">
        <w:tc>
          <w:tcPr>
            <w:tcW w:w="1255" w:type="dxa"/>
          </w:tcPr>
          <w:p w14:paraId="0C314E55" w14:textId="77777777" w:rsidR="00DC1417" w:rsidRPr="00C27BAC" w:rsidRDefault="00DC1417" w:rsidP="002920D5">
            <w:pPr>
              <w:spacing w:line="240" w:lineRule="auto"/>
              <w:jc w:val="center"/>
              <w:rPr>
                <w:sz w:val="24"/>
                <w:szCs w:val="24"/>
              </w:rPr>
            </w:pPr>
            <w:r w:rsidRPr="00C27BAC">
              <w:rPr>
                <w:sz w:val="24"/>
                <w:szCs w:val="24"/>
              </w:rPr>
              <w:lastRenderedPageBreak/>
              <w:t>5</w:t>
            </w:r>
          </w:p>
        </w:tc>
        <w:tc>
          <w:tcPr>
            <w:tcW w:w="2070" w:type="dxa"/>
          </w:tcPr>
          <w:p w14:paraId="5A96D8F0" w14:textId="77777777" w:rsidR="00DC1417" w:rsidRPr="00C27BAC" w:rsidRDefault="00DC1417" w:rsidP="002920D5">
            <w:pPr>
              <w:spacing w:line="240" w:lineRule="auto"/>
              <w:rPr>
                <w:sz w:val="24"/>
                <w:szCs w:val="24"/>
              </w:rPr>
            </w:pPr>
            <w:r w:rsidRPr="00C27BAC">
              <w:rPr>
                <w:sz w:val="24"/>
                <w:szCs w:val="24"/>
              </w:rPr>
              <w:t>Cô Hạnh</w:t>
            </w:r>
          </w:p>
        </w:tc>
        <w:tc>
          <w:tcPr>
            <w:tcW w:w="1890" w:type="dxa"/>
          </w:tcPr>
          <w:p w14:paraId="680D42A8" w14:textId="77777777" w:rsidR="00DC1417" w:rsidRPr="00C27BAC" w:rsidRDefault="00DC1417" w:rsidP="002920D5">
            <w:pPr>
              <w:spacing w:line="240" w:lineRule="auto"/>
              <w:jc w:val="center"/>
              <w:rPr>
                <w:sz w:val="24"/>
                <w:szCs w:val="24"/>
              </w:rPr>
            </w:pPr>
            <w:r w:rsidRPr="00C27BAC">
              <w:rPr>
                <w:sz w:val="24"/>
                <w:szCs w:val="24"/>
              </w:rPr>
              <w:t>12 TN</w:t>
            </w:r>
          </w:p>
        </w:tc>
        <w:tc>
          <w:tcPr>
            <w:tcW w:w="1530" w:type="dxa"/>
          </w:tcPr>
          <w:p w14:paraId="5FC30E35" w14:textId="77777777" w:rsidR="00DC1417" w:rsidRPr="00C27BAC" w:rsidRDefault="00DC1417" w:rsidP="002920D5">
            <w:pPr>
              <w:spacing w:line="240" w:lineRule="auto"/>
              <w:jc w:val="center"/>
              <w:rPr>
                <w:sz w:val="24"/>
                <w:szCs w:val="24"/>
              </w:rPr>
            </w:pPr>
            <w:r w:rsidRPr="00C27BAC">
              <w:rPr>
                <w:sz w:val="24"/>
                <w:szCs w:val="24"/>
              </w:rPr>
              <w:t>12A10</w:t>
            </w:r>
          </w:p>
        </w:tc>
        <w:tc>
          <w:tcPr>
            <w:tcW w:w="1440" w:type="dxa"/>
          </w:tcPr>
          <w:p w14:paraId="5904E5AA" w14:textId="77777777" w:rsidR="00DC1417" w:rsidRPr="00C27BAC" w:rsidRDefault="00DC1417" w:rsidP="002920D5">
            <w:pPr>
              <w:spacing w:line="240" w:lineRule="auto"/>
              <w:jc w:val="center"/>
              <w:rPr>
                <w:sz w:val="24"/>
                <w:szCs w:val="24"/>
              </w:rPr>
            </w:pPr>
            <w:r w:rsidRPr="00C27BAC">
              <w:rPr>
                <w:sz w:val="24"/>
                <w:szCs w:val="24"/>
              </w:rPr>
              <w:t>6.53</w:t>
            </w:r>
          </w:p>
        </w:tc>
        <w:tc>
          <w:tcPr>
            <w:tcW w:w="1885" w:type="dxa"/>
          </w:tcPr>
          <w:p w14:paraId="2BEB7F81" w14:textId="77777777" w:rsidR="00DC1417" w:rsidRPr="00C27BAC" w:rsidRDefault="00DC1417" w:rsidP="002920D5">
            <w:pPr>
              <w:spacing w:line="240" w:lineRule="auto"/>
              <w:jc w:val="center"/>
              <w:rPr>
                <w:sz w:val="24"/>
                <w:szCs w:val="24"/>
              </w:rPr>
            </w:pPr>
            <w:r w:rsidRPr="00C27BAC">
              <w:rPr>
                <w:sz w:val="24"/>
                <w:szCs w:val="24"/>
              </w:rPr>
              <w:t>- 0.22</w:t>
            </w:r>
          </w:p>
        </w:tc>
      </w:tr>
    </w:tbl>
    <w:p w14:paraId="53177D70" w14:textId="77777777" w:rsidR="00FB2D74" w:rsidRPr="00C27BAC" w:rsidRDefault="009128E5" w:rsidP="002920D5">
      <w:pPr>
        <w:spacing w:line="240" w:lineRule="auto"/>
        <w:rPr>
          <w:b/>
          <w:bCs/>
          <w:sz w:val="24"/>
          <w:szCs w:val="24"/>
        </w:rPr>
      </w:pPr>
      <w:r w:rsidRPr="00C27BAC">
        <w:rPr>
          <w:b/>
          <w:bCs/>
          <w:sz w:val="24"/>
          <w:szCs w:val="24"/>
        </w:rPr>
        <w:t>4</w:t>
      </w:r>
      <w:r w:rsidR="00DC1417" w:rsidRPr="00C27BAC">
        <w:rPr>
          <w:b/>
          <w:bCs/>
          <w:sz w:val="24"/>
          <w:szCs w:val="24"/>
        </w:rPr>
        <w:t>. Đối sánh kết quả cuối học kì 1 và giữa học kì 1</w:t>
      </w:r>
    </w:p>
    <w:tbl>
      <w:tblPr>
        <w:tblStyle w:val="LiBang"/>
        <w:tblW w:w="0" w:type="auto"/>
        <w:tblLook w:val="04A0" w:firstRow="1" w:lastRow="0" w:firstColumn="1" w:lastColumn="0" w:noHBand="0" w:noVBand="1"/>
      </w:tblPr>
      <w:tblGrid>
        <w:gridCol w:w="1075"/>
        <w:gridCol w:w="1530"/>
        <w:gridCol w:w="1866"/>
        <w:gridCol w:w="1866"/>
        <w:gridCol w:w="1866"/>
        <w:gridCol w:w="1867"/>
      </w:tblGrid>
      <w:tr w:rsidR="00DC1417" w:rsidRPr="00C27BAC" w14:paraId="7F83562F" w14:textId="77777777" w:rsidTr="00DC1417">
        <w:tc>
          <w:tcPr>
            <w:tcW w:w="1075" w:type="dxa"/>
            <w:vMerge w:val="restart"/>
            <w:vAlign w:val="center"/>
          </w:tcPr>
          <w:p w14:paraId="47340CCD" w14:textId="77777777" w:rsidR="00DC1417" w:rsidRPr="00C27BAC" w:rsidRDefault="00DC1417" w:rsidP="002920D5">
            <w:pPr>
              <w:spacing w:line="240" w:lineRule="auto"/>
              <w:jc w:val="center"/>
              <w:rPr>
                <w:sz w:val="24"/>
                <w:szCs w:val="24"/>
              </w:rPr>
            </w:pPr>
            <w:r w:rsidRPr="00C27BAC">
              <w:rPr>
                <w:sz w:val="24"/>
                <w:szCs w:val="24"/>
              </w:rPr>
              <w:t>STT</w:t>
            </w:r>
          </w:p>
        </w:tc>
        <w:tc>
          <w:tcPr>
            <w:tcW w:w="1530" w:type="dxa"/>
            <w:vMerge w:val="restart"/>
            <w:vAlign w:val="center"/>
          </w:tcPr>
          <w:p w14:paraId="32DBE984" w14:textId="77777777" w:rsidR="00DC1417" w:rsidRPr="00C27BAC" w:rsidRDefault="00DC1417" w:rsidP="002920D5">
            <w:pPr>
              <w:spacing w:line="240" w:lineRule="auto"/>
              <w:jc w:val="center"/>
              <w:rPr>
                <w:sz w:val="24"/>
                <w:szCs w:val="24"/>
              </w:rPr>
            </w:pPr>
            <w:r w:rsidRPr="00C27BAC">
              <w:rPr>
                <w:sz w:val="24"/>
                <w:szCs w:val="24"/>
              </w:rPr>
              <w:t>Khối</w:t>
            </w:r>
          </w:p>
        </w:tc>
        <w:tc>
          <w:tcPr>
            <w:tcW w:w="3732" w:type="dxa"/>
            <w:gridSpan w:val="2"/>
          </w:tcPr>
          <w:p w14:paraId="399A4D03" w14:textId="77777777" w:rsidR="00DC1417" w:rsidRPr="00C27BAC" w:rsidRDefault="00DC1417" w:rsidP="002920D5">
            <w:pPr>
              <w:spacing w:line="240" w:lineRule="auto"/>
              <w:jc w:val="center"/>
              <w:rPr>
                <w:sz w:val="24"/>
                <w:szCs w:val="24"/>
              </w:rPr>
            </w:pPr>
            <w:r w:rsidRPr="00C27BAC">
              <w:rPr>
                <w:sz w:val="24"/>
                <w:szCs w:val="24"/>
              </w:rPr>
              <w:t>Giữa HK1</w:t>
            </w:r>
          </w:p>
        </w:tc>
        <w:tc>
          <w:tcPr>
            <w:tcW w:w="3733" w:type="dxa"/>
            <w:gridSpan w:val="2"/>
          </w:tcPr>
          <w:p w14:paraId="6F8940AE" w14:textId="77777777" w:rsidR="00DC1417" w:rsidRPr="00C27BAC" w:rsidRDefault="00DC1417" w:rsidP="002920D5">
            <w:pPr>
              <w:spacing w:line="240" w:lineRule="auto"/>
              <w:jc w:val="center"/>
              <w:rPr>
                <w:sz w:val="24"/>
                <w:szCs w:val="24"/>
              </w:rPr>
            </w:pPr>
            <w:r w:rsidRPr="00C27BAC">
              <w:rPr>
                <w:sz w:val="24"/>
                <w:szCs w:val="24"/>
              </w:rPr>
              <w:t>Học kì 1</w:t>
            </w:r>
          </w:p>
        </w:tc>
      </w:tr>
      <w:tr w:rsidR="00DC1417" w:rsidRPr="00C27BAC" w14:paraId="2DBED388" w14:textId="77777777" w:rsidTr="00DC1417">
        <w:tc>
          <w:tcPr>
            <w:tcW w:w="1075" w:type="dxa"/>
            <w:vMerge/>
          </w:tcPr>
          <w:p w14:paraId="6C8E3664" w14:textId="77777777" w:rsidR="00DC1417" w:rsidRPr="00C27BAC" w:rsidRDefault="00DC1417" w:rsidP="002920D5">
            <w:pPr>
              <w:spacing w:line="240" w:lineRule="auto"/>
              <w:jc w:val="center"/>
              <w:rPr>
                <w:sz w:val="24"/>
                <w:szCs w:val="24"/>
              </w:rPr>
            </w:pPr>
          </w:p>
        </w:tc>
        <w:tc>
          <w:tcPr>
            <w:tcW w:w="1530" w:type="dxa"/>
            <w:vMerge/>
          </w:tcPr>
          <w:p w14:paraId="26C99B22" w14:textId="77777777" w:rsidR="00DC1417" w:rsidRPr="00C27BAC" w:rsidRDefault="00DC1417" w:rsidP="002920D5">
            <w:pPr>
              <w:spacing w:line="240" w:lineRule="auto"/>
              <w:jc w:val="center"/>
              <w:rPr>
                <w:sz w:val="24"/>
                <w:szCs w:val="24"/>
              </w:rPr>
            </w:pPr>
          </w:p>
        </w:tc>
        <w:tc>
          <w:tcPr>
            <w:tcW w:w="1866" w:type="dxa"/>
          </w:tcPr>
          <w:p w14:paraId="1F51241F" w14:textId="77777777" w:rsidR="00DC1417" w:rsidRPr="00C27BAC" w:rsidRDefault="00DC1417" w:rsidP="002920D5">
            <w:pPr>
              <w:spacing w:line="240" w:lineRule="auto"/>
              <w:jc w:val="center"/>
              <w:rPr>
                <w:sz w:val="24"/>
                <w:szCs w:val="24"/>
              </w:rPr>
            </w:pPr>
            <w:r w:rsidRPr="00C27BAC">
              <w:rPr>
                <w:sz w:val="24"/>
                <w:szCs w:val="24"/>
              </w:rPr>
              <w:t>Điểm bình quân</w:t>
            </w:r>
          </w:p>
        </w:tc>
        <w:tc>
          <w:tcPr>
            <w:tcW w:w="1866" w:type="dxa"/>
          </w:tcPr>
          <w:p w14:paraId="06E378A8" w14:textId="77777777" w:rsidR="00DC1417" w:rsidRPr="00C27BAC" w:rsidRDefault="00DC1417" w:rsidP="002920D5">
            <w:pPr>
              <w:spacing w:line="240" w:lineRule="auto"/>
              <w:jc w:val="center"/>
              <w:rPr>
                <w:sz w:val="24"/>
                <w:szCs w:val="24"/>
              </w:rPr>
            </w:pPr>
            <w:r w:rsidRPr="00C27BAC">
              <w:rPr>
                <w:sz w:val="24"/>
                <w:szCs w:val="24"/>
              </w:rPr>
              <w:t>Tỉ lệ % ≥ 5 điểm</w:t>
            </w:r>
          </w:p>
        </w:tc>
        <w:tc>
          <w:tcPr>
            <w:tcW w:w="1866" w:type="dxa"/>
          </w:tcPr>
          <w:p w14:paraId="5F986BC5" w14:textId="77777777" w:rsidR="00DC1417" w:rsidRPr="00C27BAC" w:rsidRDefault="00DC1417" w:rsidP="002920D5">
            <w:pPr>
              <w:spacing w:line="240" w:lineRule="auto"/>
              <w:jc w:val="center"/>
              <w:rPr>
                <w:sz w:val="24"/>
                <w:szCs w:val="24"/>
              </w:rPr>
            </w:pPr>
            <w:r w:rsidRPr="00C27BAC">
              <w:rPr>
                <w:sz w:val="24"/>
                <w:szCs w:val="24"/>
              </w:rPr>
              <w:t>Điểm bình quân</w:t>
            </w:r>
          </w:p>
        </w:tc>
        <w:tc>
          <w:tcPr>
            <w:tcW w:w="1867" w:type="dxa"/>
          </w:tcPr>
          <w:p w14:paraId="756B3AE2" w14:textId="77777777" w:rsidR="00DC1417" w:rsidRPr="00C27BAC" w:rsidRDefault="00DC1417" w:rsidP="002920D5">
            <w:pPr>
              <w:spacing w:line="240" w:lineRule="auto"/>
              <w:jc w:val="center"/>
              <w:rPr>
                <w:sz w:val="24"/>
                <w:szCs w:val="24"/>
              </w:rPr>
            </w:pPr>
            <w:r w:rsidRPr="00C27BAC">
              <w:rPr>
                <w:sz w:val="24"/>
                <w:szCs w:val="24"/>
              </w:rPr>
              <w:t>Tỉ lệ % ≥ 5 điểm</w:t>
            </w:r>
          </w:p>
        </w:tc>
      </w:tr>
      <w:tr w:rsidR="00DC1417" w:rsidRPr="00C27BAC" w14:paraId="0F5353A4" w14:textId="77777777" w:rsidTr="00DC1417">
        <w:tc>
          <w:tcPr>
            <w:tcW w:w="1075" w:type="dxa"/>
          </w:tcPr>
          <w:p w14:paraId="0CC5E3BF" w14:textId="77777777" w:rsidR="00DC1417" w:rsidRPr="00C27BAC" w:rsidRDefault="00DC1417" w:rsidP="002920D5">
            <w:pPr>
              <w:spacing w:line="240" w:lineRule="auto"/>
              <w:jc w:val="center"/>
              <w:rPr>
                <w:sz w:val="24"/>
                <w:szCs w:val="24"/>
              </w:rPr>
            </w:pPr>
            <w:r w:rsidRPr="00C27BAC">
              <w:rPr>
                <w:sz w:val="24"/>
                <w:szCs w:val="24"/>
              </w:rPr>
              <w:t>1</w:t>
            </w:r>
          </w:p>
        </w:tc>
        <w:tc>
          <w:tcPr>
            <w:tcW w:w="1530" w:type="dxa"/>
          </w:tcPr>
          <w:p w14:paraId="1EBED9F9" w14:textId="77777777" w:rsidR="00DC1417" w:rsidRPr="00C27BAC" w:rsidRDefault="00DC1417" w:rsidP="002920D5">
            <w:pPr>
              <w:spacing w:line="240" w:lineRule="auto"/>
              <w:jc w:val="center"/>
              <w:rPr>
                <w:sz w:val="24"/>
                <w:szCs w:val="24"/>
              </w:rPr>
            </w:pPr>
            <w:r w:rsidRPr="00C27BAC">
              <w:rPr>
                <w:sz w:val="24"/>
                <w:szCs w:val="24"/>
              </w:rPr>
              <w:t>10TN</w:t>
            </w:r>
          </w:p>
        </w:tc>
        <w:tc>
          <w:tcPr>
            <w:tcW w:w="1866" w:type="dxa"/>
          </w:tcPr>
          <w:p w14:paraId="1ABCF928" w14:textId="77777777" w:rsidR="00DC1417" w:rsidRPr="00C27BAC" w:rsidRDefault="00C525FA" w:rsidP="002920D5">
            <w:pPr>
              <w:spacing w:line="240" w:lineRule="auto"/>
              <w:jc w:val="center"/>
              <w:rPr>
                <w:sz w:val="24"/>
                <w:szCs w:val="24"/>
              </w:rPr>
            </w:pPr>
            <w:r w:rsidRPr="00C27BAC">
              <w:rPr>
                <w:sz w:val="24"/>
                <w:szCs w:val="24"/>
              </w:rPr>
              <w:t>6.51</w:t>
            </w:r>
          </w:p>
        </w:tc>
        <w:tc>
          <w:tcPr>
            <w:tcW w:w="1866" w:type="dxa"/>
          </w:tcPr>
          <w:p w14:paraId="5EAF22E2" w14:textId="77777777" w:rsidR="00DC1417" w:rsidRPr="00C27BAC" w:rsidRDefault="00C525FA" w:rsidP="002920D5">
            <w:pPr>
              <w:spacing w:line="240" w:lineRule="auto"/>
              <w:jc w:val="center"/>
              <w:rPr>
                <w:sz w:val="24"/>
                <w:szCs w:val="24"/>
              </w:rPr>
            </w:pPr>
            <w:r w:rsidRPr="00C27BAC">
              <w:rPr>
                <w:sz w:val="24"/>
                <w:szCs w:val="24"/>
              </w:rPr>
              <w:t>85.96</w:t>
            </w:r>
          </w:p>
        </w:tc>
        <w:tc>
          <w:tcPr>
            <w:tcW w:w="1866" w:type="dxa"/>
          </w:tcPr>
          <w:p w14:paraId="7FDA3082" w14:textId="77777777" w:rsidR="00DC1417" w:rsidRPr="00C27BAC" w:rsidRDefault="00DC1417" w:rsidP="002920D5">
            <w:pPr>
              <w:spacing w:line="240" w:lineRule="auto"/>
              <w:jc w:val="center"/>
              <w:rPr>
                <w:sz w:val="24"/>
                <w:szCs w:val="24"/>
              </w:rPr>
            </w:pPr>
            <w:r w:rsidRPr="00C27BAC">
              <w:rPr>
                <w:sz w:val="24"/>
                <w:szCs w:val="24"/>
              </w:rPr>
              <w:t>5.87</w:t>
            </w:r>
          </w:p>
        </w:tc>
        <w:tc>
          <w:tcPr>
            <w:tcW w:w="1867" w:type="dxa"/>
          </w:tcPr>
          <w:p w14:paraId="7083E774" w14:textId="77777777" w:rsidR="00DC1417" w:rsidRPr="00C27BAC" w:rsidRDefault="00DC1417" w:rsidP="002920D5">
            <w:pPr>
              <w:spacing w:line="240" w:lineRule="auto"/>
              <w:jc w:val="center"/>
              <w:rPr>
                <w:sz w:val="24"/>
                <w:szCs w:val="24"/>
              </w:rPr>
            </w:pPr>
            <w:r w:rsidRPr="00C27BAC">
              <w:rPr>
                <w:sz w:val="24"/>
                <w:szCs w:val="24"/>
              </w:rPr>
              <w:t>75.93</w:t>
            </w:r>
          </w:p>
        </w:tc>
      </w:tr>
      <w:tr w:rsidR="00DC1417" w:rsidRPr="00C27BAC" w14:paraId="34297B99" w14:textId="77777777" w:rsidTr="006A6DF2">
        <w:tc>
          <w:tcPr>
            <w:tcW w:w="1075" w:type="dxa"/>
          </w:tcPr>
          <w:p w14:paraId="0ABC6FDB" w14:textId="77777777" w:rsidR="00DC1417" w:rsidRPr="00C27BAC" w:rsidRDefault="00DC1417" w:rsidP="002920D5">
            <w:pPr>
              <w:spacing w:line="240" w:lineRule="auto"/>
              <w:jc w:val="center"/>
              <w:rPr>
                <w:sz w:val="24"/>
                <w:szCs w:val="24"/>
              </w:rPr>
            </w:pPr>
            <w:r w:rsidRPr="00C27BAC">
              <w:rPr>
                <w:sz w:val="24"/>
                <w:szCs w:val="24"/>
              </w:rPr>
              <w:t>2</w:t>
            </w:r>
          </w:p>
        </w:tc>
        <w:tc>
          <w:tcPr>
            <w:tcW w:w="1530" w:type="dxa"/>
          </w:tcPr>
          <w:p w14:paraId="7A1BDDA7" w14:textId="77777777" w:rsidR="00DC1417" w:rsidRPr="00C27BAC" w:rsidRDefault="00DC1417" w:rsidP="002920D5">
            <w:pPr>
              <w:spacing w:line="240" w:lineRule="auto"/>
              <w:jc w:val="center"/>
              <w:rPr>
                <w:sz w:val="24"/>
                <w:szCs w:val="24"/>
              </w:rPr>
            </w:pPr>
            <w:r w:rsidRPr="00C27BAC">
              <w:rPr>
                <w:sz w:val="24"/>
                <w:szCs w:val="24"/>
              </w:rPr>
              <w:t>11XH</w:t>
            </w:r>
          </w:p>
        </w:tc>
        <w:tc>
          <w:tcPr>
            <w:tcW w:w="1866" w:type="dxa"/>
          </w:tcPr>
          <w:p w14:paraId="1A13393F" w14:textId="77777777" w:rsidR="00DC1417" w:rsidRPr="00C27BAC" w:rsidRDefault="00C525FA" w:rsidP="002920D5">
            <w:pPr>
              <w:spacing w:line="240" w:lineRule="auto"/>
              <w:jc w:val="center"/>
              <w:rPr>
                <w:sz w:val="24"/>
                <w:szCs w:val="24"/>
              </w:rPr>
            </w:pPr>
            <w:r w:rsidRPr="00C27BAC">
              <w:rPr>
                <w:sz w:val="24"/>
                <w:szCs w:val="24"/>
              </w:rPr>
              <w:t>4.45</w:t>
            </w:r>
          </w:p>
        </w:tc>
        <w:tc>
          <w:tcPr>
            <w:tcW w:w="1866" w:type="dxa"/>
          </w:tcPr>
          <w:p w14:paraId="6E87D6D0" w14:textId="77777777" w:rsidR="00DC1417" w:rsidRPr="00C27BAC" w:rsidRDefault="00C525FA" w:rsidP="002920D5">
            <w:pPr>
              <w:spacing w:line="240" w:lineRule="auto"/>
              <w:jc w:val="center"/>
              <w:rPr>
                <w:sz w:val="24"/>
                <w:szCs w:val="24"/>
              </w:rPr>
            </w:pPr>
            <w:r w:rsidRPr="00C27BAC">
              <w:rPr>
                <w:sz w:val="24"/>
                <w:szCs w:val="24"/>
              </w:rPr>
              <w:t>43.26</w:t>
            </w:r>
          </w:p>
        </w:tc>
        <w:tc>
          <w:tcPr>
            <w:tcW w:w="1866" w:type="dxa"/>
            <w:vAlign w:val="center"/>
          </w:tcPr>
          <w:p w14:paraId="6C48DADA" w14:textId="77777777" w:rsidR="00DC1417" w:rsidRPr="00C27BAC" w:rsidRDefault="00DC1417" w:rsidP="002920D5">
            <w:pPr>
              <w:spacing w:line="240" w:lineRule="auto"/>
              <w:jc w:val="center"/>
              <w:rPr>
                <w:sz w:val="24"/>
                <w:szCs w:val="24"/>
              </w:rPr>
            </w:pPr>
            <w:r w:rsidRPr="00C27BAC">
              <w:rPr>
                <w:sz w:val="24"/>
                <w:szCs w:val="24"/>
              </w:rPr>
              <w:t>5.45</w:t>
            </w:r>
          </w:p>
        </w:tc>
        <w:tc>
          <w:tcPr>
            <w:tcW w:w="1867" w:type="dxa"/>
          </w:tcPr>
          <w:p w14:paraId="4200CF9C" w14:textId="77777777" w:rsidR="00DC1417" w:rsidRPr="00C27BAC" w:rsidRDefault="00DC1417" w:rsidP="002920D5">
            <w:pPr>
              <w:spacing w:line="240" w:lineRule="auto"/>
              <w:jc w:val="center"/>
              <w:rPr>
                <w:sz w:val="24"/>
                <w:szCs w:val="24"/>
              </w:rPr>
            </w:pPr>
            <w:r w:rsidRPr="00C27BAC">
              <w:rPr>
                <w:sz w:val="24"/>
                <w:szCs w:val="24"/>
              </w:rPr>
              <w:t>67.73</w:t>
            </w:r>
          </w:p>
        </w:tc>
      </w:tr>
      <w:tr w:rsidR="00DC1417" w:rsidRPr="00C27BAC" w14:paraId="462A5383" w14:textId="77777777" w:rsidTr="00DC1417">
        <w:tc>
          <w:tcPr>
            <w:tcW w:w="1075" w:type="dxa"/>
          </w:tcPr>
          <w:p w14:paraId="367773F3" w14:textId="77777777" w:rsidR="00DC1417" w:rsidRPr="00C27BAC" w:rsidRDefault="00DC1417" w:rsidP="002920D5">
            <w:pPr>
              <w:spacing w:line="240" w:lineRule="auto"/>
              <w:jc w:val="center"/>
              <w:rPr>
                <w:sz w:val="24"/>
                <w:szCs w:val="24"/>
              </w:rPr>
            </w:pPr>
            <w:r w:rsidRPr="00C27BAC">
              <w:rPr>
                <w:sz w:val="24"/>
                <w:szCs w:val="24"/>
              </w:rPr>
              <w:t>3</w:t>
            </w:r>
          </w:p>
        </w:tc>
        <w:tc>
          <w:tcPr>
            <w:tcW w:w="1530" w:type="dxa"/>
          </w:tcPr>
          <w:p w14:paraId="1FA8032D" w14:textId="77777777" w:rsidR="00DC1417" w:rsidRPr="00C27BAC" w:rsidRDefault="00DC1417" w:rsidP="002920D5">
            <w:pPr>
              <w:spacing w:line="240" w:lineRule="auto"/>
              <w:jc w:val="center"/>
              <w:rPr>
                <w:sz w:val="24"/>
                <w:szCs w:val="24"/>
              </w:rPr>
            </w:pPr>
            <w:r w:rsidRPr="00C27BAC">
              <w:rPr>
                <w:sz w:val="24"/>
                <w:szCs w:val="24"/>
              </w:rPr>
              <w:t>11TN</w:t>
            </w:r>
          </w:p>
        </w:tc>
        <w:tc>
          <w:tcPr>
            <w:tcW w:w="1866" w:type="dxa"/>
          </w:tcPr>
          <w:p w14:paraId="0B8E9D48" w14:textId="77777777" w:rsidR="00DC1417" w:rsidRPr="00C27BAC" w:rsidRDefault="00C525FA" w:rsidP="002920D5">
            <w:pPr>
              <w:spacing w:line="240" w:lineRule="auto"/>
              <w:jc w:val="center"/>
              <w:rPr>
                <w:sz w:val="24"/>
                <w:szCs w:val="24"/>
              </w:rPr>
            </w:pPr>
            <w:r w:rsidRPr="00C27BAC">
              <w:rPr>
                <w:sz w:val="24"/>
                <w:szCs w:val="24"/>
              </w:rPr>
              <w:t>5.88</w:t>
            </w:r>
          </w:p>
        </w:tc>
        <w:tc>
          <w:tcPr>
            <w:tcW w:w="1866" w:type="dxa"/>
          </w:tcPr>
          <w:p w14:paraId="79349504" w14:textId="77777777" w:rsidR="00DC1417" w:rsidRPr="00C27BAC" w:rsidRDefault="00C525FA" w:rsidP="002920D5">
            <w:pPr>
              <w:spacing w:line="240" w:lineRule="auto"/>
              <w:jc w:val="center"/>
              <w:rPr>
                <w:sz w:val="24"/>
                <w:szCs w:val="24"/>
              </w:rPr>
            </w:pPr>
            <w:r w:rsidRPr="00C27BAC">
              <w:rPr>
                <w:sz w:val="24"/>
                <w:szCs w:val="24"/>
              </w:rPr>
              <w:t>69.95</w:t>
            </w:r>
          </w:p>
        </w:tc>
        <w:tc>
          <w:tcPr>
            <w:tcW w:w="1866" w:type="dxa"/>
          </w:tcPr>
          <w:p w14:paraId="7145ADB1" w14:textId="77777777" w:rsidR="00DC1417" w:rsidRPr="00C27BAC" w:rsidRDefault="00DC1417" w:rsidP="002920D5">
            <w:pPr>
              <w:spacing w:line="240" w:lineRule="auto"/>
              <w:jc w:val="center"/>
              <w:rPr>
                <w:sz w:val="24"/>
                <w:szCs w:val="24"/>
              </w:rPr>
            </w:pPr>
            <w:r w:rsidRPr="00C27BAC">
              <w:rPr>
                <w:sz w:val="24"/>
                <w:szCs w:val="24"/>
              </w:rPr>
              <w:t>5.81</w:t>
            </w:r>
          </w:p>
        </w:tc>
        <w:tc>
          <w:tcPr>
            <w:tcW w:w="1867" w:type="dxa"/>
          </w:tcPr>
          <w:p w14:paraId="1925473B" w14:textId="77777777" w:rsidR="00DC1417" w:rsidRPr="00C27BAC" w:rsidRDefault="00DC1417" w:rsidP="002920D5">
            <w:pPr>
              <w:spacing w:line="240" w:lineRule="auto"/>
              <w:jc w:val="center"/>
              <w:rPr>
                <w:sz w:val="24"/>
                <w:szCs w:val="24"/>
              </w:rPr>
            </w:pPr>
            <w:r w:rsidRPr="00C27BAC">
              <w:rPr>
                <w:sz w:val="24"/>
                <w:szCs w:val="24"/>
              </w:rPr>
              <w:t>69.81</w:t>
            </w:r>
          </w:p>
        </w:tc>
      </w:tr>
      <w:tr w:rsidR="00DC1417" w:rsidRPr="00C27BAC" w14:paraId="0F7682FC" w14:textId="77777777" w:rsidTr="00DC1417">
        <w:tc>
          <w:tcPr>
            <w:tcW w:w="1075" w:type="dxa"/>
          </w:tcPr>
          <w:p w14:paraId="60D2A174" w14:textId="77777777" w:rsidR="00DC1417" w:rsidRPr="00C27BAC" w:rsidRDefault="00DC1417" w:rsidP="002920D5">
            <w:pPr>
              <w:spacing w:line="240" w:lineRule="auto"/>
              <w:jc w:val="center"/>
              <w:rPr>
                <w:sz w:val="24"/>
                <w:szCs w:val="24"/>
              </w:rPr>
            </w:pPr>
            <w:r w:rsidRPr="00C27BAC">
              <w:rPr>
                <w:sz w:val="24"/>
                <w:szCs w:val="24"/>
              </w:rPr>
              <w:t>4</w:t>
            </w:r>
          </w:p>
        </w:tc>
        <w:tc>
          <w:tcPr>
            <w:tcW w:w="1530" w:type="dxa"/>
          </w:tcPr>
          <w:p w14:paraId="0B88C951" w14:textId="77777777" w:rsidR="00DC1417" w:rsidRPr="00C27BAC" w:rsidRDefault="00DC1417" w:rsidP="002920D5">
            <w:pPr>
              <w:spacing w:line="240" w:lineRule="auto"/>
              <w:jc w:val="center"/>
              <w:rPr>
                <w:sz w:val="24"/>
                <w:szCs w:val="24"/>
              </w:rPr>
            </w:pPr>
            <w:r w:rsidRPr="00C27BAC">
              <w:rPr>
                <w:sz w:val="24"/>
                <w:szCs w:val="24"/>
              </w:rPr>
              <w:t>12XH</w:t>
            </w:r>
          </w:p>
        </w:tc>
        <w:tc>
          <w:tcPr>
            <w:tcW w:w="1866" w:type="dxa"/>
          </w:tcPr>
          <w:p w14:paraId="199FEAAA" w14:textId="77777777" w:rsidR="00DC1417" w:rsidRPr="00C27BAC" w:rsidRDefault="00C525FA" w:rsidP="002920D5">
            <w:pPr>
              <w:spacing w:line="240" w:lineRule="auto"/>
              <w:jc w:val="center"/>
              <w:rPr>
                <w:sz w:val="24"/>
                <w:szCs w:val="24"/>
              </w:rPr>
            </w:pPr>
            <w:r w:rsidRPr="00C27BAC">
              <w:rPr>
                <w:sz w:val="24"/>
                <w:szCs w:val="24"/>
              </w:rPr>
              <w:t>6.09</w:t>
            </w:r>
          </w:p>
        </w:tc>
        <w:tc>
          <w:tcPr>
            <w:tcW w:w="1866" w:type="dxa"/>
          </w:tcPr>
          <w:p w14:paraId="26FA451D" w14:textId="77777777" w:rsidR="00DC1417" w:rsidRPr="00C27BAC" w:rsidRDefault="00C525FA" w:rsidP="002920D5">
            <w:pPr>
              <w:spacing w:line="240" w:lineRule="auto"/>
              <w:jc w:val="center"/>
              <w:rPr>
                <w:sz w:val="24"/>
                <w:szCs w:val="24"/>
              </w:rPr>
            </w:pPr>
            <w:r w:rsidRPr="00C27BAC">
              <w:rPr>
                <w:sz w:val="24"/>
                <w:szCs w:val="24"/>
              </w:rPr>
              <w:t>84.39</w:t>
            </w:r>
          </w:p>
        </w:tc>
        <w:tc>
          <w:tcPr>
            <w:tcW w:w="1866" w:type="dxa"/>
          </w:tcPr>
          <w:p w14:paraId="6A3A3CB4" w14:textId="77777777" w:rsidR="00DC1417" w:rsidRPr="00C27BAC" w:rsidRDefault="00DC1417" w:rsidP="002920D5">
            <w:pPr>
              <w:spacing w:line="240" w:lineRule="auto"/>
              <w:jc w:val="center"/>
              <w:rPr>
                <w:sz w:val="24"/>
                <w:szCs w:val="24"/>
              </w:rPr>
            </w:pPr>
            <w:r w:rsidRPr="00C27BAC">
              <w:rPr>
                <w:sz w:val="24"/>
                <w:szCs w:val="24"/>
              </w:rPr>
              <w:t>6.25</w:t>
            </w:r>
          </w:p>
        </w:tc>
        <w:tc>
          <w:tcPr>
            <w:tcW w:w="1867" w:type="dxa"/>
          </w:tcPr>
          <w:p w14:paraId="5737B70E" w14:textId="77777777" w:rsidR="00DC1417" w:rsidRPr="00C27BAC" w:rsidRDefault="00C525FA" w:rsidP="002920D5">
            <w:pPr>
              <w:spacing w:line="240" w:lineRule="auto"/>
              <w:jc w:val="center"/>
              <w:rPr>
                <w:sz w:val="24"/>
                <w:szCs w:val="24"/>
              </w:rPr>
            </w:pPr>
            <w:r w:rsidRPr="00C27BAC">
              <w:rPr>
                <w:sz w:val="24"/>
                <w:szCs w:val="24"/>
              </w:rPr>
              <w:t>89.59</w:t>
            </w:r>
          </w:p>
        </w:tc>
      </w:tr>
      <w:tr w:rsidR="00DC1417" w:rsidRPr="00C27BAC" w14:paraId="7A48243D" w14:textId="77777777" w:rsidTr="00DC1417">
        <w:tc>
          <w:tcPr>
            <w:tcW w:w="1075" w:type="dxa"/>
          </w:tcPr>
          <w:p w14:paraId="508BAA6E" w14:textId="77777777" w:rsidR="00DC1417" w:rsidRPr="00C27BAC" w:rsidRDefault="00DC1417" w:rsidP="002920D5">
            <w:pPr>
              <w:spacing w:line="240" w:lineRule="auto"/>
              <w:jc w:val="center"/>
              <w:rPr>
                <w:sz w:val="24"/>
                <w:szCs w:val="24"/>
              </w:rPr>
            </w:pPr>
            <w:r w:rsidRPr="00C27BAC">
              <w:rPr>
                <w:sz w:val="24"/>
                <w:szCs w:val="24"/>
              </w:rPr>
              <w:t>5</w:t>
            </w:r>
          </w:p>
        </w:tc>
        <w:tc>
          <w:tcPr>
            <w:tcW w:w="1530" w:type="dxa"/>
          </w:tcPr>
          <w:p w14:paraId="1916103C" w14:textId="77777777" w:rsidR="00DC1417" w:rsidRPr="00C27BAC" w:rsidRDefault="00DC1417" w:rsidP="002920D5">
            <w:pPr>
              <w:spacing w:line="240" w:lineRule="auto"/>
              <w:jc w:val="center"/>
              <w:rPr>
                <w:sz w:val="24"/>
                <w:szCs w:val="24"/>
              </w:rPr>
            </w:pPr>
            <w:r w:rsidRPr="00C27BAC">
              <w:rPr>
                <w:sz w:val="24"/>
                <w:szCs w:val="24"/>
              </w:rPr>
              <w:t>12TN</w:t>
            </w:r>
          </w:p>
        </w:tc>
        <w:tc>
          <w:tcPr>
            <w:tcW w:w="1866" w:type="dxa"/>
          </w:tcPr>
          <w:p w14:paraId="7E799234" w14:textId="77777777" w:rsidR="00DC1417" w:rsidRPr="00C27BAC" w:rsidRDefault="00C525FA" w:rsidP="002920D5">
            <w:pPr>
              <w:spacing w:line="240" w:lineRule="auto"/>
              <w:jc w:val="center"/>
              <w:rPr>
                <w:sz w:val="24"/>
                <w:szCs w:val="24"/>
              </w:rPr>
            </w:pPr>
            <w:r w:rsidRPr="00C27BAC">
              <w:rPr>
                <w:sz w:val="24"/>
                <w:szCs w:val="24"/>
              </w:rPr>
              <w:t>6.53</w:t>
            </w:r>
          </w:p>
        </w:tc>
        <w:tc>
          <w:tcPr>
            <w:tcW w:w="1866" w:type="dxa"/>
          </w:tcPr>
          <w:p w14:paraId="18EACEE0" w14:textId="77777777" w:rsidR="00DC1417" w:rsidRPr="00C27BAC" w:rsidRDefault="00C525FA" w:rsidP="002920D5">
            <w:pPr>
              <w:spacing w:line="240" w:lineRule="auto"/>
              <w:jc w:val="center"/>
              <w:rPr>
                <w:sz w:val="24"/>
                <w:szCs w:val="24"/>
              </w:rPr>
            </w:pPr>
            <w:r w:rsidRPr="00C27BAC">
              <w:rPr>
                <w:sz w:val="24"/>
                <w:szCs w:val="24"/>
              </w:rPr>
              <w:t>84.80</w:t>
            </w:r>
          </w:p>
        </w:tc>
        <w:tc>
          <w:tcPr>
            <w:tcW w:w="1866" w:type="dxa"/>
          </w:tcPr>
          <w:p w14:paraId="030F3621" w14:textId="77777777" w:rsidR="00DC1417" w:rsidRPr="00C27BAC" w:rsidRDefault="00DC1417" w:rsidP="002920D5">
            <w:pPr>
              <w:spacing w:line="240" w:lineRule="auto"/>
              <w:jc w:val="center"/>
              <w:rPr>
                <w:sz w:val="24"/>
                <w:szCs w:val="24"/>
              </w:rPr>
            </w:pPr>
            <w:r w:rsidRPr="00C27BAC">
              <w:rPr>
                <w:sz w:val="24"/>
                <w:szCs w:val="24"/>
              </w:rPr>
              <w:t>6.53</w:t>
            </w:r>
          </w:p>
        </w:tc>
        <w:tc>
          <w:tcPr>
            <w:tcW w:w="1867" w:type="dxa"/>
          </w:tcPr>
          <w:p w14:paraId="799C3FCA" w14:textId="77777777" w:rsidR="00DC1417" w:rsidRPr="00C27BAC" w:rsidRDefault="00C525FA" w:rsidP="002920D5">
            <w:pPr>
              <w:spacing w:line="240" w:lineRule="auto"/>
              <w:jc w:val="center"/>
              <w:rPr>
                <w:sz w:val="24"/>
                <w:szCs w:val="24"/>
              </w:rPr>
            </w:pPr>
            <w:r w:rsidRPr="00C27BAC">
              <w:rPr>
                <w:sz w:val="24"/>
                <w:szCs w:val="24"/>
              </w:rPr>
              <w:t>92.65</w:t>
            </w:r>
          </w:p>
        </w:tc>
      </w:tr>
    </w:tbl>
    <w:p w14:paraId="3CA332AB" w14:textId="77777777" w:rsidR="00DC1417" w:rsidRPr="00C27BAC" w:rsidRDefault="00C525FA" w:rsidP="002920D5">
      <w:pPr>
        <w:spacing w:line="240" w:lineRule="auto"/>
        <w:rPr>
          <w:b/>
          <w:bCs/>
          <w:sz w:val="24"/>
          <w:szCs w:val="24"/>
        </w:rPr>
      </w:pPr>
      <w:r w:rsidRPr="00C27BAC">
        <w:rPr>
          <w:b/>
          <w:bCs/>
          <w:sz w:val="24"/>
          <w:szCs w:val="24"/>
        </w:rPr>
        <w:t>Nhận xét:</w:t>
      </w:r>
    </w:p>
    <w:p w14:paraId="12402C4C" w14:textId="77777777" w:rsidR="00C525FA" w:rsidRPr="00C27BAC" w:rsidRDefault="00C525FA" w:rsidP="002920D5">
      <w:pPr>
        <w:spacing w:line="240" w:lineRule="auto"/>
        <w:rPr>
          <w:sz w:val="24"/>
          <w:szCs w:val="24"/>
        </w:rPr>
      </w:pPr>
      <w:r w:rsidRPr="00C27BAC">
        <w:rPr>
          <w:sz w:val="24"/>
          <w:szCs w:val="24"/>
        </w:rPr>
        <w:t>Khối 11, 12 học sinh có sự tiến bộ, ma trận phù hợp với mức độ tiếp nhận của học sinh, giáo viên phụ đạo học sinh nên cải thiện kết quả hơn so với giữa học kì 1.</w:t>
      </w:r>
    </w:p>
    <w:p w14:paraId="42F028E4" w14:textId="77777777" w:rsidR="00C525FA" w:rsidRPr="00C27BAC" w:rsidRDefault="00C525FA" w:rsidP="002920D5">
      <w:pPr>
        <w:spacing w:line="240" w:lineRule="auto"/>
        <w:rPr>
          <w:sz w:val="24"/>
          <w:szCs w:val="24"/>
        </w:rPr>
      </w:pPr>
      <w:r w:rsidRPr="00C27BAC">
        <w:rPr>
          <w:sz w:val="24"/>
          <w:szCs w:val="24"/>
        </w:rPr>
        <w:t>Khối 10: điểm bình quân và tỉ lệ thấp hơn, do điểm kiểm tra cuối học kì 1</w:t>
      </w:r>
      <w:r w:rsidR="009128E5" w:rsidRPr="00C27BAC">
        <w:rPr>
          <w:sz w:val="24"/>
          <w:szCs w:val="24"/>
        </w:rPr>
        <w:t xml:space="preserve"> thấp hơn so với đánh giá cuối kì. Nguyên nhân do, nâng cao ma trận kiểm tra cuối học kì hơn so với giữa kì, phân hóa các đối tượng học sinh, mức độ yêu cầu cao hơn dẫn đến điểm cuối học kì 1 thấp hơn so với giữa kì. Một phần, cuối học kì 1, nhiều học sinh khối 10 lười học hơn so với giữa kì.</w:t>
      </w:r>
    </w:p>
    <w:p w14:paraId="5BDBA35C" w14:textId="33F824C3" w:rsidR="009128E5" w:rsidRPr="00C27BAC" w:rsidRDefault="009128E5" w:rsidP="002920D5">
      <w:pPr>
        <w:spacing w:line="240" w:lineRule="auto"/>
        <w:rPr>
          <w:b/>
          <w:bCs/>
          <w:sz w:val="24"/>
          <w:szCs w:val="24"/>
        </w:rPr>
      </w:pPr>
      <w:r w:rsidRPr="00C27BAC">
        <w:rPr>
          <w:b/>
          <w:bCs/>
          <w:sz w:val="24"/>
          <w:szCs w:val="24"/>
        </w:rPr>
        <w:t>5. Danh sách học sinh có điểm dưới 3.5</w:t>
      </w:r>
    </w:p>
    <w:p w14:paraId="1416E714" w14:textId="046C1F8F" w:rsidR="009128E5" w:rsidRPr="00C27BAC" w:rsidRDefault="00532E1C" w:rsidP="002920D5">
      <w:pPr>
        <w:spacing w:line="240" w:lineRule="auto"/>
        <w:rPr>
          <w:b/>
          <w:bCs/>
          <w:sz w:val="24"/>
          <w:szCs w:val="24"/>
        </w:rPr>
      </w:pPr>
      <w:r w:rsidRPr="00C27BAC">
        <w:rPr>
          <w:b/>
          <w:bCs/>
          <w:sz w:val="24"/>
          <w:szCs w:val="24"/>
        </w:rPr>
        <w:t>Khối 10</w:t>
      </w:r>
    </w:p>
    <w:tbl>
      <w:tblPr>
        <w:tblStyle w:val="LiBang"/>
        <w:tblW w:w="10075" w:type="dxa"/>
        <w:tblLook w:val="04A0" w:firstRow="1" w:lastRow="0" w:firstColumn="1" w:lastColumn="0" w:noHBand="0" w:noVBand="1"/>
      </w:tblPr>
      <w:tblGrid>
        <w:gridCol w:w="1053"/>
        <w:gridCol w:w="3172"/>
        <w:gridCol w:w="2070"/>
        <w:gridCol w:w="1890"/>
        <w:gridCol w:w="1890"/>
      </w:tblGrid>
      <w:tr w:rsidR="005F44CD" w:rsidRPr="00C27BAC" w14:paraId="18D1C6A2" w14:textId="77777777" w:rsidTr="005F44CD">
        <w:tc>
          <w:tcPr>
            <w:tcW w:w="1053" w:type="dxa"/>
          </w:tcPr>
          <w:p w14:paraId="1B94FB29" w14:textId="77777777" w:rsidR="005F44CD" w:rsidRPr="00C27BAC" w:rsidRDefault="005F44CD" w:rsidP="002920D5">
            <w:pPr>
              <w:spacing w:line="240" w:lineRule="auto"/>
              <w:jc w:val="center"/>
              <w:rPr>
                <w:b/>
                <w:bCs/>
                <w:sz w:val="24"/>
                <w:szCs w:val="24"/>
                <w:lang w:val="vi-VN"/>
              </w:rPr>
            </w:pPr>
            <w:r w:rsidRPr="00C27BAC">
              <w:rPr>
                <w:b/>
                <w:bCs/>
                <w:sz w:val="24"/>
                <w:szCs w:val="24"/>
                <w:lang w:val="vi-VN"/>
              </w:rPr>
              <w:t>STT</w:t>
            </w:r>
          </w:p>
        </w:tc>
        <w:tc>
          <w:tcPr>
            <w:tcW w:w="3172" w:type="dxa"/>
          </w:tcPr>
          <w:p w14:paraId="3D7406B2" w14:textId="77777777" w:rsidR="005F44CD" w:rsidRPr="00C27BAC" w:rsidRDefault="005F44CD" w:rsidP="002920D5">
            <w:pPr>
              <w:spacing w:line="240" w:lineRule="auto"/>
              <w:jc w:val="center"/>
              <w:rPr>
                <w:b/>
                <w:bCs/>
                <w:sz w:val="24"/>
                <w:szCs w:val="24"/>
                <w:lang w:val="vi-VN"/>
              </w:rPr>
            </w:pPr>
            <w:r w:rsidRPr="00C27BAC">
              <w:rPr>
                <w:b/>
                <w:bCs/>
                <w:sz w:val="24"/>
                <w:szCs w:val="24"/>
                <w:lang w:val="vi-VN"/>
              </w:rPr>
              <w:t>HỌ VÀ TÊN</w:t>
            </w:r>
          </w:p>
        </w:tc>
        <w:tc>
          <w:tcPr>
            <w:tcW w:w="2070" w:type="dxa"/>
          </w:tcPr>
          <w:p w14:paraId="01978193" w14:textId="3811D1B6" w:rsidR="005F44CD" w:rsidRPr="00C27BAC" w:rsidRDefault="00841110" w:rsidP="002920D5">
            <w:pPr>
              <w:spacing w:line="240" w:lineRule="auto"/>
              <w:jc w:val="center"/>
              <w:rPr>
                <w:b/>
                <w:bCs/>
                <w:sz w:val="24"/>
                <w:szCs w:val="24"/>
              </w:rPr>
            </w:pPr>
            <w:r w:rsidRPr="00C27BAC">
              <w:rPr>
                <w:b/>
                <w:bCs/>
                <w:sz w:val="24"/>
                <w:szCs w:val="24"/>
                <w:lang w:val="vi-VN"/>
              </w:rPr>
              <w:t>LỚP</w:t>
            </w:r>
          </w:p>
        </w:tc>
        <w:tc>
          <w:tcPr>
            <w:tcW w:w="1890" w:type="dxa"/>
          </w:tcPr>
          <w:p w14:paraId="2731BA59" w14:textId="29A19D07" w:rsidR="005F44CD" w:rsidRPr="00C27BAC" w:rsidRDefault="00841110" w:rsidP="002920D5">
            <w:pPr>
              <w:spacing w:line="240" w:lineRule="auto"/>
              <w:jc w:val="center"/>
              <w:rPr>
                <w:b/>
                <w:bCs/>
                <w:sz w:val="24"/>
                <w:szCs w:val="24"/>
                <w:lang w:val="vi-VN"/>
              </w:rPr>
            </w:pPr>
            <w:r w:rsidRPr="00C27BAC">
              <w:rPr>
                <w:b/>
                <w:bCs/>
                <w:sz w:val="24"/>
                <w:szCs w:val="24"/>
              </w:rPr>
              <w:t>GV</w:t>
            </w:r>
            <w:r w:rsidRPr="00C27BAC">
              <w:rPr>
                <w:b/>
                <w:bCs/>
                <w:sz w:val="24"/>
                <w:szCs w:val="24"/>
                <w:lang w:val="vi-VN"/>
              </w:rPr>
              <w:t xml:space="preserve"> </w:t>
            </w:r>
          </w:p>
        </w:tc>
        <w:tc>
          <w:tcPr>
            <w:tcW w:w="1890" w:type="dxa"/>
          </w:tcPr>
          <w:p w14:paraId="39C6C073" w14:textId="77777777" w:rsidR="005F44CD" w:rsidRPr="00C27BAC" w:rsidRDefault="005F44CD" w:rsidP="002920D5">
            <w:pPr>
              <w:spacing w:line="240" w:lineRule="auto"/>
              <w:jc w:val="center"/>
              <w:rPr>
                <w:b/>
                <w:bCs/>
                <w:sz w:val="24"/>
                <w:szCs w:val="24"/>
                <w:lang w:val="vi-VN"/>
              </w:rPr>
            </w:pPr>
            <w:r w:rsidRPr="00C27BAC">
              <w:rPr>
                <w:b/>
                <w:bCs/>
                <w:sz w:val="24"/>
                <w:szCs w:val="24"/>
                <w:lang w:val="vi-VN"/>
              </w:rPr>
              <w:t>ĐIỂM TBM</w:t>
            </w:r>
          </w:p>
        </w:tc>
      </w:tr>
      <w:tr w:rsidR="005F44CD" w:rsidRPr="00C27BAC" w14:paraId="2FFE7AFE" w14:textId="77777777" w:rsidTr="005F44CD">
        <w:tc>
          <w:tcPr>
            <w:tcW w:w="1053" w:type="dxa"/>
          </w:tcPr>
          <w:p w14:paraId="42BDF9F0" w14:textId="11588E6F" w:rsidR="005F44CD" w:rsidRPr="00C27BAC" w:rsidRDefault="00C70876" w:rsidP="002920D5">
            <w:pPr>
              <w:spacing w:line="240" w:lineRule="auto"/>
              <w:jc w:val="center"/>
              <w:rPr>
                <w:sz w:val="24"/>
                <w:szCs w:val="24"/>
              </w:rPr>
            </w:pPr>
            <w:r w:rsidRPr="00C27BAC">
              <w:rPr>
                <w:sz w:val="24"/>
                <w:szCs w:val="24"/>
              </w:rPr>
              <w:t>1</w:t>
            </w:r>
          </w:p>
        </w:tc>
        <w:tc>
          <w:tcPr>
            <w:tcW w:w="3172" w:type="dxa"/>
          </w:tcPr>
          <w:p w14:paraId="0D2A31CD" w14:textId="0F040AAE" w:rsidR="005F44CD" w:rsidRPr="00C27BAC" w:rsidRDefault="005F44CD" w:rsidP="002920D5">
            <w:pPr>
              <w:spacing w:line="240" w:lineRule="auto"/>
              <w:rPr>
                <w:sz w:val="24"/>
                <w:szCs w:val="24"/>
              </w:rPr>
            </w:pPr>
            <w:r w:rsidRPr="00C27BAC">
              <w:rPr>
                <w:sz w:val="24"/>
                <w:szCs w:val="24"/>
              </w:rPr>
              <w:t>Nguyễn Gia Huy</w:t>
            </w:r>
          </w:p>
        </w:tc>
        <w:tc>
          <w:tcPr>
            <w:tcW w:w="2070" w:type="dxa"/>
          </w:tcPr>
          <w:p w14:paraId="77E9E0C9" w14:textId="3AE246EE" w:rsidR="005F44CD" w:rsidRPr="00C27BAC" w:rsidRDefault="00841110" w:rsidP="002920D5">
            <w:pPr>
              <w:spacing w:line="240" w:lineRule="auto"/>
              <w:jc w:val="center"/>
              <w:rPr>
                <w:sz w:val="24"/>
                <w:szCs w:val="24"/>
              </w:rPr>
            </w:pPr>
            <w:r w:rsidRPr="00C27BAC">
              <w:rPr>
                <w:sz w:val="24"/>
                <w:szCs w:val="24"/>
              </w:rPr>
              <w:t>10A7</w:t>
            </w:r>
          </w:p>
        </w:tc>
        <w:tc>
          <w:tcPr>
            <w:tcW w:w="1890" w:type="dxa"/>
          </w:tcPr>
          <w:p w14:paraId="26C52F22" w14:textId="66C551DC" w:rsidR="005F44CD" w:rsidRPr="00C27BAC" w:rsidRDefault="00841110" w:rsidP="002920D5">
            <w:pPr>
              <w:spacing w:line="240" w:lineRule="auto"/>
              <w:jc w:val="center"/>
              <w:rPr>
                <w:sz w:val="24"/>
                <w:szCs w:val="24"/>
              </w:rPr>
            </w:pPr>
            <w:r w:rsidRPr="00C27BAC">
              <w:rPr>
                <w:sz w:val="24"/>
                <w:szCs w:val="24"/>
              </w:rPr>
              <w:t>Thầy Cường</w:t>
            </w:r>
          </w:p>
        </w:tc>
        <w:tc>
          <w:tcPr>
            <w:tcW w:w="1890" w:type="dxa"/>
          </w:tcPr>
          <w:p w14:paraId="75AE04E3" w14:textId="67352133" w:rsidR="005F44CD" w:rsidRPr="00C27BAC" w:rsidRDefault="005F44CD" w:rsidP="002920D5">
            <w:pPr>
              <w:spacing w:line="240" w:lineRule="auto"/>
              <w:jc w:val="center"/>
              <w:rPr>
                <w:sz w:val="24"/>
                <w:szCs w:val="24"/>
              </w:rPr>
            </w:pPr>
            <w:r w:rsidRPr="00C27BAC">
              <w:rPr>
                <w:sz w:val="24"/>
                <w:szCs w:val="24"/>
              </w:rPr>
              <w:t>3.3</w:t>
            </w:r>
          </w:p>
        </w:tc>
      </w:tr>
      <w:tr w:rsidR="005F44CD" w:rsidRPr="00C27BAC" w14:paraId="6D6D0826" w14:textId="77777777" w:rsidTr="005F44CD">
        <w:tc>
          <w:tcPr>
            <w:tcW w:w="1053" w:type="dxa"/>
          </w:tcPr>
          <w:p w14:paraId="50C125EF" w14:textId="0D5CE403" w:rsidR="005F44CD" w:rsidRPr="00C27BAC" w:rsidRDefault="00C70876" w:rsidP="002920D5">
            <w:pPr>
              <w:spacing w:line="240" w:lineRule="auto"/>
              <w:jc w:val="center"/>
              <w:rPr>
                <w:sz w:val="24"/>
                <w:szCs w:val="24"/>
              </w:rPr>
            </w:pPr>
            <w:r w:rsidRPr="00C27BAC">
              <w:rPr>
                <w:sz w:val="24"/>
                <w:szCs w:val="24"/>
              </w:rPr>
              <w:t>2</w:t>
            </w:r>
          </w:p>
        </w:tc>
        <w:tc>
          <w:tcPr>
            <w:tcW w:w="3172" w:type="dxa"/>
          </w:tcPr>
          <w:p w14:paraId="1CD91C7D" w14:textId="34C37348" w:rsidR="005F44CD" w:rsidRPr="00C27BAC" w:rsidRDefault="00C70876" w:rsidP="002920D5">
            <w:pPr>
              <w:spacing w:line="240" w:lineRule="auto"/>
              <w:rPr>
                <w:sz w:val="24"/>
                <w:szCs w:val="24"/>
              </w:rPr>
            </w:pPr>
            <w:r w:rsidRPr="00C27BAC">
              <w:rPr>
                <w:sz w:val="24"/>
                <w:szCs w:val="24"/>
              </w:rPr>
              <w:t>Đỗ Trọng Duy Thanh</w:t>
            </w:r>
          </w:p>
        </w:tc>
        <w:tc>
          <w:tcPr>
            <w:tcW w:w="2070" w:type="dxa"/>
          </w:tcPr>
          <w:p w14:paraId="52F6FCEF" w14:textId="3498D8DC" w:rsidR="005F44CD" w:rsidRPr="00C27BAC" w:rsidRDefault="00841110" w:rsidP="002920D5">
            <w:pPr>
              <w:spacing w:line="240" w:lineRule="auto"/>
              <w:jc w:val="center"/>
              <w:rPr>
                <w:sz w:val="24"/>
                <w:szCs w:val="24"/>
              </w:rPr>
            </w:pPr>
            <w:r w:rsidRPr="00C27BAC">
              <w:rPr>
                <w:sz w:val="24"/>
                <w:szCs w:val="24"/>
              </w:rPr>
              <w:t>10A8</w:t>
            </w:r>
          </w:p>
        </w:tc>
        <w:tc>
          <w:tcPr>
            <w:tcW w:w="1890" w:type="dxa"/>
          </w:tcPr>
          <w:p w14:paraId="5026B902" w14:textId="243C33B8" w:rsidR="005F44CD" w:rsidRPr="00C27BAC" w:rsidRDefault="00841110" w:rsidP="002920D5">
            <w:pPr>
              <w:spacing w:line="240" w:lineRule="auto"/>
              <w:jc w:val="center"/>
              <w:rPr>
                <w:sz w:val="24"/>
                <w:szCs w:val="24"/>
              </w:rPr>
            </w:pPr>
            <w:r w:rsidRPr="00C27BAC">
              <w:rPr>
                <w:sz w:val="24"/>
                <w:szCs w:val="24"/>
              </w:rPr>
              <w:t xml:space="preserve">Thầy Phong </w:t>
            </w:r>
          </w:p>
        </w:tc>
        <w:tc>
          <w:tcPr>
            <w:tcW w:w="1890" w:type="dxa"/>
          </w:tcPr>
          <w:p w14:paraId="78945425" w14:textId="34DE5534" w:rsidR="005F44CD" w:rsidRPr="00C27BAC" w:rsidRDefault="00C70876" w:rsidP="002920D5">
            <w:pPr>
              <w:spacing w:line="240" w:lineRule="auto"/>
              <w:jc w:val="center"/>
              <w:rPr>
                <w:sz w:val="24"/>
                <w:szCs w:val="24"/>
              </w:rPr>
            </w:pPr>
            <w:r w:rsidRPr="00C27BAC">
              <w:rPr>
                <w:sz w:val="24"/>
                <w:szCs w:val="24"/>
              </w:rPr>
              <w:t>2.3</w:t>
            </w:r>
          </w:p>
        </w:tc>
      </w:tr>
      <w:tr w:rsidR="005F44CD" w:rsidRPr="00C27BAC" w14:paraId="7D959EDF" w14:textId="77777777" w:rsidTr="005F44CD">
        <w:tc>
          <w:tcPr>
            <w:tcW w:w="1053" w:type="dxa"/>
          </w:tcPr>
          <w:p w14:paraId="106CACD6" w14:textId="3FA3F698" w:rsidR="005F44CD" w:rsidRPr="00C27BAC" w:rsidRDefault="00C70876" w:rsidP="002920D5">
            <w:pPr>
              <w:spacing w:line="240" w:lineRule="auto"/>
              <w:jc w:val="center"/>
              <w:rPr>
                <w:sz w:val="24"/>
                <w:szCs w:val="24"/>
              </w:rPr>
            </w:pPr>
            <w:r w:rsidRPr="00C27BAC">
              <w:rPr>
                <w:sz w:val="24"/>
                <w:szCs w:val="24"/>
              </w:rPr>
              <w:t>3</w:t>
            </w:r>
          </w:p>
        </w:tc>
        <w:tc>
          <w:tcPr>
            <w:tcW w:w="3172" w:type="dxa"/>
          </w:tcPr>
          <w:p w14:paraId="342F4617" w14:textId="3C5E308F" w:rsidR="005F44CD" w:rsidRPr="00C27BAC" w:rsidRDefault="005F44CD" w:rsidP="002920D5">
            <w:pPr>
              <w:spacing w:line="240" w:lineRule="auto"/>
              <w:rPr>
                <w:sz w:val="24"/>
                <w:szCs w:val="24"/>
                <w:lang w:val="vi-VN"/>
              </w:rPr>
            </w:pPr>
            <w:r w:rsidRPr="00C27BAC">
              <w:rPr>
                <w:sz w:val="24"/>
                <w:szCs w:val="24"/>
                <w:lang w:val="vi-VN"/>
              </w:rPr>
              <w:t>Nguyễn Thanh Hoài Bảo</w:t>
            </w:r>
          </w:p>
        </w:tc>
        <w:tc>
          <w:tcPr>
            <w:tcW w:w="2070" w:type="dxa"/>
            <w:vMerge w:val="restart"/>
            <w:vAlign w:val="center"/>
          </w:tcPr>
          <w:p w14:paraId="683B22C3" w14:textId="16CAEC11" w:rsidR="005F44CD" w:rsidRPr="00C27BAC" w:rsidRDefault="00841110" w:rsidP="002920D5">
            <w:pPr>
              <w:spacing w:line="240" w:lineRule="auto"/>
              <w:jc w:val="center"/>
              <w:rPr>
                <w:sz w:val="24"/>
                <w:szCs w:val="24"/>
              </w:rPr>
            </w:pPr>
            <w:r w:rsidRPr="00C27BAC">
              <w:rPr>
                <w:sz w:val="24"/>
                <w:szCs w:val="24"/>
                <w:lang w:val="vi-VN"/>
              </w:rPr>
              <w:t>10</w:t>
            </w:r>
            <w:r w:rsidRPr="00C27BAC">
              <w:rPr>
                <w:sz w:val="24"/>
                <w:szCs w:val="24"/>
              </w:rPr>
              <w:t>A</w:t>
            </w:r>
            <w:r w:rsidRPr="00C27BAC">
              <w:rPr>
                <w:sz w:val="24"/>
                <w:szCs w:val="24"/>
                <w:lang w:val="vi-VN"/>
              </w:rPr>
              <w:t>9</w:t>
            </w:r>
          </w:p>
        </w:tc>
        <w:tc>
          <w:tcPr>
            <w:tcW w:w="1890" w:type="dxa"/>
            <w:vMerge w:val="restart"/>
            <w:vAlign w:val="center"/>
          </w:tcPr>
          <w:p w14:paraId="14A0AA9D" w14:textId="5E91B49E" w:rsidR="005F44CD" w:rsidRPr="00C27BAC" w:rsidRDefault="00841110" w:rsidP="002920D5">
            <w:pPr>
              <w:spacing w:line="240" w:lineRule="auto"/>
              <w:jc w:val="center"/>
              <w:rPr>
                <w:sz w:val="24"/>
                <w:szCs w:val="24"/>
                <w:lang w:val="vi-VN"/>
              </w:rPr>
            </w:pPr>
            <w:r w:rsidRPr="00C27BAC">
              <w:rPr>
                <w:sz w:val="24"/>
                <w:szCs w:val="24"/>
              </w:rPr>
              <w:t>Cô Vy</w:t>
            </w:r>
          </w:p>
        </w:tc>
        <w:tc>
          <w:tcPr>
            <w:tcW w:w="1890" w:type="dxa"/>
          </w:tcPr>
          <w:p w14:paraId="72BDFCBC" w14:textId="4DC8C3D4" w:rsidR="005F44CD" w:rsidRPr="00C27BAC" w:rsidRDefault="005F44CD" w:rsidP="002920D5">
            <w:pPr>
              <w:spacing w:line="240" w:lineRule="auto"/>
              <w:jc w:val="center"/>
              <w:rPr>
                <w:sz w:val="24"/>
                <w:szCs w:val="24"/>
                <w:lang w:val="vi-VN"/>
              </w:rPr>
            </w:pPr>
            <w:r w:rsidRPr="00C27BAC">
              <w:rPr>
                <w:sz w:val="24"/>
                <w:szCs w:val="24"/>
                <w:lang w:val="vi-VN"/>
              </w:rPr>
              <w:t>3.1</w:t>
            </w:r>
          </w:p>
        </w:tc>
      </w:tr>
      <w:tr w:rsidR="005F44CD" w:rsidRPr="00C27BAC" w14:paraId="3B0BF2F7" w14:textId="77777777" w:rsidTr="005F44CD">
        <w:tc>
          <w:tcPr>
            <w:tcW w:w="1053" w:type="dxa"/>
          </w:tcPr>
          <w:p w14:paraId="6FFCC479" w14:textId="10380535" w:rsidR="005F44CD" w:rsidRPr="00C27BAC" w:rsidRDefault="00C70876" w:rsidP="002920D5">
            <w:pPr>
              <w:spacing w:line="240" w:lineRule="auto"/>
              <w:jc w:val="center"/>
              <w:rPr>
                <w:sz w:val="24"/>
                <w:szCs w:val="24"/>
              </w:rPr>
            </w:pPr>
            <w:r w:rsidRPr="00C27BAC">
              <w:rPr>
                <w:sz w:val="24"/>
                <w:szCs w:val="24"/>
              </w:rPr>
              <w:t>4</w:t>
            </w:r>
          </w:p>
        </w:tc>
        <w:tc>
          <w:tcPr>
            <w:tcW w:w="3172" w:type="dxa"/>
          </w:tcPr>
          <w:p w14:paraId="4F0A52B6" w14:textId="2A0D7C73" w:rsidR="005F44CD" w:rsidRPr="00C27BAC" w:rsidRDefault="005F44CD" w:rsidP="002920D5">
            <w:pPr>
              <w:spacing w:line="240" w:lineRule="auto"/>
              <w:rPr>
                <w:sz w:val="24"/>
                <w:szCs w:val="24"/>
                <w:lang w:val="vi-VN"/>
              </w:rPr>
            </w:pPr>
            <w:r w:rsidRPr="00C27BAC">
              <w:rPr>
                <w:sz w:val="24"/>
                <w:szCs w:val="24"/>
                <w:lang w:val="vi-VN"/>
              </w:rPr>
              <w:t>Nguyễn Ngọc Như Uyên</w:t>
            </w:r>
          </w:p>
        </w:tc>
        <w:tc>
          <w:tcPr>
            <w:tcW w:w="2070" w:type="dxa"/>
            <w:vMerge/>
          </w:tcPr>
          <w:p w14:paraId="16DC4747" w14:textId="77777777" w:rsidR="005F44CD" w:rsidRPr="00C27BAC" w:rsidRDefault="005F44CD" w:rsidP="002920D5">
            <w:pPr>
              <w:spacing w:line="240" w:lineRule="auto"/>
              <w:jc w:val="center"/>
              <w:rPr>
                <w:sz w:val="24"/>
                <w:szCs w:val="24"/>
                <w:lang w:val="vi-VN"/>
              </w:rPr>
            </w:pPr>
          </w:p>
        </w:tc>
        <w:tc>
          <w:tcPr>
            <w:tcW w:w="1890" w:type="dxa"/>
            <w:vMerge/>
          </w:tcPr>
          <w:p w14:paraId="5A13FA97" w14:textId="7F878A37" w:rsidR="005F44CD" w:rsidRPr="00C27BAC" w:rsidRDefault="005F44CD" w:rsidP="002920D5">
            <w:pPr>
              <w:spacing w:line="240" w:lineRule="auto"/>
              <w:jc w:val="center"/>
              <w:rPr>
                <w:sz w:val="24"/>
                <w:szCs w:val="24"/>
                <w:lang w:val="vi-VN"/>
              </w:rPr>
            </w:pPr>
          </w:p>
        </w:tc>
        <w:tc>
          <w:tcPr>
            <w:tcW w:w="1890" w:type="dxa"/>
          </w:tcPr>
          <w:p w14:paraId="4B8150F7" w14:textId="68022B33" w:rsidR="005F44CD" w:rsidRPr="00C27BAC" w:rsidRDefault="005F44CD" w:rsidP="002920D5">
            <w:pPr>
              <w:spacing w:line="240" w:lineRule="auto"/>
              <w:jc w:val="center"/>
              <w:rPr>
                <w:sz w:val="24"/>
                <w:szCs w:val="24"/>
                <w:lang w:val="vi-VN"/>
              </w:rPr>
            </w:pPr>
            <w:r w:rsidRPr="00C27BAC">
              <w:rPr>
                <w:sz w:val="24"/>
                <w:szCs w:val="24"/>
                <w:lang w:val="vi-VN"/>
              </w:rPr>
              <w:t>3.0</w:t>
            </w:r>
          </w:p>
        </w:tc>
      </w:tr>
      <w:tr w:rsidR="005F44CD" w:rsidRPr="00C27BAC" w14:paraId="23DF41B7" w14:textId="77777777" w:rsidTr="005F44CD">
        <w:tc>
          <w:tcPr>
            <w:tcW w:w="1053" w:type="dxa"/>
          </w:tcPr>
          <w:p w14:paraId="25D1BE4C" w14:textId="502C6984" w:rsidR="005F44CD" w:rsidRPr="00C27BAC" w:rsidRDefault="00C70876" w:rsidP="002920D5">
            <w:pPr>
              <w:spacing w:line="240" w:lineRule="auto"/>
              <w:jc w:val="center"/>
              <w:rPr>
                <w:sz w:val="24"/>
                <w:szCs w:val="24"/>
              </w:rPr>
            </w:pPr>
            <w:r w:rsidRPr="00C27BAC">
              <w:rPr>
                <w:sz w:val="24"/>
                <w:szCs w:val="24"/>
              </w:rPr>
              <w:t>5</w:t>
            </w:r>
          </w:p>
        </w:tc>
        <w:tc>
          <w:tcPr>
            <w:tcW w:w="3172" w:type="dxa"/>
          </w:tcPr>
          <w:p w14:paraId="7A7E368F" w14:textId="248B5D08" w:rsidR="005F44CD" w:rsidRPr="00C27BAC" w:rsidRDefault="005F44CD" w:rsidP="002920D5">
            <w:pPr>
              <w:spacing w:line="240" w:lineRule="auto"/>
              <w:rPr>
                <w:sz w:val="24"/>
                <w:szCs w:val="24"/>
              </w:rPr>
            </w:pPr>
            <w:r w:rsidRPr="00C27BAC">
              <w:rPr>
                <w:sz w:val="24"/>
                <w:szCs w:val="24"/>
              </w:rPr>
              <w:t>Trần Anh Khoa</w:t>
            </w:r>
          </w:p>
        </w:tc>
        <w:tc>
          <w:tcPr>
            <w:tcW w:w="2070" w:type="dxa"/>
            <w:vMerge w:val="restart"/>
            <w:vAlign w:val="center"/>
          </w:tcPr>
          <w:p w14:paraId="056DF259" w14:textId="7B766E8D" w:rsidR="005F44CD" w:rsidRPr="00C27BAC" w:rsidRDefault="00841110" w:rsidP="002920D5">
            <w:pPr>
              <w:spacing w:line="240" w:lineRule="auto"/>
              <w:jc w:val="center"/>
              <w:rPr>
                <w:sz w:val="24"/>
                <w:szCs w:val="24"/>
              </w:rPr>
            </w:pPr>
            <w:r w:rsidRPr="00C27BAC">
              <w:rPr>
                <w:sz w:val="24"/>
                <w:szCs w:val="24"/>
              </w:rPr>
              <w:t>10A12</w:t>
            </w:r>
          </w:p>
        </w:tc>
        <w:tc>
          <w:tcPr>
            <w:tcW w:w="1890" w:type="dxa"/>
            <w:vMerge w:val="restart"/>
            <w:vAlign w:val="center"/>
          </w:tcPr>
          <w:p w14:paraId="56FFFAB1" w14:textId="3AC6E61B" w:rsidR="005F44CD" w:rsidRPr="00C27BAC" w:rsidRDefault="00841110" w:rsidP="002920D5">
            <w:pPr>
              <w:spacing w:line="240" w:lineRule="auto"/>
              <w:jc w:val="center"/>
              <w:rPr>
                <w:sz w:val="24"/>
                <w:szCs w:val="24"/>
              </w:rPr>
            </w:pPr>
            <w:r w:rsidRPr="00C27BAC">
              <w:rPr>
                <w:sz w:val="24"/>
                <w:szCs w:val="24"/>
              </w:rPr>
              <w:t>Thầy Cường</w:t>
            </w:r>
          </w:p>
        </w:tc>
        <w:tc>
          <w:tcPr>
            <w:tcW w:w="1890" w:type="dxa"/>
          </w:tcPr>
          <w:p w14:paraId="35414420" w14:textId="71BE900A" w:rsidR="005F44CD" w:rsidRPr="00C27BAC" w:rsidRDefault="005F44CD" w:rsidP="002920D5">
            <w:pPr>
              <w:spacing w:line="240" w:lineRule="auto"/>
              <w:jc w:val="center"/>
              <w:rPr>
                <w:sz w:val="24"/>
                <w:szCs w:val="24"/>
              </w:rPr>
            </w:pPr>
            <w:r w:rsidRPr="00C27BAC">
              <w:rPr>
                <w:sz w:val="24"/>
                <w:szCs w:val="24"/>
              </w:rPr>
              <w:t>3.4</w:t>
            </w:r>
          </w:p>
        </w:tc>
      </w:tr>
      <w:tr w:rsidR="005F44CD" w:rsidRPr="00C27BAC" w14:paraId="781932B3" w14:textId="77777777" w:rsidTr="005F44CD">
        <w:tc>
          <w:tcPr>
            <w:tcW w:w="1053" w:type="dxa"/>
          </w:tcPr>
          <w:p w14:paraId="46E8C4E6" w14:textId="52D8CDAF" w:rsidR="005F44CD" w:rsidRPr="00C27BAC" w:rsidRDefault="00C70876" w:rsidP="002920D5">
            <w:pPr>
              <w:spacing w:line="240" w:lineRule="auto"/>
              <w:jc w:val="center"/>
              <w:rPr>
                <w:sz w:val="24"/>
                <w:szCs w:val="24"/>
              </w:rPr>
            </w:pPr>
            <w:r w:rsidRPr="00C27BAC">
              <w:rPr>
                <w:sz w:val="24"/>
                <w:szCs w:val="24"/>
              </w:rPr>
              <w:t>6</w:t>
            </w:r>
          </w:p>
        </w:tc>
        <w:tc>
          <w:tcPr>
            <w:tcW w:w="3172" w:type="dxa"/>
          </w:tcPr>
          <w:p w14:paraId="6AD686F7" w14:textId="29021C8A" w:rsidR="005F44CD" w:rsidRPr="00C27BAC" w:rsidRDefault="005F44CD" w:rsidP="002920D5">
            <w:pPr>
              <w:spacing w:line="240" w:lineRule="auto"/>
              <w:rPr>
                <w:sz w:val="24"/>
                <w:szCs w:val="24"/>
              </w:rPr>
            </w:pPr>
            <w:r w:rsidRPr="00C27BAC">
              <w:rPr>
                <w:sz w:val="24"/>
                <w:szCs w:val="24"/>
              </w:rPr>
              <w:t>Đinh Trần Hoàng Thái</w:t>
            </w:r>
          </w:p>
        </w:tc>
        <w:tc>
          <w:tcPr>
            <w:tcW w:w="2070" w:type="dxa"/>
            <w:vMerge/>
          </w:tcPr>
          <w:p w14:paraId="4EE2B323" w14:textId="77777777" w:rsidR="005F44CD" w:rsidRPr="00C27BAC" w:rsidRDefault="005F44CD" w:rsidP="002920D5">
            <w:pPr>
              <w:spacing w:line="240" w:lineRule="auto"/>
              <w:jc w:val="center"/>
              <w:rPr>
                <w:sz w:val="24"/>
                <w:szCs w:val="24"/>
                <w:lang w:val="vi-VN"/>
              </w:rPr>
            </w:pPr>
          </w:p>
        </w:tc>
        <w:tc>
          <w:tcPr>
            <w:tcW w:w="1890" w:type="dxa"/>
            <w:vMerge/>
          </w:tcPr>
          <w:p w14:paraId="4304A2A6" w14:textId="7609D7D0" w:rsidR="005F44CD" w:rsidRPr="00C27BAC" w:rsidRDefault="005F44CD" w:rsidP="002920D5">
            <w:pPr>
              <w:spacing w:line="240" w:lineRule="auto"/>
              <w:jc w:val="center"/>
              <w:rPr>
                <w:sz w:val="24"/>
                <w:szCs w:val="24"/>
              </w:rPr>
            </w:pPr>
          </w:p>
        </w:tc>
        <w:tc>
          <w:tcPr>
            <w:tcW w:w="1890" w:type="dxa"/>
          </w:tcPr>
          <w:p w14:paraId="23E089F5" w14:textId="3F100A9E" w:rsidR="005F44CD" w:rsidRPr="00C27BAC" w:rsidRDefault="005F44CD" w:rsidP="002920D5">
            <w:pPr>
              <w:spacing w:line="240" w:lineRule="auto"/>
              <w:jc w:val="center"/>
              <w:rPr>
                <w:sz w:val="24"/>
                <w:szCs w:val="24"/>
              </w:rPr>
            </w:pPr>
            <w:r w:rsidRPr="00C27BAC">
              <w:rPr>
                <w:sz w:val="24"/>
                <w:szCs w:val="24"/>
              </w:rPr>
              <w:t>2.9</w:t>
            </w:r>
          </w:p>
        </w:tc>
      </w:tr>
      <w:tr w:rsidR="005531DF" w:rsidRPr="00C27BAC" w14:paraId="451237A2" w14:textId="77777777" w:rsidTr="005531DF">
        <w:tc>
          <w:tcPr>
            <w:tcW w:w="1053" w:type="dxa"/>
          </w:tcPr>
          <w:p w14:paraId="5ED2B5B9" w14:textId="62579F85" w:rsidR="005531DF" w:rsidRPr="00C27BAC" w:rsidRDefault="00C70876" w:rsidP="002920D5">
            <w:pPr>
              <w:spacing w:line="240" w:lineRule="auto"/>
              <w:jc w:val="center"/>
              <w:rPr>
                <w:sz w:val="24"/>
                <w:szCs w:val="24"/>
              </w:rPr>
            </w:pPr>
            <w:r w:rsidRPr="00C27BAC">
              <w:rPr>
                <w:sz w:val="24"/>
                <w:szCs w:val="24"/>
              </w:rPr>
              <w:t>7</w:t>
            </w:r>
          </w:p>
        </w:tc>
        <w:tc>
          <w:tcPr>
            <w:tcW w:w="3172" w:type="dxa"/>
            <w:vAlign w:val="center"/>
          </w:tcPr>
          <w:p w14:paraId="54926CD9" w14:textId="45C3640A" w:rsidR="005531DF" w:rsidRPr="00C27BAC" w:rsidRDefault="005531DF" w:rsidP="002920D5">
            <w:pPr>
              <w:spacing w:line="240" w:lineRule="auto"/>
              <w:rPr>
                <w:sz w:val="24"/>
                <w:szCs w:val="24"/>
              </w:rPr>
            </w:pPr>
            <w:r w:rsidRPr="00C27BAC">
              <w:rPr>
                <w:sz w:val="24"/>
                <w:szCs w:val="24"/>
                <w:lang w:val="vi-VN"/>
              </w:rPr>
              <w:t>Trần Phương Anh</w:t>
            </w:r>
          </w:p>
        </w:tc>
        <w:tc>
          <w:tcPr>
            <w:tcW w:w="2070" w:type="dxa"/>
            <w:vMerge w:val="restart"/>
            <w:vAlign w:val="center"/>
          </w:tcPr>
          <w:p w14:paraId="1066973A" w14:textId="3F7A32CC" w:rsidR="005531DF" w:rsidRPr="00C27BAC" w:rsidRDefault="00841110" w:rsidP="002920D5">
            <w:pPr>
              <w:spacing w:line="240" w:lineRule="auto"/>
              <w:jc w:val="center"/>
              <w:rPr>
                <w:sz w:val="24"/>
                <w:szCs w:val="24"/>
              </w:rPr>
            </w:pPr>
            <w:r w:rsidRPr="00C27BAC">
              <w:rPr>
                <w:sz w:val="24"/>
                <w:szCs w:val="24"/>
              </w:rPr>
              <w:t>10A13</w:t>
            </w:r>
          </w:p>
        </w:tc>
        <w:tc>
          <w:tcPr>
            <w:tcW w:w="1890" w:type="dxa"/>
            <w:vMerge w:val="restart"/>
            <w:vAlign w:val="center"/>
          </w:tcPr>
          <w:p w14:paraId="4AC4501B" w14:textId="1EB27689" w:rsidR="005531DF" w:rsidRPr="00C27BAC" w:rsidRDefault="00841110" w:rsidP="002920D5">
            <w:pPr>
              <w:spacing w:line="240" w:lineRule="auto"/>
              <w:jc w:val="center"/>
              <w:rPr>
                <w:sz w:val="24"/>
                <w:szCs w:val="24"/>
              </w:rPr>
            </w:pPr>
            <w:r w:rsidRPr="00C27BAC">
              <w:rPr>
                <w:sz w:val="24"/>
                <w:szCs w:val="24"/>
              </w:rPr>
              <w:t xml:space="preserve">Thầy Đăng </w:t>
            </w:r>
          </w:p>
        </w:tc>
        <w:tc>
          <w:tcPr>
            <w:tcW w:w="1890" w:type="dxa"/>
          </w:tcPr>
          <w:p w14:paraId="6841F2F3" w14:textId="33FA936B" w:rsidR="005531DF" w:rsidRPr="00C27BAC" w:rsidRDefault="005531DF" w:rsidP="002920D5">
            <w:pPr>
              <w:spacing w:line="240" w:lineRule="auto"/>
              <w:jc w:val="center"/>
              <w:rPr>
                <w:sz w:val="24"/>
                <w:szCs w:val="24"/>
              </w:rPr>
            </w:pPr>
            <w:r w:rsidRPr="00C27BAC">
              <w:rPr>
                <w:sz w:val="24"/>
                <w:szCs w:val="24"/>
                <w:lang w:val="vi-VN"/>
              </w:rPr>
              <w:t>2.3</w:t>
            </w:r>
          </w:p>
        </w:tc>
      </w:tr>
      <w:tr w:rsidR="005531DF" w:rsidRPr="00C27BAC" w14:paraId="3E994F29" w14:textId="77777777" w:rsidTr="00485D97">
        <w:tc>
          <w:tcPr>
            <w:tcW w:w="1053" w:type="dxa"/>
          </w:tcPr>
          <w:p w14:paraId="1CF8FC89" w14:textId="568F8F33" w:rsidR="005531DF" w:rsidRPr="00C27BAC" w:rsidRDefault="00C70876" w:rsidP="002920D5">
            <w:pPr>
              <w:spacing w:line="240" w:lineRule="auto"/>
              <w:jc w:val="center"/>
              <w:rPr>
                <w:sz w:val="24"/>
                <w:szCs w:val="24"/>
              </w:rPr>
            </w:pPr>
            <w:r w:rsidRPr="00C27BAC">
              <w:rPr>
                <w:sz w:val="24"/>
                <w:szCs w:val="24"/>
              </w:rPr>
              <w:t>8</w:t>
            </w:r>
          </w:p>
        </w:tc>
        <w:tc>
          <w:tcPr>
            <w:tcW w:w="3172" w:type="dxa"/>
            <w:vAlign w:val="center"/>
          </w:tcPr>
          <w:p w14:paraId="16FCD4E3" w14:textId="73E1BCFB" w:rsidR="005531DF" w:rsidRPr="00C27BAC" w:rsidRDefault="005531DF" w:rsidP="002920D5">
            <w:pPr>
              <w:spacing w:line="240" w:lineRule="auto"/>
              <w:rPr>
                <w:sz w:val="24"/>
                <w:szCs w:val="24"/>
              </w:rPr>
            </w:pPr>
            <w:r w:rsidRPr="00C27BAC">
              <w:rPr>
                <w:sz w:val="24"/>
                <w:szCs w:val="24"/>
                <w:lang w:val="vi-VN"/>
              </w:rPr>
              <w:t>Trần Nguyễn Thiên Bảo</w:t>
            </w:r>
          </w:p>
        </w:tc>
        <w:tc>
          <w:tcPr>
            <w:tcW w:w="2070" w:type="dxa"/>
            <w:vMerge/>
          </w:tcPr>
          <w:p w14:paraId="7C7FB605" w14:textId="77777777" w:rsidR="005531DF" w:rsidRPr="00C27BAC" w:rsidRDefault="005531DF" w:rsidP="002920D5">
            <w:pPr>
              <w:spacing w:line="240" w:lineRule="auto"/>
              <w:jc w:val="center"/>
              <w:rPr>
                <w:sz w:val="24"/>
                <w:szCs w:val="24"/>
                <w:lang w:val="vi-VN"/>
              </w:rPr>
            </w:pPr>
          </w:p>
        </w:tc>
        <w:tc>
          <w:tcPr>
            <w:tcW w:w="1890" w:type="dxa"/>
            <w:vMerge/>
          </w:tcPr>
          <w:p w14:paraId="4A76C870" w14:textId="77777777" w:rsidR="005531DF" w:rsidRPr="00C27BAC" w:rsidRDefault="005531DF" w:rsidP="002920D5">
            <w:pPr>
              <w:spacing w:line="240" w:lineRule="auto"/>
              <w:jc w:val="center"/>
              <w:rPr>
                <w:sz w:val="24"/>
                <w:szCs w:val="24"/>
              </w:rPr>
            </w:pPr>
          </w:p>
        </w:tc>
        <w:tc>
          <w:tcPr>
            <w:tcW w:w="1890" w:type="dxa"/>
          </w:tcPr>
          <w:p w14:paraId="49F45CCF" w14:textId="039D6DEE" w:rsidR="005531DF" w:rsidRPr="00C27BAC" w:rsidRDefault="005531DF" w:rsidP="002920D5">
            <w:pPr>
              <w:spacing w:line="240" w:lineRule="auto"/>
              <w:jc w:val="center"/>
              <w:rPr>
                <w:sz w:val="24"/>
                <w:szCs w:val="24"/>
              </w:rPr>
            </w:pPr>
            <w:r w:rsidRPr="00C27BAC">
              <w:rPr>
                <w:sz w:val="24"/>
                <w:szCs w:val="24"/>
                <w:lang w:val="vi-VN"/>
              </w:rPr>
              <w:t>2.2</w:t>
            </w:r>
          </w:p>
        </w:tc>
      </w:tr>
      <w:tr w:rsidR="005531DF" w:rsidRPr="00C27BAC" w14:paraId="5DE4676D" w14:textId="77777777" w:rsidTr="004B5033">
        <w:tc>
          <w:tcPr>
            <w:tcW w:w="1053" w:type="dxa"/>
          </w:tcPr>
          <w:p w14:paraId="087D4BC5" w14:textId="5C758838" w:rsidR="005531DF" w:rsidRPr="00C27BAC" w:rsidRDefault="00C70876" w:rsidP="002920D5">
            <w:pPr>
              <w:spacing w:line="240" w:lineRule="auto"/>
              <w:jc w:val="center"/>
              <w:rPr>
                <w:sz w:val="24"/>
                <w:szCs w:val="24"/>
              </w:rPr>
            </w:pPr>
            <w:r w:rsidRPr="00C27BAC">
              <w:rPr>
                <w:sz w:val="24"/>
                <w:szCs w:val="24"/>
              </w:rPr>
              <w:lastRenderedPageBreak/>
              <w:t>9</w:t>
            </w:r>
          </w:p>
        </w:tc>
        <w:tc>
          <w:tcPr>
            <w:tcW w:w="3172" w:type="dxa"/>
            <w:vAlign w:val="center"/>
          </w:tcPr>
          <w:p w14:paraId="49D0799E" w14:textId="6A594E43" w:rsidR="005531DF" w:rsidRPr="00C27BAC" w:rsidRDefault="005531DF" w:rsidP="002920D5">
            <w:pPr>
              <w:spacing w:line="240" w:lineRule="auto"/>
              <w:rPr>
                <w:sz w:val="24"/>
                <w:szCs w:val="24"/>
              </w:rPr>
            </w:pPr>
            <w:r w:rsidRPr="00C27BAC">
              <w:rPr>
                <w:sz w:val="24"/>
                <w:szCs w:val="24"/>
                <w:lang w:val="vi-VN"/>
              </w:rPr>
              <w:t>Nguyễn Dương Khang</w:t>
            </w:r>
          </w:p>
        </w:tc>
        <w:tc>
          <w:tcPr>
            <w:tcW w:w="2070" w:type="dxa"/>
            <w:vMerge/>
          </w:tcPr>
          <w:p w14:paraId="5DD66CF3" w14:textId="77777777" w:rsidR="005531DF" w:rsidRPr="00C27BAC" w:rsidRDefault="005531DF" w:rsidP="002920D5">
            <w:pPr>
              <w:spacing w:line="240" w:lineRule="auto"/>
              <w:jc w:val="center"/>
              <w:rPr>
                <w:sz w:val="24"/>
                <w:szCs w:val="24"/>
                <w:lang w:val="vi-VN"/>
              </w:rPr>
            </w:pPr>
          </w:p>
        </w:tc>
        <w:tc>
          <w:tcPr>
            <w:tcW w:w="1890" w:type="dxa"/>
            <w:vMerge/>
          </w:tcPr>
          <w:p w14:paraId="061E9C38" w14:textId="77777777" w:rsidR="005531DF" w:rsidRPr="00C27BAC" w:rsidRDefault="005531DF" w:rsidP="002920D5">
            <w:pPr>
              <w:spacing w:line="240" w:lineRule="auto"/>
              <w:jc w:val="center"/>
              <w:rPr>
                <w:sz w:val="24"/>
                <w:szCs w:val="24"/>
              </w:rPr>
            </w:pPr>
          </w:p>
        </w:tc>
        <w:tc>
          <w:tcPr>
            <w:tcW w:w="1890" w:type="dxa"/>
          </w:tcPr>
          <w:p w14:paraId="5F5BC012" w14:textId="1A224077" w:rsidR="005531DF" w:rsidRPr="00C27BAC" w:rsidRDefault="005531DF" w:rsidP="002920D5">
            <w:pPr>
              <w:spacing w:line="240" w:lineRule="auto"/>
              <w:jc w:val="center"/>
              <w:rPr>
                <w:sz w:val="24"/>
                <w:szCs w:val="24"/>
              </w:rPr>
            </w:pPr>
            <w:r w:rsidRPr="00C27BAC">
              <w:rPr>
                <w:sz w:val="24"/>
                <w:szCs w:val="24"/>
                <w:lang w:val="vi-VN"/>
              </w:rPr>
              <w:t>2.9</w:t>
            </w:r>
          </w:p>
        </w:tc>
      </w:tr>
      <w:tr w:rsidR="005531DF" w:rsidRPr="00C27BAC" w14:paraId="3F5298D4" w14:textId="77777777" w:rsidTr="004B5033">
        <w:tc>
          <w:tcPr>
            <w:tcW w:w="1053" w:type="dxa"/>
          </w:tcPr>
          <w:p w14:paraId="4E1BAF5E" w14:textId="6FC31E54" w:rsidR="005531DF" w:rsidRPr="00C27BAC" w:rsidRDefault="00C70876" w:rsidP="002920D5">
            <w:pPr>
              <w:spacing w:line="240" w:lineRule="auto"/>
              <w:jc w:val="center"/>
              <w:rPr>
                <w:sz w:val="24"/>
                <w:szCs w:val="24"/>
              </w:rPr>
            </w:pPr>
            <w:r w:rsidRPr="00C27BAC">
              <w:rPr>
                <w:sz w:val="24"/>
                <w:szCs w:val="24"/>
              </w:rPr>
              <w:t>10</w:t>
            </w:r>
          </w:p>
        </w:tc>
        <w:tc>
          <w:tcPr>
            <w:tcW w:w="3172" w:type="dxa"/>
            <w:vAlign w:val="center"/>
          </w:tcPr>
          <w:p w14:paraId="172389CF" w14:textId="7F1C56DF" w:rsidR="005531DF" w:rsidRPr="00C27BAC" w:rsidRDefault="005531DF" w:rsidP="002920D5">
            <w:pPr>
              <w:spacing w:line="240" w:lineRule="auto"/>
              <w:rPr>
                <w:sz w:val="24"/>
                <w:szCs w:val="24"/>
              </w:rPr>
            </w:pPr>
            <w:r w:rsidRPr="00C27BAC">
              <w:rPr>
                <w:sz w:val="24"/>
                <w:szCs w:val="24"/>
                <w:lang w:val="vi-VN"/>
              </w:rPr>
              <w:t>Huỳnh Đỗ Anh Minh</w:t>
            </w:r>
          </w:p>
        </w:tc>
        <w:tc>
          <w:tcPr>
            <w:tcW w:w="2070" w:type="dxa"/>
            <w:vMerge/>
          </w:tcPr>
          <w:p w14:paraId="496A89D0" w14:textId="77777777" w:rsidR="005531DF" w:rsidRPr="00C27BAC" w:rsidRDefault="005531DF" w:rsidP="002920D5">
            <w:pPr>
              <w:spacing w:line="240" w:lineRule="auto"/>
              <w:jc w:val="center"/>
              <w:rPr>
                <w:sz w:val="24"/>
                <w:szCs w:val="24"/>
                <w:lang w:val="vi-VN"/>
              </w:rPr>
            </w:pPr>
          </w:p>
        </w:tc>
        <w:tc>
          <w:tcPr>
            <w:tcW w:w="1890" w:type="dxa"/>
            <w:vMerge/>
          </w:tcPr>
          <w:p w14:paraId="1735D292" w14:textId="77777777" w:rsidR="005531DF" w:rsidRPr="00C27BAC" w:rsidRDefault="005531DF" w:rsidP="002920D5">
            <w:pPr>
              <w:spacing w:line="240" w:lineRule="auto"/>
              <w:jc w:val="center"/>
              <w:rPr>
                <w:sz w:val="24"/>
                <w:szCs w:val="24"/>
              </w:rPr>
            </w:pPr>
          </w:p>
        </w:tc>
        <w:tc>
          <w:tcPr>
            <w:tcW w:w="1890" w:type="dxa"/>
          </w:tcPr>
          <w:p w14:paraId="06DBF4FF" w14:textId="578E5B60" w:rsidR="005531DF" w:rsidRPr="00C27BAC" w:rsidRDefault="005531DF" w:rsidP="002920D5">
            <w:pPr>
              <w:spacing w:line="240" w:lineRule="auto"/>
              <w:jc w:val="center"/>
              <w:rPr>
                <w:sz w:val="24"/>
                <w:szCs w:val="24"/>
              </w:rPr>
            </w:pPr>
            <w:r w:rsidRPr="00C27BAC">
              <w:rPr>
                <w:sz w:val="24"/>
                <w:szCs w:val="24"/>
                <w:lang w:val="vi-VN"/>
              </w:rPr>
              <w:t>2.3</w:t>
            </w:r>
          </w:p>
        </w:tc>
      </w:tr>
      <w:tr w:rsidR="005531DF" w:rsidRPr="00C27BAC" w14:paraId="50860F29" w14:textId="77777777" w:rsidTr="004B5033">
        <w:tc>
          <w:tcPr>
            <w:tcW w:w="1053" w:type="dxa"/>
          </w:tcPr>
          <w:p w14:paraId="2002CF2B" w14:textId="6D33460E" w:rsidR="005531DF" w:rsidRPr="00C27BAC" w:rsidRDefault="00C70876" w:rsidP="002920D5">
            <w:pPr>
              <w:spacing w:line="240" w:lineRule="auto"/>
              <w:jc w:val="center"/>
              <w:rPr>
                <w:sz w:val="24"/>
                <w:szCs w:val="24"/>
              </w:rPr>
            </w:pPr>
            <w:r w:rsidRPr="00C27BAC">
              <w:rPr>
                <w:sz w:val="24"/>
                <w:szCs w:val="24"/>
              </w:rPr>
              <w:t>11</w:t>
            </w:r>
          </w:p>
        </w:tc>
        <w:tc>
          <w:tcPr>
            <w:tcW w:w="3172" w:type="dxa"/>
            <w:vAlign w:val="center"/>
          </w:tcPr>
          <w:p w14:paraId="26D260CB" w14:textId="7D3DB6D9" w:rsidR="005531DF" w:rsidRPr="00C27BAC" w:rsidRDefault="005531DF" w:rsidP="002920D5">
            <w:pPr>
              <w:spacing w:line="240" w:lineRule="auto"/>
              <w:rPr>
                <w:sz w:val="24"/>
                <w:szCs w:val="24"/>
              </w:rPr>
            </w:pPr>
            <w:r w:rsidRPr="00C27BAC">
              <w:rPr>
                <w:sz w:val="24"/>
                <w:szCs w:val="24"/>
                <w:lang w:val="vi-VN"/>
              </w:rPr>
              <w:t>Ngô Nguyễn Như Ngọc</w:t>
            </w:r>
          </w:p>
        </w:tc>
        <w:tc>
          <w:tcPr>
            <w:tcW w:w="2070" w:type="dxa"/>
            <w:vMerge/>
          </w:tcPr>
          <w:p w14:paraId="6FD810C1" w14:textId="77777777" w:rsidR="005531DF" w:rsidRPr="00C27BAC" w:rsidRDefault="005531DF" w:rsidP="002920D5">
            <w:pPr>
              <w:spacing w:line="240" w:lineRule="auto"/>
              <w:jc w:val="center"/>
              <w:rPr>
                <w:sz w:val="24"/>
                <w:szCs w:val="24"/>
                <w:lang w:val="vi-VN"/>
              </w:rPr>
            </w:pPr>
          </w:p>
        </w:tc>
        <w:tc>
          <w:tcPr>
            <w:tcW w:w="1890" w:type="dxa"/>
            <w:vMerge/>
          </w:tcPr>
          <w:p w14:paraId="4F07A11E" w14:textId="77777777" w:rsidR="005531DF" w:rsidRPr="00C27BAC" w:rsidRDefault="005531DF" w:rsidP="002920D5">
            <w:pPr>
              <w:spacing w:line="240" w:lineRule="auto"/>
              <w:jc w:val="center"/>
              <w:rPr>
                <w:sz w:val="24"/>
                <w:szCs w:val="24"/>
              </w:rPr>
            </w:pPr>
          </w:p>
        </w:tc>
        <w:tc>
          <w:tcPr>
            <w:tcW w:w="1890" w:type="dxa"/>
          </w:tcPr>
          <w:p w14:paraId="72BCD00A" w14:textId="2BB17A58" w:rsidR="005531DF" w:rsidRPr="00C27BAC" w:rsidRDefault="005531DF" w:rsidP="002920D5">
            <w:pPr>
              <w:spacing w:line="240" w:lineRule="auto"/>
              <w:jc w:val="center"/>
              <w:rPr>
                <w:sz w:val="24"/>
                <w:szCs w:val="24"/>
              </w:rPr>
            </w:pPr>
            <w:r w:rsidRPr="00C27BAC">
              <w:rPr>
                <w:sz w:val="24"/>
                <w:szCs w:val="24"/>
                <w:lang w:val="vi-VN"/>
              </w:rPr>
              <w:t>1.6</w:t>
            </w:r>
          </w:p>
        </w:tc>
      </w:tr>
      <w:tr w:rsidR="005531DF" w:rsidRPr="00C27BAC" w14:paraId="17013461" w14:textId="77777777" w:rsidTr="004B5033">
        <w:tc>
          <w:tcPr>
            <w:tcW w:w="1053" w:type="dxa"/>
          </w:tcPr>
          <w:p w14:paraId="75083890" w14:textId="7F3CD36C" w:rsidR="005531DF" w:rsidRPr="00C27BAC" w:rsidRDefault="00C70876" w:rsidP="002920D5">
            <w:pPr>
              <w:spacing w:line="240" w:lineRule="auto"/>
              <w:jc w:val="center"/>
              <w:rPr>
                <w:sz w:val="24"/>
                <w:szCs w:val="24"/>
              </w:rPr>
            </w:pPr>
            <w:r w:rsidRPr="00C27BAC">
              <w:rPr>
                <w:sz w:val="24"/>
                <w:szCs w:val="24"/>
              </w:rPr>
              <w:t>12</w:t>
            </w:r>
          </w:p>
        </w:tc>
        <w:tc>
          <w:tcPr>
            <w:tcW w:w="3172" w:type="dxa"/>
            <w:vAlign w:val="center"/>
          </w:tcPr>
          <w:p w14:paraId="576EF01C" w14:textId="439C9D31" w:rsidR="005531DF" w:rsidRPr="00C27BAC" w:rsidRDefault="005531DF" w:rsidP="002920D5">
            <w:pPr>
              <w:spacing w:line="240" w:lineRule="auto"/>
              <w:rPr>
                <w:sz w:val="24"/>
                <w:szCs w:val="24"/>
              </w:rPr>
            </w:pPr>
            <w:r w:rsidRPr="00C27BAC">
              <w:rPr>
                <w:sz w:val="24"/>
                <w:szCs w:val="24"/>
                <w:lang w:val="vi-VN"/>
              </w:rPr>
              <w:t>Trần Anh Phú</w:t>
            </w:r>
          </w:p>
        </w:tc>
        <w:tc>
          <w:tcPr>
            <w:tcW w:w="2070" w:type="dxa"/>
            <w:vMerge/>
          </w:tcPr>
          <w:p w14:paraId="55FE4F7E" w14:textId="77777777" w:rsidR="005531DF" w:rsidRPr="00C27BAC" w:rsidRDefault="005531DF" w:rsidP="002920D5">
            <w:pPr>
              <w:spacing w:line="240" w:lineRule="auto"/>
              <w:jc w:val="center"/>
              <w:rPr>
                <w:sz w:val="24"/>
                <w:szCs w:val="24"/>
                <w:lang w:val="vi-VN"/>
              </w:rPr>
            </w:pPr>
          </w:p>
        </w:tc>
        <w:tc>
          <w:tcPr>
            <w:tcW w:w="1890" w:type="dxa"/>
            <w:vMerge/>
          </w:tcPr>
          <w:p w14:paraId="183C6F24" w14:textId="77777777" w:rsidR="005531DF" w:rsidRPr="00C27BAC" w:rsidRDefault="005531DF" w:rsidP="002920D5">
            <w:pPr>
              <w:spacing w:line="240" w:lineRule="auto"/>
              <w:jc w:val="center"/>
              <w:rPr>
                <w:sz w:val="24"/>
                <w:szCs w:val="24"/>
              </w:rPr>
            </w:pPr>
          </w:p>
        </w:tc>
        <w:tc>
          <w:tcPr>
            <w:tcW w:w="1890" w:type="dxa"/>
          </w:tcPr>
          <w:p w14:paraId="61806DCD" w14:textId="0D6463CF" w:rsidR="005531DF" w:rsidRPr="00C27BAC" w:rsidRDefault="005531DF" w:rsidP="002920D5">
            <w:pPr>
              <w:spacing w:line="240" w:lineRule="auto"/>
              <w:jc w:val="center"/>
              <w:rPr>
                <w:sz w:val="24"/>
                <w:szCs w:val="24"/>
              </w:rPr>
            </w:pPr>
            <w:r w:rsidRPr="00C27BAC">
              <w:rPr>
                <w:sz w:val="24"/>
                <w:szCs w:val="24"/>
                <w:lang w:val="vi-VN"/>
              </w:rPr>
              <w:t>1.9</w:t>
            </w:r>
          </w:p>
        </w:tc>
      </w:tr>
      <w:tr w:rsidR="005531DF" w:rsidRPr="00C27BAC" w14:paraId="26E534F3" w14:textId="77777777" w:rsidTr="005F44CD">
        <w:tc>
          <w:tcPr>
            <w:tcW w:w="1053" w:type="dxa"/>
          </w:tcPr>
          <w:p w14:paraId="79BAEDCB" w14:textId="048B0067" w:rsidR="005531DF" w:rsidRPr="00C27BAC" w:rsidRDefault="00C70876" w:rsidP="002920D5">
            <w:pPr>
              <w:spacing w:line="240" w:lineRule="auto"/>
              <w:jc w:val="center"/>
              <w:rPr>
                <w:sz w:val="24"/>
                <w:szCs w:val="24"/>
              </w:rPr>
            </w:pPr>
            <w:r w:rsidRPr="00C27BAC">
              <w:rPr>
                <w:sz w:val="24"/>
                <w:szCs w:val="24"/>
              </w:rPr>
              <w:t>13</w:t>
            </w:r>
          </w:p>
        </w:tc>
        <w:tc>
          <w:tcPr>
            <w:tcW w:w="3172" w:type="dxa"/>
          </w:tcPr>
          <w:p w14:paraId="13416CD3" w14:textId="7ABDEACB" w:rsidR="005531DF" w:rsidRPr="00C27BAC" w:rsidRDefault="005531DF" w:rsidP="002920D5">
            <w:pPr>
              <w:spacing w:line="240" w:lineRule="auto"/>
              <w:rPr>
                <w:sz w:val="24"/>
                <w:szCs w:val="24"/>
                <w:lang w:val="vi-VN"/>
              </w:rPr>
            </w:pPr>
            <w:r w:rsidRPr="00C27BAC">
              <w:rPr>
                <w:sz w:val="24"/>
                <w:szCs w:val="24"/>
                <w:lang w:val="vi-VN"/>
              </w:rPr>
              <w:t>Bùi Thụy Lan Anh</w:t>
            </w:r>
          </w:p>
        </w:tc>
        <w:tc>
          <w:tcPr>
            <w:tcW w:w="2070" w:type="dxa"/>
            <w:vMerge w:val="restart"/>
            <w:vAlign w:val="center"/>
          </w:tcPr>
          <w:p w14:paraId="7BD4B778" w14:textId="1B713E4E" w:rsidR="005531DF" w:rsidRPr="00C27BAC" w:rsidRDefault="00841110" w:rsidP="002920D5">
            <w:pPr>
              <w:spacing w:line="240" w:lineRule="auto"/>
              <w:jc w:val="center"/>
              <w:rPr>
                <w:sz w:val="24"/>
                <w:szCs w:val="24"/>
              </w:rPr>
            </w:pPr>
            <w:r w:rsidRPr="00C27BAC">
              <w:rPr>
                <w:sz w:val="24"/>
                <w:szCs w:val="24"/>
                <w:lang w:val="vi-VN"/>
              </w:rPr>
              <w:t>10</w:t>
            </w:r>
            <w:r w:rsidRPr="00C27BAC">
              <w:rPr>
                <w:sz w:val="24"/>
                <w:szCs w:val="24"/>
              </w:rPr>
              <w:t>A</w:t>
            </w:r>
            <w:r w:rsidRPr="00C27BAC">
              <w:rPr>
                <w:sz w:val="24"/>
                <w:szCs w:val="24"/>
                <w:lang w:val="vi-VN"/>
              </w:rPr>
              <w:t>14</w:t>
            </w:r>
          </w:p>
        </w:tc>
        <w:tc>
          <w:tcPr>
            <w:tcW w:w="1890" w:type="dxa"/>
            <w:vMerge w:val="restart"/>
            <w:vAlign w:val="center"/>
          </w:tcPr>
          <w:p w14:paraId="4FF899AB" w14:textId="0B962E0C" w:rsidR="005531DF" w:rsidRPr="00C27BAC" w:rsidRDefault="00841110" w:rsidP="002920D5">
            <w:pPr>
              <w:spacing w:line="240" w:lineRule="auto"/>
              <w:jc w:val="center"/>
              <w:rPr>
                <w:sz w:val="24"/>
                <w:szCs w:val="24"/>
                <w:lang w:val="vi-VN"/>
              </w:rPr>
            </w:pPr>
            <w:r w:rsidRPr="00C27BAC">
              <w:rPr>
                <w:sz w:val="24"/>
                <w:szCs w:val="24"/>
              </w:rPr>
              <w:t>Cô Vy</w:t>
            </w:r>
          </w:p>
        </w:tc>
        <w:tc>
          <w:tcPr>
            <w:tcW w:w="1890" w:type="dxa"/>
          </w:tcPr>
          <w:p w14:paraId="0F2C05BF" w14:textId="13061FA6" w:rsidR="005531DF" w:rsidRPr="00C27BAC" w:rsidRDefault="005531DF" w:rsidP="002920D5">
            <w:pPr>
              <w:spacing w:line="240" w:lineRule="auto"/>
              <w:jc w:val="center"/>
              <w:rPr>
                <w:sz w:val="24"/>
                <w:szCs w:val="24"/>
                <w:lang w:val="vi-VN"/>
              </w:rPr>
            </w:pPr>
            <w:r w:rsidRPr="00C27BAC">
              <w:rPr>
                <w:sz w:val="24"/>
                <w:szCs w:val="24"/>
                <w:lang w:val="vi-VN"/>
              </w:rPr>
              <w:t>2.9</w:t>
            </w:r>
          </w:p>
        </w:tc>
      </w:tr>
      <w:tr w:rsidR="005531DF" w:rsidRPr="00C27BAC" w14:paraId="1E1E0B59" w14:textId="77777777" w:rsidTr="005F44CD">
        <w:tc>
          <w:tcPr>
            <w:tcW w:w="1053" w:type="dxa"/>
          </w:tcPr>
          <w:p w14:paraId="422D0979" w14:textId="5109A333" w:rsidR="005531DF" w:rsidRPr="00C27BAC" w:rsidRDefault="00C70876" w:rsidP="002920D5">
            <w:pPr>
              <w:spacing w:line="240" w:lineRule="auto"/>
              <w:jc w:val="center"/>
              <w:rPr>
                <w:sz w:val="24"/>
                <w:szCs w:val="24"/>
              </w:rPr>
            </w:pPr>
            <w:r w:rsidRPr="00C27BAC">
              <w:rPr>
                <w:sz w:val="24"/>
                <w:szCs w:val="24"/>
              </w:rPr>
              <w:t>14</w:t>
            </w:r>
          </w:p>
        </w:tc>
        <w:tc>
          <w:tcPr>
            <w:tcW w:w="3172" w:type="dxa"/>
          </w:tcPr>
          <w:p w14:paraId="54D12D77" w14:textId="6CF8F161" w:rsidR="005531DF" w:rsidRPr="00C27BAC" w:rsidRDefault="005531DF" w:rsidP="002920D5">
            <w:pPr>
              <w:spacing w:line="240" w:lineRule="auto"/>
              <w:rPr>
                <w:sz w:val="24"/>
                <w:szCs w:val="24"/>
                <w:lang w:val="vi-VN"/>
              </w:rPr>
            </w:pPr>
            <w:r w:rsidRPr="00C27BAC">
              <w:rPr>
                <w:sz w:val="24"/>
                <w:szCs w:val="24"/>
                <w:lang w:val="vi-VN"/>
              </w:rPr>
              <w:t>Nguyễn Gia Huy</w:t>
            </w:r>
          </w:p>
        </w:tc>
        <w:tc>
          <w:tcPr>
            <w:tcW w:w="2070" w:type="dxa"/>
            <w:vMerge/>
          </w:tcPr>
          <w:p w14:paraId="5CE16106" w14:textId="77777777" w:rsidR="005531DF" w:rsidRPr="00C27BAC" w:rsidRDefault="005531DF" w:rsidP="002920D5">
            <w:pPr>
              <w:spacing w:line="240" w:lineRule="auto"/>
              <w:jc w:val="center"/>
              <w:rPr>
                <w:sz w:val="24"/>
                <w:szCs w:val="24"/>
                <w:lang w:val="vi-VN"/>
              </w:rPr>
            </w:pPr>
          </w:p>
        </w:tc>
        <w:tc>
          <w:tcPr>
            <w:tcW w:w="1890" w:type="dxa"/>
            <w:vMerge/>
          </w:tcPr>
          <w:p w14:paraId="77CA0525" w14:textId="58797981" w:rsidR="005531DF" w:rsidRPr="00C27BAC" w:rsidRDefault="005531DF" w:rsidP="002920D5">
            <w:pPr>
              <w:spacing w:line="240" w:lineRule="auto"/>
              <w:jc w:val="center"/>
              <w:rPr>
                <w:sz w:val="24"/>
                <w:szCs w:val="24"/>
                <w:lang w:val="vi-VN"/>
              </w:rPr>
            </w:pPr>
          </w:p>
        </w:tc>
        <w:tc>
          <w:tcPr>
            <w:tcW w:w="1890" w:type="dxa"/>
          </w:tcPr>
          <w:p w14:paraId="1C345142" w14:textId="2EA3AF2B" w:rsidR="005531DF" w:rsidRPr="00C27BAC" w:rsidRDefault="005531DF" w:rsidP="002920D5">
            <w:pPr>
              <w:spacing w:line="240" w:lineRule="auto"/>
              <w:jc w:val="center"/>
              <w:rPr>
                <w:sz w:val="24"/>
                <w:szCs w:val="24"/>
                <w:lang w:val="vi-VN"/>
              </w:rPr>
            </w:pPr>
            <w:r w:rsidRPr="00C27BAC">
              <w:rPr>
                <w:sz w:val="24"/>
                <w:szCs w:val="24"/>
                <w:lang w:val="vi-VN"/>
              </w:rPr>
              <w:t>2.4</w:t>
            </w:r>
          </w:p>
        </w:tc>
      </w:tr>
      <w:tr w:rsidR="005531DF" w:rsidRPr="00C27BAC" w14:paraId="4BBB1C00" w14:textId="77777777" w:rsidTr="005F44CD">
        <w:tc>
          <w:tcPr>
            <w:tcW w:w="1053" w:type="dxa"/>
          </w:tcPr>
          <w:p w14:paraId="01A61BEB" w14:textId="589B7823" w:rsidR="005531DF" w:rsidRPr="00C27BAC" w:rsidRDefault="00C70876" w:rsidP="002920D5">
            <w:pPr>
              <w:spacing w:line="240" w:lineRule="auto"/>
              <w:jc w:val="center"/>
              <w:rPr>
                <w:sz w:val="24"/>
                <w:szCs w:val="24"/>
              </w:rPr>
            </w:pPr>
            <w:r w:rsidRPr="00C27BAC">
              <w:rPr>
                <w:sz w:val="24"/>
                <w:szCs w:val="24"/>
              </w:rPr>
              <w:t>15</w:t>
            </w:r>
          </w:p>
        </w:tc>
        <w:tc>
          <w:tcPr>
            <w:tcW w:w="3172" w:type="dxa"/>
          </w:tcPr>
          <w:p w14:paraId="5C89BDE4" w14:textId="5883C55C" w:rsidR="005531DF" w:rsidRPr="00C27BAC" w:rsidRDefault="005531DF" w:rsidP="002920D5">
            <w:pPr>
              <w:spacing w:line="240" w:lineRule="auto"/>
              <w:rPr>
                <w:sz w:val="24"/>
                <w:szCs w:val="24"/>
                <w:lang w:val="vi-VN"/>
              </w:rPr>
            </w:pPr>
            <w:r w:rsidRPr="00C27BAC">
              <w:rPr>
                <w:sz w:val="24"/>
                <w:szCs w:val="24"/>
                <w:lang w:val="vi-VN"/>
              </w:rPr>
              <w:t>Nguyễn Ngọc Hương</w:t>
            </w:r>
          </w:p>
        </w:tc>
        <w:tc>
          <w:tcPr>
            <w:tcW w:w="2070" w:type="dxa"/>
            <w:vMerge/>
          </w:tcPr>
          <w:p w14:paraId="2D90F2C9" w14:textId="77777777" w:rsidR="005531DF" w:rsidRPr="00C27BAC" w:rsidRDefault="005531DF" w:rsidP="002920D5">
            <w:pPr>
              <w:spacing w:line="240" w:lineRule="auto"/>
              <w:jc w:val="center"/>
              <w:rPr>
                <w:sz w:val="24"/>
                <w:szCs w:val="24"/>
                <w:lang w:val="vi-VN"/>
              </w:rPr>
            </w:pPr>
          </w:p>
        </w:tc>
        <w:tc>
          <w:tcPr>
            <w:tcW w:w="1890" w:type="dxa"/>
            <w:vMerge/>
          </w:tcPr>
          <w:p w14:paraId="2B46C486" w14:textId="5FDFC19B" w:rsidR="005531DF" w:rsidRPr="00C27BAC" w:rsidRDefault="005531DF" w:rsidP="002920D5">
            <w:pPr>
              <w:spacing w:line="240" w:lineRule="auto"/>
              <w:jc w:val="center"/>
              <w:rPr>
                <w:sz w:val="24"/>
                <w:szCs w:val="24"/>
                <w:lang w:val="vi-VN"/>
              </w:rPr>
            </w:pPr>
          </w:p>
        </w:tc>
        <w:tc>
          <w:tcPr>
            <w:tcW w:w="1890" w:type="dxa"/>
          </w:tcPr>
          <w:p w14:paraId="54EE0ED0" w14:textId="2A80C427" w:rsidR="005531DF" w:rsidRPr="00C27BAC" w:rsidRDefault="005531DF" w:rsidP="002920D5">
            <w:pPr>
              <w:spacing w:line="240" w:lineRule="auto"/>
              <w:jc w:val="center"/>
              <w:rPr>
                <w:sz w:val="24"/>
                <w:szCs w:val="24"/>
                <w:lang w:val="vi-VN"/>
              </w:rPr>
            </w:pPr>
            <w:r w:rsidRPr="00C27BAC">
              <w:rPr>
                <w:sz w:val="24"/>
                <w:szCs w:val="24"/>
                <w:lang w:val="vi-VN"/>
              </w:rPr>
              <w:t>2.9</w:t>
            </w:r>
          </w:p>
        </w:tc>
      </w:tr>
      <w:tr w:rsidR="005531DF" w:rsidRPr="00C27BAC" w14:paraId="6BE80E9D" w14:textId="77777777" w:rsidTr="005F44CD">
        <w:tc>
          <w:tcPr>
            <w:tcW w:w="1053" w:type="dxa"/>
          </w:tcPr>
          <w:p w14:paraId="642E0F0E" w14:textId="02B18078" w:rsidR="005531DF" w:rsidRPr="00C27BAC" w:rsidRDefault="00C70876" w:rsidP="002920D5">
            <w:pPr>
              <w:spacing w:line="240" w:lineRule="auto"/>
              <w:jc w:val="center"/>
              <w:rPr>
                <w:sz w:val="24"/>
                <w:szCs w:val="24"/>
              </w:rPr>
            </w:pPr>
            <w:r w:rsidRPr="00C27BAC">
              <w:rPr>
                <w:sz w:val="24"/>
                <w:szCs w:val="24"/>
              </w:rPr>
              <w:t>16</w:t>
            </w:r>
          </w:p>
        </w:tc>
        <w:tc>
          <w:tcPr>
            <w:tcW w:w="3172" w:type="dxa"/>
          </w:tcPr>
          <w:p w14:paraId="56046ADF" w14:textId="28F1CFFB" w:rsidR="005531DF" w:rsidRPr="00C27BAC" w:rsidRDefault="005531DF" w:rsidP="002920D5">
            <w:pPr>
              <w:spacing w:line="240" w:lineRule="auto"/>
              <w:rPr>
                <w:sz w:val="24"/>
                <w:szCs w:val="24"/>
                <w:lang w:val="vi-VN"/>
              </w:rPr>
            </w:pPr>
            <w:r w:rsidRPr="00C27BAC">
              <w:rPr>
                <w:sz w:val="24"/>
                <w:szCs w:val="24"/>
                <w:lang w:val="vi-VN"/>
              </w:rPr>
              <w:t>Hứa Anh Kiệt</w:t>
            </w:r>
          </w:p>
        </w:tc>
        <w:tc>
          <w:tcPr>
            <w:tcW w:w="2070" w:type="dxa"/>
            <w:vMerge/>
          </w:tcPr>
          <w:p w14:paraId="322042F3" w14:textId="77777777" w:rsidR="005531DF" w:rsidRPr="00C27BAC" w:rsidRDefault="005531DF" w:rsidP="002920D5">
            <w:pPr>
              <w:spacing w:line="240" w:lineRule="auto"/>
              <w:jc w:val="center"/>
              <w:rPr>
                <w:sz w:val="24"/>
                <w:szCs w:val="24"/>
                <w:lang w:val="vi-VN"/>
              </w:rPr>
            </w:pPr>
          </w:p>
        </w:tc>
        <w:tc>
          <w:tcPr>
            <w:tcW w:w="1890" w:type="dxa"/>
            <w:vMerge/>
          </w:tcPr>
          <w:p w14:paraId="0284BE3D" w14:textId="6B40392B" w:rsidR="005531DF" w:rsidRPr="00C27BAC" w:rsidRDefault="005531DF" w:rsidP="002920D5">
            <w:pPr>
              <w:spacing w:line="240" w:lineRule="auto"/>
              <w:jc w:val="center"/>
              <w:rPr>
                <w:sz w:val="24"/>
                <w:szCs w:val="24"/>
                <w:lang w:val="vi-VN"/>
              </w:rPr>
            </w:pPr>
          </w:p>
        </w:tc>
        <w:tc>
          <w:tcPr>
            <w:tcW w:w="1890" w:type="dxa"/>
          </w:tcPr>
          <w:p w14:paraId="3982D9BE" w14:textId="13320298" w:rsidR="005531DF" w:rsidRPr="00C27BAC" w:rsidRDefault="005531DF" w:rsidP="002920D5">
            <w:pPr>
              <w:spacing w:line="240" w:lineRule="auto"/>
              <w:jc w:val="center"/>
              <w:rPr>
                <w:sz w:val="24"/>
                <w:szCs w:val="24"/>
                <w:lang w:val="vi-VN"/>
              </w:rPr>
            </w:pPr>
            <w:r w:rsidRPr="00C27BAC">
              <w:rPr>
                <w:sz w:val="24"/>
                <w:szCs w:val="24"/>
                <w:lang w:val="vi-VN"/>
              </w:rPr>
              <w:t>3.3</w:t>
            </w:r>
          </w:p>
        </w:tc>
      </w:tr>
      <w:tr w:rsidR="005531DF" w:rsidRPr="00C27BAC" w14:paraId="1A095B7E" w14:textId="77777777" w:rsidTr="005F44CD">
        <w:tc>
          <w:tcPr>
            <w:tcW w:w="1053" w:type="dxa"/>
          </w:tcPr>
          <w:p w14:paraId="40857D8B" w14:textId="2A3AEC2A" w:rsidR="005531DF" w:rsidRPr="00C27BAC" w:rsidRDefault="00C70876" w:rsidP="002920D5">
            <w:pPr>
              <w:spacing w:line="240" w:lineRule="auto"/>
              <w:jc w:val="center"/>
              <w:rPr>
                <w:sz w:val="24"/>
                <w:szCs w:val="24"/>
              </w:rPr>
            </w:pPr>
            <w:r w:rsidRPr="00C27BAC">
              <w:rPr>
                <w:sz w:val="24"/>
                <w:szCs w:val="24"/>
              </w:rPr>
              <w:t>17</w:t>
            </w:r>
          </w:p>
        </w:tc>
        <w:tc>
          <w:tcPr>
            <w:tcW w:w="3172" w:type="dxa"/>
          </w:tcPr>
          <w:p w14:paraId="5C2E1589" w14:textId="009A2E08" w:rsidR="005531DF" w:rsidRPr="00C27BAC" w:rsidRDefault="005531DF" w:rsidP="002920D5">
            <w:pPr>
              <w:spacing w:line="240" w:lineRule="auto"/>
              <w:rPr>
                <w:sz w:val="24"/>
                <w:szCs w:val="24"/>
                <w:lang w:val="vi-VN"/>
              </w:rPr>
            </w:pPr>
            <w:r w:rsidRPr="00C27BAC">
              <w:rPr>
                <w:sz w:val="24"/>
                <w:szCs w:val="24"/>
                <w:lang w:val="vi-VN"/>
              </w:rPr>
              <w:t>Lê Mạnh</w:t>
            </w:r>
          </w:p>
        </w:tc>
        <w:tc>
          <w:tcPr>
            <w:tcW w:w="2070" w:type="dxa"/>
            <w:vMerge/>
          </w:tcPr>
          <w:p w14:paraId="32F51AE9" w14:textId="77777777" w:rsidR="005531DF" w:rsidRPr="00C27BAC" w:rsidRDefault="005531DF" w:rsidP="002920D5">
            <w:pPr>
              <w:spacing w:line="240" w:lineRule="auto"/>
              <w:jc w:val="center"/>
              <w:rPr>
                <w:sz w:val="24"/>
                <w:szCs w:val="24"/>
                <w:lang w:val="vi-VN"/>
              </w:rPr>
            </w:pPr>
          </w:p>
        </w:tc>
        <w:tc>
          <w:tcPr>
            <w:tcW w:w="1890" w:type="dxa"/>
            <w:vMerge/>
          </w:tcPr>
          <w:p w14:paraId="6EFD1304" w14:textId="44A3CCA4" w:rsidR="005531DF" w:rsidRPr="00C27BAC" w:rsidRDefault="005531DF" w:rsidP="002920D5">
            <w:pPr>
              <w:spacing w:line="240" w:lineRule="auto"/>
              <w:jc w:val="center"/>
              <w:rPr>
                <w:sz w:val="24"/>
                <w:szCs w:val="24"/>
                <w:lang w:val="vi-VN"/>
              </w:rPr>
            </w:pPr>
          </w:p>
        </w:tc>
        <w:tc>
          <w:tcPr>
            <w:tcW w:w="1890" w:type="dxa"/>
          </w:tcPr>
          <w:p w14:paraId="7DCF7005" w14:textId="1C22865E" w:rsidR="005531DF" w:rsidRPr="00C27BAC" w:rsidRDefault="005531DF" w:rsidP="002920D5">
            <w:pPr>
              <w:spacing w:line="240" w:lineRule="auto"/>
              <w:jc w:val="center"/>
              <w:rPr>
                <w:sz w:val="24"/>
                <w:szCs w:val="24"/>
                <w:lang w:val="vi-VN"/>
              </w:rPr>
            </w:pPr>
            <w:r w:rsidRPr="00C27BAC">
              <w:rPr>
                <w:sz w:val="24"/>
                <w:szCs w:val="24"/>
                <w:lang w:val="vi-VN"/>
              </w:rPr>
              <w:t>2.5</w:t>
            </w:r>
          </w:p>
        </w:tc>
      </w:tr>
      <w:tr w:rsidR="005531DF" w:rsidRPr="00C27BAC" w14:paraId="57EF90A3" w14:textId="77777777" w:rsidTr="005F44CD">
        <w:tc>
          <w:tcPr>
            <w:tcW w:w="1053" w:type="dxa"/>
          </w:tcPr>
          <w:p w14:paraId="7407A4FF" w14:textId="04F6CE46" w:rsidR="005531DF" w:rsidRPr="00C27BAC" w:rsidRDefault="00C70876" w:rsidP="002920D5">
            <w:pPr>
              <w:spacing w:line="240" w:lineRule="auto"/>
              <w:jc w:val="center"/>
              <w:rPr>
                <w:sz w:val="24"/>
                <w:szCs w:val="24"/>
              </w:rPr>
            </w:pPr>
            <w:r w:rsidRPr="00C27BAC">
              <w:rPr>
                <w:sz w:val="24"/>
                <w:szCs w:val="24"/>
              </w:rPr>
              <w:t>18</w:t>
            </w:r>
          </w:p>
        </w:tc>
        <w:tc>
          <w:tcPr>
            <w:tcW w:w="3172" w:type="dxa"/>
          </w:tcPr>
          <w:p w14:paraId="6451BBA0" w14:textId="73897C7E" w:rsidR="005531DF" w:rsidRPr="00C27BAC" w:rsidRDefault="005531DF" w:rsidP="002920D5">
            <w:pPr>
              <w:spacing w:line="240" w:lineRule="auto"/>
              <w:rPr>
                <w:sz w:val="24"/>
                <w:szCs w:val="24"/>
                <w:lang w:val="vi-VN"/>
              </w:rPr>
            </w:pPr>
            <w:r w:rsidRPr="00C27BAC">
              <w:rPr>
                <w:sz w:val="24"/>
                <w:szCs w:val="24"/>
                <w:lang w:val="vi-VN"/>
              </w:rPr>
              <w:t>Nguyễn Hữu Hoàng Minh</w:t>
            </w:r>
          </w:p>
        </w:tc>
        <w:tc>
          <w:tcPr>
            <w:tcW w:w="2070" w:type="dxa"/>
            <w:vMerge/>
          </w:tcPr>
          <w:p w14:paraId="7034D935" w14:textId="77777777" w:rsidR="005531DF" w:rsidRPr="00C27BAC" w:rsidRDefault="005531DF" w:rsidP="002920D5">
            <w:pPr>
              <w:spacing w:line="240" w:lineRule="auto"/>
              <w:jc w:val="center"/>
              <w:rPr>
                <w:sz w:val="24"/>
                <w:szCs w:val="24"/>
                <w:lang w:val="vi-VN"/>
              </w:rPr>
            </w:pPr>
          </w:p>
        </w:tc>
        <w:tc>
          <w:tcPr>
            <w:tcW w:w="1890" w:type="dxa"/>
            <w:vMerge/>
          </w:tcPr>
          <w:p w14:paraId="2E97E608" w14:textId="1F207498" w:rsidR="005531DF" w:rsidRPr="00C27BAC" w:rsidRDefault="005531DF" w:rsidP="002920D5">
            <w:pPr>
              <w:spacing w:line="240" w:lineRule="auto"/>
              <w:jc w:val="center"/>
              <w:rPr>
                <w:sz w:val="24"/>
                <w:szCs w:val="24"/>
                <w:lang w:val="vi-VN"/>
              </w:rPr>
            </w:pPr>
          </w:p>
        </w:tc>
        <w:tc>
          <w:tcPr>
            <w:tcW w:w="1890" w:type="dxa"/>
          </w:tcPr>
          <w:p w14:paraId="146092E1" w14:textId="6A557C77" w:rsidR="005531DF" w:rsidRPr="00C27BAC" w:rsidRDefault="005531DF" w:rsidP="002920D5">
            <w:pPr>
              <w:spacing w:line="240" w:lineRule="auto"/>
              <w:jc w:val="center"/>
              <w:rPr>
                <w:sz w:val="24"/>
                <w:szCs w:val="24"/>
                <w:lang w:val="vi-VN"/>
              </w:rPr>
            </w:pPr>
            <w:r w:rsidRPr="00C27BAC">
              <w:rPr>
                <w:sz w:val="24"/>
                <w:szCs w:val="24"/>
                <w:lang w:val="vi-VN"/>
              </w:rPr>
              <w:t>1.9</w:t>
            </w:r>
          </w:p>
        </w:tc>
      </w:tr>
      <w:tr w:rsidR="005531DF" w:rsidRPr="00C27BAC" w14:paraId="44B584AE" w14:textId="77777777" w:rsidTr="005F44CD">
        <w:tc>
          <w:tcPr>
            <w:tcW w:w="1053" w:type="dxa"/>
          </w:tcPr>
          <w:p w14:paraId="1C8CA152" w14:textId="3400E847" w:rsidR="005531DF" w:rsidRPr="00C27BAC" w:rsidRDefault="00C70876" w:rsidP="002920D5">
            <w:pPr>
              <w:spacing w:line="240" w:lineRule="auto"/>
              <w:jc w:val="center"/>
              <w:rPr>
                <w:sz w:val="24"/>
                <w:szCs w:val="24"/>
              </w:rPr>
            </w:pPr>
            <w:r w:rsidRPr="00C27BAC">
              <w:rPr>
                <w:sz w:val="24"/>
                <w:szCs w:val="24"/>
              </w:rPr>
              <w:t>19</w:t>
            </w:r>
          </w:p>
        </w:tc>
        <w:tc>
          <w:tcPr>
            <w:tcW w:w="3172" w:type="dxa"/>
          </w:tcPr>
          <w:p w14:paraId="5A15940A" w14:textId="6C94CED9" w:rsidR="005531DF" w:rsidRPr="00C27BAC" w:rsidRDefault="005531DF" w:rsidP="002920D5">
            <w:pPr>
              <w:spacing w:line="240" w:lineRule="auto"/>
              <w:rPr>
                <w:sz w:val="24"/>
                <w:szCs w:val="24"/>
                <w:lang w:val="vi-VN"/>
              </w:rPr>
            </w:pPr>
            <w:r w:rsidRPr="00C27BAC">
              <w:rPr>
                <w:sz w:val="24"/>
                <w:szCs w:val="24"/>
                <w:lang w:val="vi-VN"/>
              </w:rPr>
              <w:t>Nguyễn Duy Gia Phú</w:t>
            </w:r>
          </w:p>
        </w:tc>
        <w:tc>
          <w:tcPr>
            <w:tcW w:w="2070" w:type="dxa"/>
            <w:vMerge/>
          </w:tcPr>
          <w:p w14:paraId="0EE91BDC" w14:textId="77777777" w:rsidR="005531DF" w:rsidRPr="00C27BAC" w:rsidRDefault="005531DF" w:rsidP="002920D5">
            <w:pPr>
              <w:spacing w:line="240" w:lineRule="auto"/>
              <w:jc w:val="center"/>
              <w:rPr>
                <w:sz w:val="24"/>
                <w:szCs w:val="24"/>
                <w:lang w:val="vi-VN"/>
              </w:rPr>
            </w:pPr>
          </w:p>
        </w:tc>
        <w:tc>
          <w:tcPr>
            <w:tcW w:w="1890" w:type="dxa"/>
            <w:vMerge/>
          </w:tcPr>
          <w:p w14:paraId="08DD27E4" w14:textId="6B275A13" w:rsidR="005531DF" w:rsidRPr="00C27BAC" w:rsidRDefault="005531DF" w:rsidP="002920D5">
            <w:pPr>
              <w:spacing w:line="240" w:lineRule="auto"/>
              <w:jc w:val="center"/>
              <w:rPr>
                <w:sz w:val="24"/>
                <w:szCs w:val="24"/>
                <w:lang w:val="vi-VN"/>
              </w:rPr>
            </w:pPr>
          </w:p>
        </w:tc>
        <w:tc>
          <w:tcPr>
            <w:tcW w:w="1890" w:type="dxa"/>
          </w:tcPr>
          <w:p w14:paraId="27500AA8" w14:textId="09C2EB4C" w:rsidR="005531DF" w:rsidRPr="00C27BAC" w:rsidRDefault="005531DF" w:rsidP="002920D5">
            <w:pPr>
              <w:spacing w:line="240" w:lineRule="auto"/>
              <w:jc w:val="center"/>
              <w:rPr>
                <w:sz w:val="24"/>
                <w:szCs w:val="24"/>
                <w:lang w:val="vi-VN"/>
              </w:rPr>
            </w:pPr>
            <w:r w:rsidRPr="00C27BAC">
              <w:rPr>
                <w:sz w:val="24"/>
                <w:szCs w:val="24"/>
                <w:lang w:val="vi-VN"/>
              </w:rPr>
              <w:t>2.1</w:t>
            </w:r>
          </w:p>
        </w:tc>
      </w:tr>
      <w:tr w:rsidR="005531DF" w:rsidRPr="00C27BAC" w14:paraId="32A14BF1" w14:textId="77777777" w:rsidTr="005F44CD">
        <w:tc>
          <w:tcPr>
            <w:tcW w:w="1053" w:type="dxa"/>
          </w:tcPr>
          <w:p w14:paraId="02AFE327" w14:textId="0739A987" w:rsidR="005531DF" w:rsidRPr="00C27BAC" w:rsidRDefault="00C70876" w:rsidP="002920D5">
            <w:pPr>
              <w:spacing w:line="240" w:lineRule="auto"/>
              <w:jc w:val="center"/>
              <w:rPr>
                <w:sz w:val="24"/>
                <w:szCs w:val="24"/>
              </w:rPr>
            </w:pPr>
            <w:r w:rsidRPr="00C27BAC">
              <w:rPr>
                <w:sz w:val="24"/>
                <w:szCs w:val="24"/>
              </w:rPr>
              <w:t>20</w:t>
            </w:r>
          </w:p>
        </w:tc>
        <w:tc>
          <w:tcPr>
            <w:tcW w:w="3172" w:type="dxa"/>
          </w:tcPr>
          <w:p w14:paraId="30A9FDC6" w14:textId="15C9683A" w:rsidR="005531DF" w:rsidRPr="00C27BAC" w:rsidRDefault="005531DF" w:rsidP="002920D5">
            <w:pPr>
              <w:spacing w:line="240" w:lineRule="auto"/>
              <w:rPr>
                <w:sz w:val="24"/>
                <w:szCs w:val="24"/>
                <w:lang w:val="vi-VN"/>
              </w:rPr>
            </w:pPr>
            <w:r w:rsidRPr="00C27BAC">
              <w:rPr>
                <w:sz w:val="24"/>
                <w:szCs w:val="24"/>
                <w:lang w:val="vi-VN"/>
              </w:rPr>
              <w:t>Nguyễn Minh Tâm</w:t>
            </w:r>
          </w:p>
        </w:tc>
        <w:tc>
          <w:tcPr>
            <w:tcW w:w="2070" w:type="dxa"/>
            <w:vMerge/>
          </w:tcPr>
          <w:p w14:paraId="3460D45C" w14:textId="77777777" w:rsidR="005531DF" w:rsidRPr="00C27BAC" w:rsidRDefault="005531DF" w:rsidP="002920D5">
            <w:pPr>
              <w:spacing w:line="240" w:lineRule="auto"/>
              <w:jc w:val="center"/>
              <w:rPr>
                <w:sz w:val="24"/>
                <w:szCs w:val="24"/>
                <w:lang w:val="vi-VN"/>
              </w:rPr>
            </w:pPr>
          </w:p>
        </w:tc>
        <w:tc>
          <w:tcPr>
            <w:tcW w:w="1890" w:type="dxa"/>
            <w:vMerge/>
          </w:tcPr>
          <w:p w14:paraId="04796E07" w14:textId="08C24021" w:rsidR="005531DF" w:rsidRPr="00C27BAC" w:rsidRDefault="005531DF" w:rsidP="002920D5">
            <w:pPr>
              <w:spacing w:line="240" w:lineRule="auto"/>
              <w:jc w:val="center"/>
              <w:rPr>
                <w:sz w:val="24"/>
                <w:szCs w:val="24"/>
                <w:lang w:val="vi-VN"/>
              </w:rPr>
            </w:pPr>
          </w:p>
        </w:tc>
        <w:tc>
          <w:tcPr>
            <w:tcW w:w="1890" w:type="dxa"/>
          </w:tcPr>
          <w:p w14:paraId="417EA589" w14:textId="04B7FC61" w:rsidR="005531DF" w:rsidRPr="00C27BAC" w:rsidRDefault="005531DF" w:rsidP="002920D5">
            <w:pPr>
              <w:spacing w:line="240" w:lineRule="auto"/>
              <w:jc w:val="center"/>
              <w:rPr>
                <w:sz w:val="24"/>
                <w:szCs w:val="24"/>
                <w:lang w:val="vi-VN"/>
              </w:rPr>
            </w:pPr>
            <w:r w:rsidRPr="00C27BAC">
              <w:rPr>
                <w:sz w:val="24"/>
                <w:szCs w:val="24"/>
                <w:lang w:val="vi-VN"/>
              </w:rPr>
              <w:t>2.4</w:t>
            </w:r>
          </w:p>
        </w:tc>
      </w:tr>
    </w:tbl>
    <w:p w14:paraId="43035F8E" w14:textId="549AA6A7" w:rsidR="00532E1C" w:rsidRPr="00C27BAC" w:rsidRDefault="00B038C2" w:rsidP="002920D5">
      <w:pPr>
        <w:spacing w:line="240" w:lineRule="auto"/>
        <w:rPr>
          <w:b/>
          <w:bCs/>
          <w:sz w:val="24"/>
          <w:szCs w:val="24"/>
        </w:rPr>
      </w:pPr>
      <w:r w:rsidRPr="00C27BAC">
        <w:rPr>
          <w:b/>
          <w:bCs/>
          <w:sz w:val="24"/>
          <w:szCs w:val="24"/>
        </w:rPr>
        <w:t>Khối 11</w:t>
      </w:r>
    </w:p>
    <w:tbl>
      <w:tblPr>
        <w:tblStyle w:val="LiBang"/>
        <w:tblW w:w="10075" w:type="dxa"/>
        <w:tblLook w:val="04A0" w:firstRow="1" w:lastRow="0" w:firstColumn="1" w:lastColumn="0" w:noHBand="0" w:noVBand="1"/>
      </w:tblPr>
      <w:tblGrid>
        <w:gridCol w:w="1075"/>
        <w:gridCol w:w="3150"/>
        <w:gridCol w:w="2070"/>
        <w:gridCol w:w="1890"/>
        <w:gridCol w:w="1890"/>
      </w:tblGrid>
      <w:tr w:rsidR="005531DF" w:rsidRPr="00C27BAC" w14:paraId="17190012" w14:textId="77777777" w:rsidTr="00B038C2">
        <w:tc>
          <w:tcPr>
            <w:tcW w:w="1075" w:type="dxa"/>
            <w:vAlign w:val="center"/>
          </w:tcPr>
          <w:p w14:paraId="4EDD7D82" w14:textId="4A48F72D" w:rsidR="005531DF" w:rsidRPr="00C27BAC" w:rsidRDefault="005531DF" w:rsidP="002920D5">
            <w:pPr>
              <w:spacing w:line="240" w:lineRule="auto"/>
              <w:jc w:val="center"/>
              <w:rPr>
                <w:sz w:val="24"/>
                <w:szCs w:val="24"/>
                <w:lang w:val="vi-VN"/>
              </w:rPr>
            </w:pPr>
            <w:r w:rsidRPr="00C27BAC">
              <w:rPr>
                <w:b/>
                <w:bCs/>
                <w:sz w:val="24"/>
                <w:szCs w:val="24"/>
                <w:lang w:val="vi-VN"/>
              </w:rPr>
              <w:t>STT</w:t>
            </w:r>
          </w:p>
        </w:tc>
        <w:tc>
          <w:tcPr>
            <w:tcW w:w="3150" w:type="dxa"/>
            <w:vAlign w:val="center"/>
          </w:tcPr>
          <w:p w14:paraId="2224B97F" w14:textId="6C3F5CB3" w:rsidR="005531DF" w:rsidRPr="00C27BAC" w:rsidRDefault="005531DF" w:rsidP="002920D5">
            <w:pPr>
              <w:spacing w:line="240" w:lineRule="auto"/>
              <w:jc w:val="center"/>
              <w:rPr>
                <w:sz w:val="24"/>
                <w:szCs w:val="24"/>
                <w:lang w:val="vi-VN"/>
              </w:rPr>
            </w:pPr>
            <w:r w:rsidRPr="00C27BAC">
              <w:rPr>
                <w:b/>
                <w:bCs/>
                <w:sz w:val="24"/>
                <w:szCs w:val="24"/>
                <w:lang w:val="vi-VN"/>
              </w:rPr>
              <w:t>HỌ VÀ TÊN</w:t>
            </w:r>
          </w:p>
        </w:tc>
        <w:tc>
          <w:tcPr>
            <w:tcW w:w="2070" w:type="dxa"/>
            <w:vAlign w:val="center"/>
          </w:tcPr>
          <w:p w14:paraId="75ED0BBC" w14:textId="79E45398" w:rsidR="005531DF" w:rsidRPr="00C27BAC" w:rsidRDefault="00C70876" w:rsidP="002920D5">
            <w:pPr>
              <w:spacing w:line="240" w:lineRule="auto"/>
              <w:jc w:val="center"/>
              <w:rPr>
                <w:sz w:val="24"/>
                <w:szCs w:val="24"/>
                <w:lang w:val="vi-VN"/>
              </w:rPr>
            </w:pPr>
            <w:r w:rsidRPr="00C27BAC">
              <w:rPr>
                <w:b/>
                <w:bCs/>
                <w:sz w:val="24"/>
                <w:szCs w:val="24"/>
              </w:rPr>
              <w:t>LỚP</w:t>
            </w:r>
          </w:p>
        </w:tc>
        <w:tc>
          <w:tcPr>
            <w:tcW w:w="1890" w:type="dxa"/>
            <w:vAlign w:val="center"/>
          </w:tcPr>
          <w:p w14:paraId="21E819E5" w14:textId="66B1C061" w:rsidR="005531DF" w:rsidRPr="00C27BAC" w:rsidRDefault="00C70876" w:rsidP="002920D5">
            <w:pPr>
              <w:spacing w:line="240" w:lineRule="auto"/>
              <w:jc w:val="center"/>
              <w:rPr>
                <w:b/>
                <w:bCs/>
                <w:sz w:val="24"/>
                <w:szCs w:val="24"/>
              </w:rPr>
            </w:pPr>
            <w:r w:rsidRPr="00C27BAC">
              <w:rPr>
                <w:b/>
                <w:bCs/>
                <w:sz w:val="24"/>
                <w:szCs w:val="24"/>
              </w:rPr>
              <w:t>GV</w:t>
            </w:r>
          </w:p>
        </w:tc>
        <w:tc>
          <w:tcPr>
            <w:tcW w:w="1890" w:type="dxa"/>
            <w:vAlign w:val="center"/>
          </w:tcPr>
          <w:p w14:paraId="60361D90" w14:textId="5FD60528" w:rsidR="005531DF" w:rsidRPr="00C27BAC" w:rsidRDefault="005531DF" w:rsidP="002920D5">
            <w:pPr>
              <w:spacing w:line="240" w:lineRule="auto"/>
              <w:jc w:val="center"/>
              <w:rPr>
                <w:sz w:val="24"/>
                <w:szCs w:val="24"/>
                <w:lang w:val="vi-VN"/>
              </w:rPr>
            </w:pPr>
            <w:r w:rsidRPr="00C27BAC">
              <w:rPr>
                <w:b/>
                <w:bCs/>
                <w:sz w:val="24"/>
                <w:szCs w:val="24"/>
                <w:lang w:val="vi-VN"/>
              </w:rPr>
              <w:t>ĐIỂM TBM</w:t>
            </w:r>
          </w:p>
        </w:tc>
      </w:tr>
      <w:tr w:rsidR="00DF02D5" w:rsidRPr="00C27BAC" w14:paraId="5EEBE41E" w14:textId="77777777" w:rsidTr="00B038C2">
        <w:tc>
          <w:tcPr>
            <w:tcW w:w="1075" w:type="dxa"/>
          </w:tcPr>
          <w:p w14:paraId="73D4F4AF" w14:textId="2433FB78" w:rsidR="00DF02D5" w:rsidRPr="00C27BAC" w:rsidRDefault="008C530F" w:rsidP="002920D5">
            <w:pPr>
              <w:spacing w:line="240" w:lineRule="auto"/>
              <w:jc w:val="center"/>
              <w:rPr>
                <w:sz w:val="24"/>
                <w:szCs w:val="24"/>
              </w:rPr>
            </w:pPr>
            <w:r w:rsidRPr="00C27BAC">
              <w:rPr>
                <w:sz w:val="24"/>
                <w:szCs w:val="24"/>
              </w:rPr>
              <w:t>1</w:t>
            </w:r>
          </w:p>
        </w:tc>
        <w:tc>
          <w:tcPr>
            <w:tcW w:w="3150" w:type="dxa"/>
          </w:tcPr>
          <w:p w14:paraId="4BBBCA5F" w14:textId="77777777" w:rsidR="00DF02D5" w:rsidRPr="00C27BAC" w:rsidRDefault="00DF02D5" w:rsidP="002920D5">
            <w:pPr>
              <w:spacing w:line="240" w:lineRule="auto"/>
              <w:rPr>
                <w:sz w:val="24"/>
                <w:szCs w:val="24"/>
                <w:lang w:val="vi-VN"/>
              </w:rPr>
            </w:pPr>
            <w:r w:rsidRPr="00C27BAC">
              <w:rPr>
                <w:sz w:val="24"/>
                <w:szCs w:val="24"/>
                <w:lang w:val="vi-VN"/>
              </w:rPr>
              <w:t xml:space="preserve">Nguyễn Nam Hưng </w:t>
            </w:r>
          </w:p>
        </w:tc>
        <w:tc>
          <w:tcPr>
            <w:tcW w:w="2070" w:type="dxa"/>
            <w:vMerge w:val="restart"/>
            <w:vAlign w:val="center"/>
          </w:tcPr>
          <w:p w14:paraId="7E4F6E75" w14:textId="46820C14" w:rsidR="00DF02D5" w:rsidRPr="00C27BAC" w:rsidRDefault="00DF02D5" w:rsidP="002920D5">
            <w:pPr>
              <w:spacing w:line="240" w:lineRule="auto"/>
              <w:jc w:val="center"/>
              <w:rPr>
                <w:sz w:val="24"/>
                <w:szCs w:val="24"/>
                <w:lang w:val="vi-VN"/>
              </w:rPr>
            </w:pPr>
            <w:r w:rsidRPr="00C27BAC">
              <w:rPr>
                <w:sz w:val="24"/>
                <w:szCs w:val="24"/>
                <w:lang w:val="vi-VN"/>
              </w:rPr>
              <w:t>11</w:t>
            </w:r>
            <w:r w:rsidRPr="00C27BAC">
              <w:rPr>
                <w:sz w:val="24"/>
                <w:szCs w:val="24"/>
              </w:rPr>
              <w:t>A</w:t>
            </w:r>
            <w:r w:rsidRPr="00C27BAC">
              <w:rPr>
                <w:sz w:val="24"/>
                <w:szCs w:val="24"/>
                <w:lang w:val="vi-VN"/>
              </w:rPr>
              <w:t>1</w:t>
            </w:r>
          </w:p>
        </w:tc>
        <w:tc>
          <w:tcPr>
            <w:tcW w:w="1890" w:type="dxa"/>
            <w:vMerge w:val="restart"/>
            <w:vAlign w:val="center"/>
          </w:tcPr>
          <w:p w14:paraId="32503641" w14:textId="088A0B47" w:rsidR="00DF02D5" w:rsidRPr="00C27BAC" w:rsidRDefault="00DF02D5" w:rsidP="002920D5">
            <w:pPr>
              <w:spacing w:line="240" w:lineRule="auto"/>
              <w:jc w:val="center"/>
              <w:rPr>
                <w:sz w:val="24"/>
                <w:szCs w:val="24"/>
              </w:rPr>
            </w:pPr>
            <w:r w:rsidRPr="00C27BAC">
              <w:rPr>
                <w:sz w:val="24"/>
                <w:szCs w:val="24"/>
              </w:rPr>
              <w:t>Cô Vy</w:t>
            </w:r>
          </w:p>
        </w:tc>
        <w:tc>
          <w:tcPr>
            <w:tcW w:w="1890" w:type="dxa"/>
          </w:tcPr>
          <w:p w14:paraId="484D7770" w14:textId="154C7C7B" w:rsidR="00DF02D5" w:rsidRPr="00C27BAC" w:rsidRDefault="00DF02D5" w:rsidP="002920D5">
            <w:pPr>
              <w:spacing w:line="240" w:lineRule="auto"/>
              <w:jc w:val="center"/>
              <w:rPr>
                <w:sz w:val="24"/>
                <w:szCs w:val="24"/>
                <w:lang w:val="vi-VN"/>
              </w:rPr>
            </w:pPr>
            <w:r w:rsidRPr="00C27BAC">
              <w:rPr>
                <w:sz w:val="24"/>
                <w:szCs w:val="24"/>
                <w:lang w:val="vi-VN"/>
              </w:rPr>
              <w:t>1.6</w:t>
            </w:r>
          </w:p>
        </w:tc>
      </w:tr>
      <w:tr w:rsidR="00DF02D5" w:rsidRPr="00C27BAC" w14:paraId="30502EC1" w14:textId="77777777" w:rsidTr="00B038C2">
        <w:tc>
          <w:tcPr>
            <w:tcW w:w="1075" w:type="dxa"/>
          </w:tcPr>
          <w:p w14:paraId="1A9B4A56" w14:textId="7942FE6F" w:rsidR="00DF02D5" w:rsidRPr="00C27BAC" w:rsidRDefault="008C530F" w:rsidP="002920D5">
            <w:pPr>
              <w:spacing w:line="240" w:lineRule="auto"/>
              <w:jc w:val="center"/>
              <w:rPr>
                <w:sz w:val="24"/>
                <w:szCs w:val="24"/>
              </w:rPr>
            </w:pPr>
            <w:r w:rsidRPr="00C27BAC">
              <w:rPr>
                <w:sz w:val="24"/>
                <w:szCs w:val="24"/>
              </w:rPr>
              <w:t>2</w:t>
            </w:r>
          </w:p>
        </w:tc>
        <w:tc>
          <w:tcPr>
            <w:tcW w:w="3150" w:type="dxa"/>
          </w:tcPr>
          <w:p w14:paraId="527F8D3F" w14:textId="77777777" w:rsidR="00DF02D5" w:rsidRPr="00C27BAC" w:rsidRDefault="00DF02D5" w:rsidP="002920D5">
            <w:pPr>
              <w:spacing w:line="240" w:lineRule="auto"/>
              <w:rPr>
                <w:sz w:val="24"/>
                <w:szCs w:val="24"/>
                <w:lang w:val="vi-VN"/>
              </w:rPr>
            </w:pPr>
            <w:r w:rsidRPr="00C27BAC">
              <w:rPr>
                <w:sz w:val="24"/>
                <w:szCs w:val="24"/>
                <w:lang w:val="vi-VN"/>
              </w:rPr>
              <w:t>Dương Đại Lợi</w:t>
            </w:r>
          </w:p>
        </w:tc>
        <w:tc>
          <w:tcPr>
            <w:tcW w:w="2070" w:type="dxa"/>
            <w:vMerge/>
          </w:tcPr>
          <w:p w14:paraId="025A9916" w14:textId="58E3C3A7" w:rsidR="00DF02D5" w:rsidRPr="00C27BAC" w:rsidRDefault="00DF02D5" w:rsidP="002920D5">
            <w:pPr>
              <w:spacing w:line="240" w:lineRule="auto"/>
              <w:jc w:val="center"/>
              <w:rPr>
                <w:sz w:val="24"/>
                <w:szCs w:val="24"/>
                <w:lang w:val="vi-VN"/>
              </w:rPr>
            </w:pPr>
          </w:p>
        </w:tc>
        <w:tc>
          <w:tcPr>
            <w:tcW w:w="1890" w:type="dxa"/>
            <w:vMerge/>
          </w:tcPr>
          <w:p w14:paraId="4C28BC42" w14:textId="77777777" w:rsidR="00DF02D5" w:rsidRPr="00C27BAC" w:rsidRDefault="00DF02D5" w:rsidP="002920D5">
            <w:pPr>
              <w:spacing w:line="240" w:lineRule="auto"/>
              <w:jc w:val="center"/>
              <w:rPr>
                <w:sz w:val="24"/>
                <w:szCs w:val="24"/>
                <w:lang w:val="vi-VN"/>
              </w:rPr>
            </w:pPr>
          </w:p>
        </w:tc>
        <w:tc>
          <w:tcPr>
            <w:tcW w:w="1890" w:type="dxa"/>
          </w:tcPr>
          <w:p w14:paraId="68AF8362" w14:textId="4A3E1E99" w:rsidR="00DF02D5" w:rsidRPr="00C27BAC" w:rsidRDefault="00DF02D5" w:rsidP="002920D5">
            <w:pPr>
              <w:spacing w:line="240" w:lineRule="auto"/>
              <w:jc w:val="center"/>
              <w:rPr>
                <w:sz w:val="24"/>
                <w:szCs w:val="24"/>
                <w:lang w:val="vi-VN"/>
              </w:rPr>
            </w:pPr>
            <w:r w:rsidRPr="00C27BAC">
              <w:rPr>
                <w:sz w:val="24"/>
                <w:szCs w:val="24"/>
                <w:lang w:val="vi-VN"/>
              </w:rPr>
              <w:t>2.6</w:t>
            </w:r>
          </w:p>
        </w:tc>
      </w:tr>
      <w:tr w:rsidR="00DF02D5" w:rsidRPr="00C27BAC" w14:paraId="24592B08" w14:textId="77777777" w:rsidTr="00B038C2">
        <w:tc>
          <w:tcPr>
            <w:tcW w:w="1075" w:type="dxa"/>
          </w:tcPr>
          <w:p w14:paraId="0F1E7F07" w14:textId="1A27F258" w:rsidR="00DF02D5" w:rsidRPr="00C27BAC" w:rsidRDefault="008C530F" w:rsidP="002920D5">
            <w:pPr>
              <w:spacing w:line="240" w:lineRule="auto"/>
              <w:jc w:val="center"/>
              <w:rPr>
                <w:sz w:val="24"/>
                <w:szCs w:val="24"/>
              </w:rPr>
            </w:pPr>
            <w:r w:rsidRPr="00C27BAC">
              <w:rPr>
                <w:sz w:val="24"/>
                <w:szCs w:val="24"/>
              </w:rPr>
              <w:t>3</w:t>
            </w:r>
          </w:p>
        </w:tc>
        <w:tc>
          <w:tcPr>
            <w:tcW w:w="3150" w:type="dxa"/>
          </w:tcPr>
          <w:p w14:paraId="1FFBEC03" w14:textId="77777777" w:rsidR="00DF02D5" w:rsidRPr="00C27BAC" w:rsidRDefault="00DF02D5" w:rsidP="002920D5">
            <w:pPr>
              <w:spacing w:line="240" w:lineRule="auto"/>
              <w:rPr>
                <w:sz w:val="24"/>
                <w:szCs w:val="24"/>
                <w:lang w:val="vi-VN"/>
              </w:rPr>
            </w:pPr>
            <w:r w:rsidRPr="00C27BAC">
              <w:rPr>
                <w:sz w:val="24"/>
                <w:szCs w:val="24"/>
                <w:lang w:val="vi-VN"/>
              </w:rPr>
              <w:t>Huỳnh Vũ Khánh Như</w:t>
            </w:r>
          </w:p>
        </w:tc>
        <w:tc>
          <w:tcPr>
            <w:tcW w:w="2070" w:type="dxa"/>
            <w:vMerge/>
          </w:tcPr>
          <w:p w14:paraId="1E99F8F9" w14:textId="5C298465" w:rsidR="00DF02D5" w:rsidRPr="00C27BAC" w:rsidRDefault="00DF02D5" w:rsidP="002920D5">
            <w:pPr>
              <w:spacing w:line="240" w:lineRule="auto"/>
              <w:jc w:val="center"/>
              <w:rPr>
                <w:sz w:val="24"/>
                <w:szCs w:val="24"/>
                <w:lang w:val="vi-VN"/>
              </w:rPr>
            </w:pPr>
          </w:p>
        </w:tc>
        <w:tc>
          <w:tcPr>
            <w:tcW w:w="1890" w:type="dxa"/>
            <w:vMerge/>
          </w:tcPr>
          <w:p w14:paraId="73D75905" w14:textId="77777777" w:rsidR="00DF02D5" w:rsidRPr="00C27BAC" w:rsidRDefault="00DF02D5" w:rsidP="002920D5">
            <w:pPr>
              <w:spacing w:line="240" w:lineRule="auto"/>
              <w:jc w:val="center"/>
              <w:rPr>
                <w:sz w:val="24"/>
                <w:szCs w:val="24"/>
                <w:lang w:val="vi-VN"/>
              </w:rPr>
            </w:pPr>
          </w:p>
        </w:tc>
        <w:tc>
          <w:tcPr>
            <w:tcW w:w="1890" w:type="dxa"/>
          </w:tcPr>
          <w:p w14:paraId="13F11FAF" w14:textId="51CB004D" w:rsidR="00DF02D5" w:rsidRPr="00C27BAC" w:rsidRDefault="00DF02D5" w:rsidP="002920D5">
            <w:pPr>
              <w:spacing w:line="240" w:lineRule="auto"/>
              <w:jc w:val="center"/>
              <w:rPr>
                <w:sz w:val="24"/>
                <w:szCs w:val="24"/>
                <w:lang w:val="vi-VN"/>
              </w:rPr>
            </w:pPr>
            <w:r w:rsidRPr="00C27BAC">
              <w:rPr>
                <w:sz w:val="24"/>
                <w:szCs w:val="24"/>
                <w:lang w:val="vi-VN"/>
              </w:rPr>
              <w:t>3.2</w:t>
            </w:r>
          </w:p>
        </w:tc>
      </w:tr>
      <w:tr w:rsidR="00DF02D5" w:rsidRPr="00C27BAC" w14:paraId="064C5A2F" w14:textId="77777777" w:rsidTr="00B038C2">
        <w:tc>
          <w:tcPr>
            <w:tcW w:w="1075" w:type="dxa"/>
          </w:tcPr>
          <w:p w14:paraId="0BD49D10" w14:textId="0988E3ED" w:rsidR="00DF02D5" w:rsidRPr="00C27BAC" w:rsidRDefault="008C530F" w:rsidP="002920D5">
            <w:pPr>
              <w:spacing w:line="240" w:lineRule="auto"/>
              <w:jc w:val="center"/>
              <w:rPr>
                <w:sz w:val="24"/>
                <w:szCs w:val="24"/>
              </w:rPr>
            </w:pPr>
            <w:r w:rsidRPr="00C27BAC">
              <w:rPr>
                <w:sz w:val="24"/>
                <w:szCs w:val="24"/>
              </w:rPr>
              <w:t>4</w:t>
            </w:r>
          </w:p>
        </w:tc>
        <w:tc>
          <w:tcPr>
            <w:tcW w:w="3150" w:type="dxa"/>
          </w:tcPr>
          <w:p w14:paraId="769A2967" w14:textId="77777777" w:rsidR="00DF02D5" w:rsidRPr="00C27BAC" w:rsidRDefault="00DF02D5" w:rsidP="002920D5">
            <w:pPr>
              <w:spacing w:line="240" w:lineRule="auto"/>
              <w:rPr>
                <w:sz w:val="24"/>
                <w:szCs w:val="24"/>
                <w:lang w:val="vi-VN"/>
              </w:rPr>
            </w:pPr>
            <w:r w:rsidRPr="00C27BAC">
              <w:rPr>
                <w:sz w:val="24"/>
                <w:szCs w:val="24"/>
                <w:lang w:val="vi-VN"/>
              </w:rPr>
              <w:t>Lê Nguyễn Quang Phước</w:t>
            </w:r>
          </w:p>
        </w:tc>
        <w:tc>
          <w:tcPr>
            <w:tcW w:w="2070" w:type="dxa"/>
            <w:vMerge/>
          </w:tcPr>
          <w:p w14:paraId="13335646" w14:textId="193B75FC" w:rsidR="00DF02D5" w:rsidRPr="00C27BAC" w:rsidRDefault="00DF02D5" w:rsidP="002920D5">
            <w:pPr>
              <w:spacing w:line="240" w:lineRule="auto"/>
              <w:jc w:val="center"/>
              <w:rPr>
                <w:sz w:val="24"/>
                <w:szCs w:val="24"/>
                <w:lang w:val="vi-VN"/>
              </w:rPr>
            </w:pPr>
          </w:p>
        </w:tc>
        <w:tc>
          <w:tcPr>
            <w:tcW w:w="1890" w:type="dxa"/>
            <w:vMerge/>
          </w:tcPr>
          <w:p w14:paraId="4F36EB15" w14:textId="77777777" w:rsidR="00DF02D5" w:rsidRPr="00C27BAC" w:rsidRDefault="00DF02D5" w:rsidP="002920D5">
            <w:pPr>
              <w:spacing w:line="240" w:lineRule="auto"/>
              <w:jc w:val="center"/>
              <w:rPr>
                <w:sz w:val="24"/>
                <w:szCs w:val="24"/>
                <w:lang w:val="vi-VN"/>
              </w:rPr>
            </w:pPr>
          </w:p>
        </w:tc>
        <w:tc>
          <w:tcPr>
            <w:tcW w:w="1890" w:type="dxa"/>
          </w:tcPr>
          <w:p w14:paraId="338166AA" w14:textId="277F06DC" w:rsidR="00DF02D5" w:rsidRPr="00C27BAC" w:rsidRDefault="00DF02D5" w:rsidP="002920D5">
            <w:pPr>
              <w:spacing w:line="240" w:lineRule="auto"/>
              <w:jc w:val="center"/>
              <w:rPr>
                <w:sz w:val="24"/>
                <w:szCs w:val="24"/>
                <w:lang w:val="vi-VN"/>
              </w:rPr>
            </w:pPr>
            <w:r w:rsidRPr="00C27BAC">
              <w:rPr>
                <w:sz w:val="24"/>
                <w:szCs w:val="24"/>
                <w:lang w:val="vi-VN"/>
              </w:rPr>
              <w:t>1.7</w:t>
            </w:r>
          </w:p>
        </w:tc>
      </w:tr>
      <w:tr w:rsidR="00DF02D5" w:rsidRPr="00C27BAC" w14:paraId="7930CBE9" w14:textId="77777777" w:rsidTr="00B038C2">
        <w:tc>
          <w:tcPr>
            <w:tcW w:w="1075" w:type="dxa"/>
          </w:tcPr>
          <w:p w14:paraId="3A2C690F" w14:textId="639CB949" w:rsidR="00DF02D5" w:rsidRPr="00C27BAC" w:rsidRDefault="008C530F" w:rsidP="002920D5">
            <w:pPr>
              <w:spacing w:line="240" w:lineRule="auto"/>
              <w:jc w:val="center"/>
              <w:rPr>
                <w:sz w:val="24"/>
                <w:szCs w:val="24"/>
              </w:rPr>
            </w:pPr>
            <w:r w:rsidRPr="00C27BAC">
              <w:rPr>
                <w:sz w:val="24"/>
                <w:szCs w:val="24"/>
              </w:rPr>
              <w:t>5</w:t>
            </w:r>
          </w:p>
        </w:tc>
        <w:tc>
          <w:tcPr>
            <w:tcW w:w="3150" w:type="dxa"/>
          </w:tcPr>
          <w:p w14:paraId="54C72FD3" w14:textId="77777777" w:rsidR="00DF02D5" w:rsidRPr="00C27BAC" w:rsidRDefault="00DF02D5" w:rsidP="002920D5">
            <w:pPr>
              <w:spacing w:line="240" w:lineRule="auto"/>
              <w:rPr>
                <w:sz w:val="24"/>
                <w:szCs w:val="24"/>
                <w:lang w:val="vi-VN"/>
              </w:rPr>
            </w:pPr>
            <w:r w:rsidRPr="00C27BAC">
              <w:rPr>
                <w:sz w:val="24"/>
                <w:szCs w:val="24"/>
                <w:lang w:val="vi-VN"/>
              </w:rPr>
              <w:t>Nguyễn Nhựt Thuận</w:t>
            </w:r>
          </w:p>
        </w:tc>
        <w:tc>
          <w:tcPr>
            <w:tcW w:w="2070" w:type="dxa"/>
            <w:vMerge/>
          </w:tcPr>
          <w:p w14:paraId="7882A783" w14:textId="294B5336" w:rsidR="00DF02D5" w:rsidRPr="00C27BAC" w:rsidRDefault="00DF02D5" w:rsidP="002920D5">
            <w:pPr>
              <w:spacing w:line="240" w:lineRule="auto"/>
              <w:jc w:val="center"/>
              <w:rPr>
                <w:sz w:val="24"/>
                <w:szCs w:val="24"/>
                <w:lang w:val="vi-VN"/>
              </w:rPr>
            </w:pPr>
          </w:p>
        </w:tc>
        <w:tc>
          <w:tcPr>
            <w:tcW w:w="1890" w:type="dxa"/>
            <w:vMerge/>
          </w:tcPr>
          <w:p w14:paraId="60692A28" w14:textId="77777777" w:rsidR="00DF02D5" w:rsidRPr="00C27BAC" w:rsidRDefault="00DF02D5" w:rsidP="002920D5">
            <w:pPr>
              <w:spacing w:line="240" w:lineRule="auto"/>
              <w:jc w:val="center"/>
              <w:rPr>
                <w:sz w:val="24"/>
                <w:szCs w:val="24"/>
                <w:lang w:val="vi-VN"/>
              </w:rPr>
            </w:pPr>
          </w:p>
        </w:tc>
        <w:tc>
          <w:tcPr>
            <w:tcW w:w="1890" w:type="dxa"/>
          </w:tcPr>
          <w:p w14:paraId="47614214" w14:textId="08E55136" w:rsidR="00DF02D5" w:rsidRPr="00C27BAC" w:rsidRDefault="00DF02D5" w:rsidP="002920D5">
            <w:pPr>
              <w:spacing w:line="240" w:lineRule="auto"/>
              <w:jc w:val="center"/>
              <w:rPr>
                <w:sz w:val="24"/>
                <w:szCs w:val="24"/>
                <w:lang w:val="vi-VN"/>
              </w:rPr>
            </w:pPr>
            <w:r w:rsidRPr="00C27BAC">
              <w:rPr>
                <w:sz w:val="24"/>
                <w:szCs w:val="24"/>
                <w:lang w:val="vi-VN"/>
              </w:rPr>
              <w:t>2.3</w:t>
            </w:r>
          </w:p>
        </w:tc>
      </w:tr>
      <w:tr w:rsidR="00DF02D5" w:rsidRPr="00C27BAC" w14:paraId="5FCA62F2" w14:textId="77777777" w:rsidTr="00B038C2">
        <w:tc>
          <w:tcPr>
            <w:tcW w:w="1075" w:type="dxa"/>
          </w:tcPr>
          <w:p w14:paraId="120582EF" w14:textId="0E7D1C95" w:rsidR="00DF02D5" w:rsidRPr="00C27BAC" w:rsidRDefault="008C530F" w:rsidP="002920D5">
            <w:pPr>
              <w:spacing w:line="240" w:lineRule="auto"/>
              <w:jc w:val="center"/>
              <w:rPr>
                <w:sz w:val="24"/>
                <w:szCs w:val="24"/>
              </w:rPr>
            </w:pPr>
            <w:r w:rsidRPr="00C27BAC">
              <w:rPr>
                <w:sz w:val="24"/>
                <w:szCs w:val="24"/>
              </w:rPr>
              <w:t>6</w:t>
            </w:r>
          </w:p>
        </w:tc>
        <w:tc>
          <w:tcPr>
            <w:tcW w:w="3150" w:type="dxa"/>
          </w:tcPr>
          <w:p w14:paraId="787CD5C0" w14:textId="7EDF3A83" w:rsidR="00DF02D5" w:rsidRPr="00C27BAC" w:rsidRDefault="00DF02D5" w:rsidP="002920D5">
            <w:pPr>
              <w:spacing w:line="240" w:lineRule="auto"/>
              <w:rPr>
                <w:sz w:val="24"/>
                <w:szCs w:val="24"/>
                <w:lang w:val="vi-VN"/>
              </w:rPr>
            </w:pPr>
            <w:r w:rsidRPr="00C27BAC">
              <w:rPr>
                <w:sz w:val="24"/>
                <w:szCs w:val="24"/>
                <w:lang w:val="vi-VN"/>
              </w:rPr>
              <w:t>Lê Thanh Tuấn</w:t>
            </w:r>
          </w:p>
        </w:tc>
        <w:tc>
          <w:tcPr>
            <w:tcW w:w="2070" w:type="dxa"/>
            <w:vMerge/>
          </w:tcPr>
          <w:p w14:paraId="6821192A" w14:textId="2B9CBF3E" w:rsidR="00DF02D5" w:rsidRPr="00C27BAC" w:rsidRDefault="00DF02D5" w:rsidP="002920D5">
            <w:pPr>
              <w:spacing w:line="240" w:lineRule="auto"/>
              <w:jc w:val="center"/>
              <w:rPr>
                <w:sz w:val="24"/>
                <w:szCs w:val="24"/>
                <w:lang w:val="vi-VN"/>
              </w:rPr>
            </w:pPr>
          </w:p>
        </w:tc>
        <w:tc>
          <w:tcPr>
            <w:tcW w:w="1890" w:type="dxa"/>
            <w:vMerge/>
          </w:tcPr>
          <w:p w14:paraId="58CF482F" w14:textId="77777777" w:rsidR="00DF02D5" w:rsidRPr="00C27BAC" w:rsidRDefault="00DF02D5" w:rsidP="002920D5">
            <w:pPr>
              <w:spacing w:line="240" w:lineRule="auto"/>
              <w:jc w:val="center"/>
              <w:rPr>
                <w:sz w:val="24"/>
                <w:szCs w:val="24"/>
                <w:lang w:val="vi-VN"/>
              </w:rPr>
            </w:pPr>
          </w:p>
        </w:tc>
        <w:tc>
          <w:tcPr>
            <w:tcW w:w="1890" w:type="dxa"/>
          </w:tcPr>
          <w:p w14:paraId="23110A71" w14:textId="00979230" w:rsidR="00DF02D5" w:rsidRPr="00C27BAC" w:rsidRDefault="00DF02D5" w:rsidP="002920D5">
            <w:pPr>
              <w:spacing w:line="240" w:lineRule="auto"/>
              <w:jc w:val="center"/>
              <w:rPr>
                <w:sz w:val="24"/>
                <w:szCs w:val="24"/>
                <w:lang w:val="vi-VN"/>
              </w:rPr>
            </w:pPr>
            <w:r w:rsidRPr="00C27BAC">
              <w:rPr>
                <w:sz w:val="24"/>
                <w:szCs w:val="24"/>
                <w:lang w:val="vi-VN"/>
              </w:rPr>
              <w:t>2.3</w:t>
            </w:r>
          </w:p>
        </w:tc>
      </w:tr>
      <w:tr w:rsidR="00DF02D5" w:rsidRPr="00C27BAC" w14:paraId="0DFB0D0B" w14:textId="77777777" w:rsidTr="00B038C2">
        <w:tc>
          <w:tcPr>
            <w:tcW w:w="1075" w:type="dxa"/>
          </w:tcPr>
          <w:p w14:paraId="35DB455E" w14:textId="70BE4BA7" w:rsidR="00DF02D5" w:rsidRPr="00C27BAC" w:rsidRDefault="008C530F" w:rsidP="002920D5">
            <w:pPr>
              <w:spacing w:line="240" w:lineRule="auto"/>
              <w:jc w:val="center"/>
              <w:rPr>
                <w:sz w:val="24"/>
                <w:szCs w:val="24"/>
              </w:rPr>
            </w:pPr>
            <w:r w:rsidRPr="00C27BAC">
              <w:rPr>
                <w:sz w:val="24"/>
                <w:szCs w:val="24"/>
              </w:rPr>
              <w:t>7</w:t>
            </w:r>
          </w:p>
        </w:tc>
        <w:tc>
          <w:tcPr>
            <w:tcW w:w="3150" w:type="dxa"/>
            <w:vAlign w:val="center"/>
          </w:tcPr>
          <w:p w14:paraId="38010256" w14:textId="4F7FBC01" w:rsidR="00DF02D5" w:rsidRPr="00C27BAC" w:rsidRDefault="00DF02D5" w:rsidP="002920D5">
            <w:pPr>
              <w:spacing w:line="240" w:lineRule="auto"/>
              <w:rPr>
                <w:sz w:val="24"/>
                <w:szCs w:val="24"/>
                <w:lang w:val="vi-VN"/>
              </w:rPr>
            </w:pPr>
            <w:r w:rsidRPr="00C27BAC">
              <w:rPr>
                <w:sz w:val="24"/>
                <w:szCs w:val="24"/>
                <w:lang w:val="vi-VN"/>
              </w:rPr>
              <w:t>Lê Mai Tấn Phúc</w:t>
            </w:r>
          </w:p>
        </w:tc>
        <w:tc>
          <w:tcPr>
            <w:tcW w:w="2070" w:type="dxa"/>
            <w:vMerge w:val="restart"/>
            <w:vAlign w:val="center"/>
          </w:tcPr>
          <w:p w14:paraId="19C37942" w14:textId="62B9DA5A" w:rsidR="00DF02D5" w:rsidRPr="00C27BAC" w:rsidRDefault="00DF02D5" w:rsidP="002920D5">
            <w:pPr>
              <w:spacing w:line="240" w:lineRule="auto"/>
              <w:jc w:val="center"/>
              <w:rPr>
                <w:sz w:val="24"/>
                <w:szCs w:val="24"/>
              </w:rPr>
            </w:pPr>
            <w:r w:rsidRPr="00C27BAC">
              <w:rPr>
                <w:sz w:val="24"/>
                <w:szCs w:val="24"/>
              </w:rPr>
              <w:t>11A2</w:t>
            </w:r>
          </w:p>
        </w:tc>
        <w:tc>
          <w:tcPr>
            <w:tcW w:w="1890" w:type="dxa"/>
            <w:vMerge w:val="restart"/>
            <w:vAlign w:val="center"/>
          </w:tcPr>
          <w:p w14:paraId="7B0F8E8C" w14:textId="6804ECBF" w:rsidR="00DF02D5" w:rsidRPr="00C27BAC" w:rsidRDefault="00DF02D5" w:rsidP="002920D5">
            <w:pPr>
              <w:spacing w:line="240" w:lineRule="auto"/>
              <w:jc w:val="center"/>
              <w:rPr>
                <w:sz w:val="24"/>
                <w:szCs w:val="24"/>
              </w:rPr>
            </w:pPr>
            <w:r w:rsidRPr="00C27BAC">
              <w:rPr>
                <w:sz w:val="24"/>
                <w:szCs w:val="24"/>
              </w:rPr>
              <w:t>Thầy Đăng</w:t>
            </w:r>
          </w:p>
        </w:tc>
        <w:tc>
          <w:tcPr>
            <w:tcW w:w="1890" w:type="dxa"/>
          </w:tcPr>
          <w:p w14:paraId="1EDC8C32" w14:textId="0F4AEC83" w:rsidR="00DF02D5" w:rsidRPr="00C27BAC" w:rsidRDefault="00DF02D5" w:rsidP="002920D5">
            <w:pPr>
              <w:spacing w:line="240" w:lineRule="auto"/>
              <w:jc w:val="center"/>
              <w:rPr>
                <w:sz w:val="24"/>
                <w:szCs w:val="24"/>
                <w:lang w:val="vi-VN"/>
              </w:rPr>
            </w:pPr>
            <w:r w:rsidRPr="00C27BAC">
              <w:rPr>
                <w:sz w:val="24"/>
                <w:szCs w:val="24"/>
                <w:lang w:val="vi-VN"/>
              </w:rPr>
              <w:t>2.5</w:t>
            </w:r>
          </w:p>
        </w:tc>
      </w:tr>
      <w:tr w:rsidR="00DF02D5" w:rsidRPr="00C27BAC" w14:paraId="7EB16383" w14:textId="77777777" w:rsidTr="00B038C2">
        <w:tc>
          <w:tcPr>
            <w:tcW w:w="1075" w:type="dxa"/>
          </w:tcPr>
          <w:p w14:paraId="7546EC3A" w14:textId="4F694977" w:rsidR="00DF02D5" w:rsidRPr="00C27BAC" w:rsidRDefault="008C530F" w:rsidP="002920D5">
            <w:pPr>
              <w:spacing w:line="240" w:lineRule="auto"/>
              <w:jc w:val="center"/>
              <w:rPr>
                <w:sz w:val="24"/>
                <w:szCs w:val="24"/>
              </w:rPr>
            </w:pPr>
            <w:r w:rsidRPr="00C27BAC">
              <w:rPr>
                <w:sz w:val="24"/>
                <w:szCs w:val="24"/>
              </w:rPr>
              <w:t>8</w:t>
            </w:r>
          </w:p>
        </w:tc>
        <w:tc>
          <w:tcPr>
            <w:tcW w:w="3150" w:type="dxa"/>
            <w:vAlign w:val="center"/>
          </w:tcPr>
          <w:p w14:paraId="3CE157D8" w14:textId="725C60E1" w:rsidR="00DF02D5" w:rsidRPr="00C27BAC" w:rsidRDefault="00DF02D5" w:rsidP="002920D5">
            <w:pPr>
              <w:spacing w:line="240" w:lineRule="auto"/>
              <w:rPr>
                <w:sz w:val="24"/>
                <w:szCs w:val="24"/>
                <w:lang w:val="vi-VN"/>
              </w:rPr>
            </w:pPr>
            <w:r w:rsidRPr="00C27BAC">
              <w:rPr>
                <w:sz w:val="24"/>
                <w:szCs w:val="24"/>
                <w:lang w:val="vi-VN"/>
              </w:rPr>
              <w:t>Lưu Quốc Thịnh</w:t>
            </w:r>
          </w:p>
        </w:tc>
        <w:tc>
          <w:tcPr>
            <w:tcW w:w="2070" w:type="dxa"/>
            <w:vMerge/>
          </w:tcPr>
          <w:p w14:paraId="2BF3CD2A" w14:textId="77777777" w:rsidR="00DF02D5" w:rsidRPr="00C27BAC" w:rsidRDefault="00DF02D5" w:rsidP="002920D5">
            <w:pPr>
              <w:spacing w:line="240" w:lineRule="auto"/>
              <w:jc w:val="center"/>
              <w:rPr>
                <w:sz w:val="24"/>
                <w:szCs w:val="24"/>
                <w:lang w:val="vi-VN"/>
              </w:rPr>
            </w:pPr>
          </w:p>
        </w:tc>
        <w:tc>
          <w:tcPr>
            <w:tcW w:w="1890" w:type="dxa"/>
            <w:vMerge/>
          </w:tcPr>
          <w:p w14:paraId="431299FA" w14:textId="77777777" w:rsidR="00DF02D5" w:rsidRPr="00C27BAC" w:rsidRDefault="00DF02D5" w:rsidP="002920D5">
            <w:pPr>
              <w:spacing w:line="240" w:lineRule="auto"/>
              <w:jc w:val="center"/>
              <w:rPr>
                <w:sz w:val="24"/>
                <w:szCs w:val="24"/>
                <w:lang w:val="vi-VN"/>
              </w:rPr>
            </w:pPr>
          </w:p>
        </w:tc>
        <w:tc>
          <w:tcPr>
            <w:tcW w:w="1890" w:type="dxa"/>
          </w:tcPr>
          <w:p w14:paraId="3BA9DDDE" w14:textId="4889AA00" w:rsidR="00DF02D5" w:rsidRPr="00C27BAC" w:rsidRDefault="00DF02D5" w:rsidP="002920D5">
            <w:pPr>
              <w:spacing w:line="240" w:lineRule="auto"/>
              <w:jc w:val="center"/>
              <w:rPr>
                <w:sz w:val="24"/>
                <w:szCs w:val="24"/>
                <w:lang w:val="vi-VN"/>
              </w:rPr>
            </w:pPr>
            <w:r w:rsidRPr="00C27BAC">
              <w:rPr>
                <w:sz w:val="24"/>
                <w:szCs w:val="24"/>
                <w:lang w:val="vi-VN"/>
              </w:rPr>
              <w:t>1.1</w:t>
            </w:r>
          </w:p>
        </w:tc>
      </w:tr>
      <w:tr w:rsidR="00DF02D5" w:rsidRPr="00C27BAC" w14:paraId="35DA8A9D" w14:textId="77777777" w:rsidTr="00B038C2">
        <w:tc>
          <w:tcPr>
            <w:tcW w:w="1075" w:type="dxa"/>
          </w:tcPr>
          <w:p w14:paraId="1DCE12D7" w14:textId="1534478E" w:rsidR="00DF02D5" w:rsidRPr="00C27BAC" w:rsidRDefault="008C530F" w:rsidP="002920D5">
            <w:pPr>
              <w:spacing w:line="240" w:lineRule="auto"/>
              <w:jc w:val="center"/>
              <w:rPr>
                <w:sz w:val="24"/>
                <w:szCs w:val="24"/>
              </w:rPr>
            </w:pPr>
            <w:r w:rsidRPr="00C27BAC">
              <w:rPr>
                <w:sz w:val="24"/>
                <w:szCs w:val="24"/>
              </w:rPr>
              <w:t>9</w:t>
            </w:r>
          </w:p>
        </w:tc>
        <w:tc>
          <w:tcPr>
            <w:tcW w:w="3150" w:type="dxa"/>
            <w:vAlign w:val="center"/>
          </w:tcPr>
          <w:p w14:paraId="05B58B2A" w14:textId="5CFD94DE" w:rsidR="00DF02D5" w:rsidRPr="00C27BAC" w:rsidRDefault="00DF02D5" w:rsidP="002920D5">
            <w:pPr>
              <w:spacing w:line="240" w:lineRule="auto"/>
              <w:rPr>
                <w:sz w:val="24"/>
                <w:szCs w:val="24"/>
                <w:lang w:val="vi-VN"/>
              </w:rPr>
            </w:pPr>
            <w:r w:rsidRPr="00C27BAC">
              <w:rPr>
                <w:sz w:val="24"/>
                <w:szCs w:val="24"/>
                <w:lang w:val="vi-VN"/>
              </w:rPr>
              <w:t>Nguyễn Phúc Thịnh</w:t>
            </w:r>
          </w:p>
        </w:tc>
        <w:tc>
          <w:tcPr>
            <w:tcW w:w="2070" w:type="dxa"/>
            <w:vMerge/>
          </w:tcPr>
          <w:p w14:paraId="20A8818F" w14:textId="77777777" w:rsidR="00DF02D5" w:rsidRPr="00C27BAC" w:rsidRDefault="00DF02D5" w:rsidP="002920D5">
            <w:pPr>
              <w:spacing w:line="240" w:lineRule="auto"/>
              <w:jc w:val="center"/>
              <w:rPr>
                <w:sz w:val="24"/>
                <w:szCs w:val="24"/>
                <w:lang w:val="vi-VN"/>
              </w:rPr>
            </w:pPr>
          </w:p>
        </w:tc>
        <w:tc>
          <w:tcPr>
            <w:tcW w:w="1890" w:type="dxa"/>
            <w:vMerge/>
          </w:tcPr>
          <w:p w14:paraId="7B7F005F" w14:textId="77777777" w:rsidR="00DF02D5" w:rsidRPr="00C27BAC" w:rsidRDefault="00DF02D5" w:rsidP="002920D5">
            <w:pPr>
              <w:spacing w:line="240" w:lineRule="auto"/>
              <w:jc w:val="center"/>
              <w:rPr>
                <w:sz w:val="24"/>
                <w:szCs w:val="24"/>
                <w:lang w:val="vi-VN"/>
              </w:rPr>
            </w:pPr>
          </w:p>
        </w:tc>
        <w:tc>
          <w:tcPr>
            <w:tcW w:w="1890" w:type="dxa"/>
          </w:tcPr>
          <w:p w14:paraId="523E29E8" w14:textId="25674A31" w:rsidR="00DF02D5" w:rsidRPr="00C27BAC" w:rsidRDefault="00DF02D5" w:rsidP="002920D5">
            <w:pPr>
              <w:spacing w:line="240" w:lineRule="auto"/>
              <w:jc w:val="center"/>
              <w:rPr>
                <w:sz w:val="24"/>
                <w:szCs w:val="24"/>
                <w:lang w:val="vi-VN"/>
              </w:rPr>
            </w:pPr>
            <w:r w:rsidRPr="00C27BAC">
              <w:rPr>
                <w:sz w:val="24"/>
                <w:szCs w:val="24"/>
                <w:lang w:val="vi-VN"/>
              </w:rPr>
              <w:t>2.0</w:t>
            </w:r>
          </w:p>
        </w:tc>
      </w:tr>
      <w:tr w:rsidR="008C530F" w:rsidRPr="00C27BAC" w14:paraId="2230C264" w14:textId="77777777" w:rsidTr="008C530F">
        <w:tc>
          <w:tcPr>
            <w:tcW w:w="1075" w:type="dxa"/>
          </w:tcPr>
          <w:p w14:paraId="600B90E5" w14:textId="39344494" w:rsidR="008C530F" w:rsidRPr="00C27BAC" w:rsidRDefault="008C530F" w:rsidP="002920D5">
            <w:pPr>
              <w:spacing w:line="240" w:lineRule="auto"/>
              <w:jc w:val="center"/>
              <w:rPr>
                <w:sz w:val="24"/>
                <w:szCs w:val="24"/>
              </w:rPr>
            </w:pPr>
            <w:r w:rsidRPr="00C27BAC">
              <w:rPr>
                <w:sz w:val="24"/>
                <w:szCs w:val="24"/>
              </w:rPr>
              <w:t>10</w:t>
            </w:r>
          </w:p>
        </w:tc>
        <w:tc>
          <w:tcPr>
            <w:tcW w:w="3150" w:type="dxa"/>
          </w:tcPr>
          <w:p w14:paraId="36C286B8" w14:textId="5E1D72A3" w:rsidR="008C530F" w:rsidRPr="00C27BAC" w:rsidRDefault="008C530F" w:rsidP="002920D5">
            <w:pPr>
              <w:spacing w:line="240" w:lineRule="auto"/>
              <w:rPr>
                <w:sz w:val="24"/>
                <w:szCs w:val="24"/>
              </w:rPr>
            </w:pPr>
            <w:r w:rsidRPr="00C27BAC">
              <w:rPr>
                <w:sz w:val="24"/>
                <w:szCs w:val="24"/>
              </w:rPr>
              <w:t>Lê Vũ Hoàng</w:t>
            </w:r>
          </w:p>
        </w:tc>
        <w:tc>
          <w:tcPr>
            <w:tcW w:w="2070" w:type="dxa"/>
            <w:vMerge w:val="restart"/>
            <w:vAlign w:val="center"/>
          </w:tcPr>
          <w:p w14:paraId="5FB71F67" w14:textId="648647C0" w:rsidR="008C530F" w:rsidRPr="00C27BAC" w:rsidRDefault="008C530F" w:rsidP="002920D5">
            <w:pPr>
              <w:spacing w:line="240" w:lineRule="auto"/>
              <w:jc w:val="center"/>
              <w:rPr>
                <w:sz w:val="24"/>
                <w:szCs w:val="24"/>
              </w:rPr>
            </w:pPr>
            <w:r w:rsidRPr="00C27BAC">
              <w:rPr>
                <w:sz w:val="24"/>
                <w:szCs w:val="24"/>
              </w:rPr>
              <w:t>11A3</w:t>
            </w:r>
          </w:p>
        </w:tc>
        <w:tc>
          <w:tcPr>
            <w:tcW w:w="1890" w:type="dxa"/>
            <w:vMerge w:val="restart"/>
            <w:vAlign w:val="center"/>
          </w:tcPr>
          <w:p w14:paraId="699A600D" w14:textId="482330FE" w:rsidR="008C530F" w:rsidRPr="00C27BAC" w:rsidRDefault="008C530F" w:rsidP="002920D5">
            <w:pPr>
              <w:spacing w:line="240" w:lineRule="auto"/>
              <w:jc w:val="center"/>
              <w:rPr>
                <w:sz w:val="24"/>
                <w:szCs w:val="24"/>
              </w:rPr>
            </w:pPr>
            <w:r w:rsidRPr="00C27BAC">
              <w:rPr>
                <w:sz w:val="24"/>
                <w:szCs w:val="24"/>
              </w:rPr>
              <w:t>Cô Hạnh</w:t>
            </w:r>
          </w:p>
        </w:tc>
        <w:tc>
          <w:tcPr>
            <w:tcW w:w="1890" w:type="dxa"/>
          </w:tcPr>
          <w:p w14:paraId="0F3C951A" w14:textId="6C5AB147" w:rsidR="008C530F" w:rsidRPr="00C27BAC" w:rsidRDefault="008C530F" w:rsidP="002920D5">
            <w:pPr>
              <w:spacing w:line="240" w:lineRule="auto"/>
              <w:jc w:val="center"/>
              <w:rPr>
                <w:sz w:val="24"/>
                <w:szCs w:val="24"/>
              </w:rPr>
            </w:pPr>
            <w:r w:rsidRPr="00C27BAC">
              <w:rPr>
                <w:sz w:val="24"/>
                <w:szCs w:val="24"/>
              </w:rPr>
              <w:t>3.0</w:t>
            </w:r>
          </w:p>
        </w:tc>
      </w:tr>
      <w:tr w:rsidR="008C530F" w:rsidRPr="00C27BAC" w14:paraId="09899BD2" w14:textId="77777777" w:rsidTr="008C530F">
        <w:tc>
          <w:tcPr>
            <w:tcW w:w="1075" w:type="dxa"/>
          </w:tcPr>
          <w:p w14:paraId="7D8A71B9" w14:textId="6780CB54" w:rsidR="008C530F" w:rsidRPr="00C27BAC" w:rsidRDefault="008C530F" w:rsidP="002920D5">
            <w:pPr>
              <w:spacing w:line="240" w:lineRule="auto"/>
              <w:jc w:val="center"/>
              <w:rPr>
                <w:sz w:val="24"/>
                <w:szCs w:val="24"/>
              </w:rPr>
            </w:pPr>
            <w:r w:rsidRPr="00C27BAC">
              <w:rPr>
                <w:sz w:val="24"/>
                <w:szCs w:val="24"/>
              </w:rPr>
              <w:lastRenderedPageBreak/>
              <w:t>11</w:t>
            </w:r>
          </w:p>
        </w:tc>
        <w:tc>
          <w:tcPr>
            <w:tcW w:w="3150" w:type="dxa"/>
          </w:tcPr>
          <w:p w14:paraId="4339C908" w14:textId="366E2A92" w:rsidR="008C530F" w:rsidRPr="00C27BAC" w:rsidRDefault="008C530F" w:rsidP="002920D5">
            <w:pPr>
              <w:spacing w:line="240" w:lineRule="auto"/>
              <w:rPr>
                <w:sz w:val="24"/>
                <w:szCs w:val="24"/>
              </w:rPr>
            </w:pPr>
            <w:r w:rsidRPr="00C27BAC">
              <w:rPr>
                <w:sz w:val="24"/>
                <w:szCs w:val="24"/>
              </w:rPr>
              <w:t>Trần Quốc Huy</w:t>
            </w:r>
          </w:p>
        </w:tc>
        <w:tc>
          <w:tcPr>
            <w:tcW w:w="2070" w:type="dxa"/>
            <w:vMerge/>
          </w:tcPr>
          <w:p w14:paraId="1AE21771" w14:textId="3C01ED1C" w:rsidR="008C530F" w:rsidRPr="00C27BAC" w:rsidRDefault="008C530F" w:rsidP="002920D5">
            <w:pPr>
              <w:spacing w:line="240" w:lineRule="auto"/>
              <w:jc w:val="center"/>
              <w:rPr>
                <w:sz w:val="24"/>
                <w:szCs w:val="24"/>
              </w:rPr>
            </w:pPr>
          </w:p>
        </w:tc>
        <w:tc>
          <w:tcPr>
            <w:tcW w:w="1890" w:type="dxa"/>
            <w:vMerge/>
            <w:vAlign w:val="center"/>
          </w:tcPr>
          <w:p w14:paraId="6EAA143A" w14:textId="77777777" w:rsidR="008C530F" w:rsidRPr="00C27BAC" w:rsidRDefault="008C530F" w:rsidP="002920D5">
            <w:pPr>
              <w:spacing w:line="240" w:lineRule="auto"/>
              <w:jc w:val="center"/>
              <w:rPr>
                <w:sz w:val="24"/>
                <w:szCs w:val="24"/>
              </w:rPr>
            </w:pPr>
          </w:p>
        </w:tc>
        <w:tc>
          <w:tcPr>
            <w:tcW w:w="1890" w:type="dxa"/>
          </w:tcPr>
          <w:p w14:paraId="0DD6EE88" w14:textId="4495CAE3" w:rsidR="008C530F" w:rsidRPr="00C27BAC" w:rsidRDefault="008C530F" w:rsidP="002920D5">
            <w:pPr>
              <w:spacing w:line="240" w:lineRule="auto"/>
              <w:jc w:val="center"/>
              <w:rPr>
                <w:sz w:val="24"/>
                <w:szCs w:val="24"/>
              </w:rPr>
            </w:pPr>
            <w:r w:rsidRPr="00C27BAC">
              <w:rPr>
                <w:sz w:val="24"/>
                <w:szCs w:val="24"/>
              </w:rPr>
              <w:t>3.3</w:t>
            </w:r>
          </w:p>
        </w:tc>
      </w:tr>
      <w:tr w:rsidR="00DF02D5" w:rsidRPr="00C27BAC" w14:paraId="0C8CECEC" w14:textId="77777777" w:rsidTr="00B038C2">
        <w:tc>
          <w:tcPr>
            <w:tcW w:w="1075" w:type="dxa"/>
          </w:tcPr>
          <w:p w14:paraId="439E35CB" w14:textId="0EA7E62A" w:rsidR="00DF02D5" w:rsidRPr="00C27BAC" w:rsidRDefault="008C530F" w:rsidP="002920D5">
            <w:pPr>
              <w:spacing w:line="240" w:lineRule="auto"/>
              <w:jc w:val="center"/>
              <w:rPr>
                <w:sz w:val="24"/>
                <w:szCs w:val="24"/>
              </w:rPr>
            </w:pPr>
            <w:r w:rsidRPr="00C27BAC">
              <w:rPr>
                <w:sz w:val="24"/>
                <w:szCs w:val="24"/>
              </w:rPr>
              <w:t>12</w:t>
            </w:r>
          </w:p>
        </w:tc>
        <w:tc>
          <w:tcPr>
            <w:tcW w:w="3150" w:type="dxa"/>
          </w:tcPr>
          <w:p w14:paraId="278280D1" w14:textId="77777777" w:rsidR="00DF02D5" w:rsidRPr="00C27BAC" w:rsidRDefault="00DF02D5" w:rsidP="002920D5">
            <w:pPr>
              <w:spacing w:line="240" w:lineRule="auto"/>
              <w:rPr>
                <w:sz w:val="24"/>
                <w:szCs w:val="24"/>
                <w:lang w:val="vi-VN"/>
              </w:rPr>
            </w:pPr>
            <w:r w:rsidRPr="00C27BAC">
              <w:rPr>
                <w:sz w:val="24"/>
                <w:szCs w:val="24"/>
                <w:lang w:val="vi-VN"/>
              </w:rPr>
              <w:t>Trần Thanh An</w:t>
            </w:r>
          </w:p>
        </w:tc>
        <w:tc>
          <w:tcPr>
            <w:tcW w:w="2070" w:type="dxa"/>
            <w:vMerge w:val="restart"/>
            <w:vAlign w:val="center"/>
          </w:tcPr>
          <w:p w14:paraId="5494A41F" w14:textId="6DE6A4E5" w:rsidR="00DF02D5" w:rsidRPr="00C27BAC" w:rsidRDefault="00DF02D5" w:rsidP="002920D5">
            <w:pPr>
              <w:spacing w:line="240" w:lineRule="auto"/>
              <w:jc w:val="center"/>
              <w:rPr>
                <w:sz w:val="24"/>
                <w:szCs w:val="24"/>
                <w:lang w:val="vi-VN"/>
              </w:rPr>
            </w:pPr>
            <w:r w:rsidRPr="00C27BAC">
              <w:rPr>
                <w:sz w:val="24"/>
                <w:szCs w:val="24"/>
                <w:lang w:val="vi-VN"/>
              </w:rPr>
              <w:t>11</w:t>
            </w:r>
            <w:r w:rsidRPr="00C27BAC">
              <w:rPr>
                <w:sz w:val="24"/>
                <w:szCs w:val="24"/>
              </w:rPr>
              <w:t>A</w:t>
            </w:r>
            <w:r w:rsidRPr="00C27BAC">
              <w:rPr>
                <w:sz w:val="24"/>
                <w:szCs w:val="24"/>
                <w:lang w:val="vi-VN"/>
              </w:rPr>
              <w:t>4</w:t>
            </w:r>
          </w:p>
        </w:tc>
        <w:tc>
          <w:tcPr>
            <w:tcW w:w="1890" w:type="dxa"/>
            <w:vMerge w:val="restart"/>
            <w:vAlign w:val="center"/>
          </w:tcPr>
          <w:p w14:paraId="29F047A9" w14:textId="3653D315" w:rsidR="00DF02D5" w:rsidRPr="00C27BAC" w:rsidRDefault="00DF02D5" w:rsidP="002920D5">
            <w:pPr>
              <w:spacing w:line="240" w:lineRule="auto"/>
              <w:jc w:val="center"/>
              <w:rPr>
                <w:sz w:val="24"/>
                <w:szCs w:val="24"/>
              </w:rPr>
            </w:pPr>
            <w:r w:rsidRPr="00C27BAC">
              <w:rPr>
                <w:sz w:val="24"/>
                <w:szCs w:val="24"/>
              </w:rPr>
              <w:t>Cô Vy</w:t>
            </w:r>
          </w:p>
        </w:tc>
        <w:tc>
          <w:tcPr>
            <w:tcW w:w="1890" w:type="dxa"/>
          </w:tcPr>
          <w:p w14:paraId="65691D10" w14:textId="6263CE5A" w:rsidR="00DF02D5" w:rsidRPr="00C27BAC" w:rsidRDefault="00DF02D5" w:rsidP="002920D5">
            <w:pPr>
              <w:spacing w:line="240" w:lineRule="auto"/>
              <w:jc w:val="center"/>
              <w:rPr>
                <w:sz w:val="24"/>
                <w:szCs w:val="24"/>
                <w:lang w:val="vi-VN"/>
              </w:rPr>
            </w:pPr>
            <w:r w:rsidRPr="00C27BAC">
              <w:rPr>
                <w:sz w:val="24"/>
                <w:szCs w:val="24"/>
                <w:lang w:val="vi-VN"/>
              </w:rPr>
              <w:t>1.6</w:t>
            </w:r>
          </w:p>
        </w:tc>
      </w:tr>
      <w:tr w:rsidR="00DF02D5" w:rsidRPr="00C27BAC" w14:paraId="08E4DA55" w14:textId="77777777" w:rsidTr="00B038C2">
        <w:tc>
          <w:tcPr>
            <w:tcW w:w="1075" w:type="dxa"/>
          </w:tcPr>
          <w:p w14:paraId="1569C1C0" w14:textId="566A172E" w:rsidR="00DF02D5" w:rsidRPr="00C27BAC" w:rsidRDefault="008C530F" w:rsidP="002920D5">
            <w:pPr>
              <w:spacing w:line="240" w:lineRule="auto"/>
              <w:jc w:val="center"/>
              <w:rPr>
                <w:sz w:val="24"/>
                <w:szCs w:val="24"/>
              </w:rPr>
            </w:pPr>
            <w:r w:rsidRPr="00C27BAC">
              <w:rPr>
                <w:sz w:val="24"/>
                <w:szCs w:val="24"/>
              </w:rPr>
              <w:t>13</w:t>
            </w:r>
          </w:p>
        </w:tc>
        <w:tc>
          <w:tcPr>
            <w:tcW w:w="3150" w:type="dxa"/>
          </w:tcPr>
          <w:p w14:paraId="153A9614" w14:textId="77777777" w:rsidR="00DF02D5" w:rsidRPr="00C27BAC" w:rsidRDefault="00DF02D5" w:rsidP="002920D5">
            <w:pPr>
              <w:spacing w:line="240" w:lineRule="auto"/>
              <w:rPr>
                <w:sz w:val="24"/>
                <w:szCs w:val="24"/>
                <w:lang w:val="vi-VN"/>
              </w:rPr>
            </w:pPr>
            <w:r w:rsidRPr="00C27BAC">
              <w:rPr>
                <w:sz w:val="24"/>
                <w:szCs w:val="24"/>
                <w:lang w:val="vi-VN"/>
              </w:rPr>
              <w:t>Đỗ Minh Tâm</w:t>
            </w:r>
          </w:p>
        </w:tc>
        <w:tc>
          <w:tcPr>
            <w:tcW w:w="2070" w:type="dxa"/>
            <w:vMerge/>
          </w:tcPr>
          <w:p w14:paraId="039C4101" w14:textId="6FF7B410" w:rsidR="00DF02D5" w:rsidRPr="00C27BAC" w:rsidRDefault="00DF02D5" w:rsidP="002920D5">
            <w:pPr>
              <w:spacing w:line="240" w:lineRule="auto"/>
              <w:jc w:val="center"/>
              <w:rPr>
                <w:sz w:val="24"/>
                <w:szCs w:val="24"/>
                <w:lang w:val="vi-VN"/>
              </w:rPr>
            </w:pPr>
          </w:p>
        </w:tc>
        <w:tc>
          <w:tcPr>
            <w:tcW w:w="1890" w:type="dxa"/>
            <w:vMerge/>
          </w:tcPr>
          <w:p w14:paraId="6B1165DC" w14:textId="77777777" w:rsidR="00DF02D5" w:rsidRPr="00C27BAC" w:rsidRDefault="00DF02D5" w:rsidP="002920D5">
            <w:pPr>
              <w:spacing w:line="240" w:lineRule="auto"/>
              <w:jc w:val="center"/>
              <w:rPr>
                <w:sz w:val="24"/>
                <w:szCs w:val="24"/>
                <w:lang w:val="vi-VN"/>
              </w:rPr>
            </w:pPr>
          </w:p>
        </w:tc>
        <w:tc>
          <w:tcPr>
            <w:tcW w:w="1890" w:type="dxa"/>
          </w:tcPr>
          <w:p w14:paraId="1C767EA2" w14:textId="01F9E6A1" w:rsidR="00DF02D5" w:rsidRPr="00C27BAC" w:rsidRDefault="00DF02D5" w:rsidP="002920D5">
            <w:pPr>
              <w:spacing w:line="240" w:lineRule="auto"/>
              <w:jc w:val="center"/>
              <w:rPr>
                <w:sz w:val="24"/>
                <w:szCs w:val="24"/>
                <w:lang w:val="vi-VN"/>
              </w:rPr>
            </w:pPr>
            <w:r w:rsidRPr="00C27BAC">
              <w:rPr>
                <w:sz w:val="24"/>
                <w:szCs w:val="24"/>
                <w:lang w:val="vi-VN"/>
              </w:rPr>
              <w:t>2.8</w:t>
            </w:r>
          </w:p>
        </w:tc>
      </w:tr>
      <w:tr w:rsidR="00DF02D5" w:rsidRPr="00C27BAC" w14:paraId="4614634E" w14:textId="77777777" w:rsidTr="00B038C2">
        <w:tc>
          <w:tcPr>
            <w:tcW w:w="1075" w:type="dxa"/>
          </w:tcPr>
          <w:p w14:paraId="4E989B50" w14:textId="355021D1" w:rsidR="00DF02D5" w:rsidRPr="00C27BAC" w:rsidRDefault="008C530F" w:rsidP="002920D5">
            <w:pPr>
              <w:spacing w:line="240" w:lineRule="auto"/>
              <w:jc w:val="center"/>
              <w:rPr>
                <w:sz w:val="24"/>
                <w:szCs w:val="24"/>
              </w:rPr>
            </w:pPr>
            <w:r w:rsidRPr="00C27BAC">
              <w:rPr>
                <w:sz w:val="24"/>
                <w:szCs w:val="24"/>
              </w:rPr>
              <w:t>14</w:t>
            </w:r>
          </w:p>
        </w:tc>
        <w:tc>
          <w:tcPr>
            <w:tcW w:w="3150" w:type="dxa"/>
          </w:tcPr>
          <w:p w14:paraId="4F8B1AE3" w14:textId="77777777" w:rsidR="00DF02D5" w:rsidRPr="00C27BAC" w:rsidRDefault="00DF02D5" w:rsidP="002920D5">
            <w:pPr>
              <w:spacing w:line="240" w:lineRule="auto"/>
              <w:rPr>
                <w:sz w:val="24"/>
                <w:szCs w:val="24"/>
                <w:lang w:val="vi-VN"/>
              </w:rPr>
            </w:pPr>
            <w:r w:rsidRPr="00C27BAC">
              <w:rPr>
                <w:sz w:val="24"/>
                <w:szCs w:val="24"/>
                <w:lang w:val="vi-VN"/>
              </w:rPr>
              <w:t xml:space="preserve">Nguyễn Thanh Trúc </w:t>
            </w:r>
          </w:p>
        </w:tc>
        <w:tc>
          <w:tcPr>
            <w:tcW w:w="2070" w:type="dxa"/>
            <w:vMerge/>
          </w:tcPr>
          <w:p w14:paraId="2693539A" w14:textId="6DC9EA98" w:rsidR="00DF02D5" w:rsidRPr="00C27BAC" w:rsidRDefault="00DF02D5" w:rsidP="002920D5">
            <w:pPr>
              <w:spacing w:line="240" w:lineRule="auto"/>
              <w:jc w:val="center"/>
              <w:rPr>
                <w:sz w:val="24"/>
                <w:szCs w:val="24"/>
                <w:lang w:val="vi-VN"/>
              </w:rPr>
            </w:pPr>
          </w:p>
        </w:tc>
        <w:tc>
          <w:tcPr>
            <w:tcW w:w="1890" w:type="dxa"/>
            <w:vMerge/>
          </w:tcPr>
          <w:p w14:paraId="0C646C34" w14:textId="77777777" w:rsidR="00DF02D5" w:rsidRPr="00C27BAC" w:rsidRDefault="00DF02D5" w:rsidP="002920D5">
            <w:pPr>
              <w:spacing w:line="240" w:lineRule="auto"/>
              <w:jc w:val="center"/>
              <w:rPr>
                <w:sz w:val="24"/>
                <w:szCs w:val="24"/>
                <w:lang w:val="vi-VN"/>
              </w:rPr>
            </w:pPr>
          </w:p>
        </w:tc>
        <w:tc>
          <w:tcPr>
            <w:tcW w:w="1890" w:type="dxa"/>
          </w:tcPr>
          <w:p w14:paraId="7CFB0C50" w14:textId="157D8BAF" w:rsidR="00DF02D5" w:rsidRPr="00C27BAC" w:rsidRDefault="00DF02D5" w:rsidP="002920D5">
            <w:pPr>
              <w:spacing w:line="240" w:lineRule="auto"/>
              <w:jc w:val="center"/>
              <w:rPr>
                <w:sz w:val="24"/>
                <w:szCs w:val="24"/>
                <w:lang w:val="vi-VN"/>
              </w:rPr>
            </w:pPr>
            <w:r w:rsidRPr="00C27BAC">
              <w:rPr>
                <w:sz w:val="24"/>
                <w:szCs w:val="24"/>
                <w:lang w:val="vi-VN"/>
              </w:rPr>
              <w:t>3.4</w:t>
            </w:r>
          </w:p>
        </w:tc>
      </w:tr>
      <w:tr w:rsidR="008C530F" w:rsidRPr="00C27BAC" w14:paraId="0C19214C" w14:textId="77777777" w:rsidTr="00B038C2">
        <w:tc>
          <w:tcPr>
            <w:tcW w:w="1075" w:type="dxa"/>
          </w:tcPr>
          <w:p w14:paraId="2F5115C9" w14:textId="2B859CE3" w:rsidR="008C530F" w:rsidRPr="00C27BAC" w:rsidRDefault="008C530F" w:rsidP="002920D5">
            <w:pPr>
              <w:spacing w:line="240" w:lineRule="auto"/>
              <w:jc w:val="center"/>
              <w:rPr>
                <w:sz w:val="24"/>
                <w:szCs w:val="24"/>
              </w:rPr>
            </w:pPr>
            <w:r w:rsidRPr="00C27BAC">
              <w:rPr>
                <w:sz w:val="24"/>
                <w:szCs w:val="24"/>
              </w:rPr>
              <w:t>15</w:t>
            </w:r>
          </w:p>
        </w:tc>
        <w:tc>
          <w:tcPr>
            <w:tcW w:w="3150" w:type="dxa"/>
          </w:tcPr>
          <w:p w14:paraId="54BD8A6C" w14:textId="222D6AA2" w:rsidR="008C530F" w:rsidRPr="00C27BAC" w:rsidRDefault="008C530F" w:rsidP="002920D5">
            <w:pPr>
              <w:spacing w:line="240" w:lineRule="auto"/>
              <w:rPr>
                <w:sz w:val="24"/>
                <w:szCs w:val="24"/>
              </w:rPr>
            </w:pPr>
            <w:r w:rsidRPr="00C27BAC">
              <w:rPr>
                <w:sz w:val="24"/>
                <w:szCs w:val="24"/>
              </w:rPr>
              <w:t>Đặng Đình Bảo Anh</w:t>
            </w:r>
          </w:p>
        </w:tc>
        <w:tc>
          <w:tcPr>
            <w:tcW w:w="2070" w:type="dxa"/>
          </w:tcPr>
          <w:p w14:paraId="0674393D" w14:textId="0B79599D" w:rsidR="008C530F" w:rsidRPr="00C27BAC" w:rsidRDefault="008C530F" w:rsidP="002920D5">
            <w:pPr>
              <w:spacing w:line="240" w:lineRule="auto"/>
              <w:jc w:val="center"/>
              <w:rPr>
                <w:sz w:val="24"/>
                <w:szCs w:val="24"/>
              </w:rPr>
            </w:pPr>
            <w:r w:rsidRPr="00C27BAC">
              <w:rPr>
                <w:sz w:val="24"/>
                <w:szCs w:val="24"/>
              </w:rPr>
              <w:t>11A7</w:t>
            </w:r>
          </w:p>
        </w:tc>
        <w:tc>
          <w:tcPr>
            <w:tcW w:w="1890" w:type="dxa"/>
          </w:tcPr>
          <w:p w14:paraId="33C49122" w14:textId="79F53FA6" w:rsidR="008C530F" w:rsidRPr="00C27BAC" w:rsidRDefault="008C530F" w:rsidP="002920D5">
            <w:pPr>
              <w:spacing w:line="240" w:lineRule="auto"/>
              <w:jc w:val="center"/>
              <w:rPr>
                <w:sz w:val="24"/>
                <w:szCs w:val="24"/>
              </w:rPr>
            </w:pPr>
            <w:r w:rsidRPr="00C27BAC">
              <w:rPr>
                <w:sz w:val="24"/>
                <w:szCs w:val="24"/>
              </w:rPr>
              <w:t>Cô Hạnh</w:t>
            </w:r>
          </w:p>
        </w:tc>
        <w:tc>
          <w:tcPr>
            <w:tcW w:w="1890" w:type="dxa"/>
          </w:tcPr>
          <w:p w14:paraId="17009321" w14:textId="43DBE02A" w:rsidR="008C530F" w:rsidRPr="00C27BAC" w:rsidRDefault="008C530F" w:rsidP="002920D5">
            <w:pPr>
              <w:spacing w:line="240" w:lineRule="auto"/>
              <w:jc w:val="center"/>
              <w:rPr>
                <w:sz w:val="24"/>
                <w:szCs w:val="24"/>
              </w:rPr>
            </w:pPr>
            <w:r w:rsidRPr="00C27BAC">
              <w:rPr>
                <w:sz w:val="24"/>
                <w:szCs w:val="24"/>
              </w:rPr>
              <w:t>2.9</w:t>
            </w:r>
          </w:p>
        </w:tc>
      </w:tr>
      <w:tr w:rsidR="00DF02D5" w:rsidRPr="00C27BAC" w14:paraId="0C2065CB" w14:textId="77777777" w:rsidTr="00B038C2">
        <w:tc>
          <w:tcPr>
            <w:tcW w:w="1075" w:type="dxa"/>
          </w:tcPr>
          <w:p w14:paraId="1732861F" w14:textId="203B7125" w:rsidR="00DF02D5" w:rsidRPr="00C27BAC" w:rsidRDefault="008C530F" w:rsidP="002920D5">
            <w:pPr>
              <w:spacing w:line="240" w:lineRule="auto"/>
              <w:jc w:val="center"/>
              <w:rPr>
                <w:sz w:val="24"/>
                <w:szCs w:val="24"/>
              </w:rPr>
            </w:pPr>
            <w:r w:rsidRPr="00C27BAC">
              <w:rPr>
                <w:sz w:val="24"/>
                <w:szCs w:val="24"/>
              </w:rPr>
              <w:t>16</w:t>
            </w:r>
          </w:p>
        </w:tc>
        <w:tc>
          <w:tcPr>
            <w:tcW w:w="3150" w:type="dxa"/>
          </w:tcPr>
          <w:p w14:paraId="0850247D" w14:textId="77777777" w:rsidR="00DF02D5" w:rsidRPr="00C27BAC" w:rsidRDefault="00DF02D5" w:rsidP="002920D5">
            <w:pPr>
              <w:spacing w:line="240" w:lineRule="auto"/>
              <w:rPr>
                <w:sz w:val="24"/>
                <w:szCs w:val="24"/>
                <w:lang w:val="vi-VN"/>
              </w:rPr>
            </w:pPr>
            <w:r w:rsidRPr="00C27BAC">
              <w:rPr>
                <w:sz w:val="24"/>
                <w:szCs w:val="24"/>
                <w:lang w:val="vi-VN"/>
              </w:rPr>
              <w:t>Nguyễn Thanh Duy Cường</w:t>
            </w:r>
          </w:p>
        </w:tc>
        <w:tc>
          <w:tcPr>
            <w:tcW w:w="2070" w:type="dxa"/>
            <w:vMerge w:val="restart"/>
            <w:vAlign w:val="center"/>
          </w:tcPr>
          <w:p w14:paraId="05947EFE" w14:textId="62E98BD9" w:rsidR="00DF02D5" w:rsidRPr="00C27BAC" w:rsidRDefault="00DF02D5" w:rsidP="002920D5">
            <w:pPr>
              <w:spacing w:line="240" w:lineRule="auto"/>
              <w:jc w:val="center"/>
              <w:rPr>
                <w:sz w:val="24"/>
                <w:szCs w:val="24"/>
                <w:lang w:val="vi-VN"/>
              </w:rPr>
            </w:pPr>
            <w:r w:rsidRPr="00C27BAC">
              <w:rPr>
                <w:sz w:val="24"/>
                <w:szCs w:val="24"/>
                <w:lang w:val="vi-VN"/>
              </w:rPr>
              <w:t>11</w:t>
            </w:r>
            <w:r w:rsidRPr="00C27BAC">
              <w:rPr>
                <w:sz w:val="24"/>
                <w:szCs w:val="24"/>
              </w:rPr>
              <w:t>A</w:t>
            </w:r>
            <w:r w:rsidRPr="00C27BAC">
              <w:rPr>
                <w:sz w:val="24"/>
                <w:szCs w:val="24"/>
                <w:lang w:val="vi-VN"/>
              </w:rPr>
              <w:t>8</w:t>
            </w:r>
          </w:p>
        </w:tc>
        <w:tc>
          <w:tcPr>
            <w:tcW w:w="1890" w:type="dxa"/>
            <w:vMerge w:val="restart"/>
            <w:vAlign w:val="center"/>
          </w:tcPr>
          <w:p w14:paraId="6FB2CFDC" w14:textId="72D8E31A" w:rsidR="00DF02D5" w:rsidRPr="00C27BAC" w:rsidRDefault="00DF02D5" w:rsidP="002920D5">
            <w:pPr>
              <w:spacing w:line="240" w:lineRule="auto"/>
              <w:jc w:val="center"/>
              <w:rPr>
                <w:sz w:val="24"/>
                <w:szCs w:val="24"/>
              </w:rPr>
            </w:pPr>
            <w:r w:rsidRPr="00C27BAC">
              <w:rPr>
                <w:sz w:val="24"/>
                <w:szCs w:val="24"/>
              </w:rPr>
              <w:t>Cô Vy</w:t>
            </w:r>
          </w:p>
        </w:tc>
        <w:tc>
          <w:tcPr>
            <w:tcW w:w="1890" w:type="dxa"/>
          </w:tcPr>
          <w:p w14:paraId="2CD896DD" w14:textId="0397C024" w:rsidR="00DF02D5" w:rsidRPr="00C27BAC" w:rsidRDefault="00DF02D5" w:rsidP="002920D5">
            <w:pPr>
              <w:spacing w:line="240" w:lineRule="auto"/>
              <w:jc w:val="center"/>
              <w:rPr>
                <w:sz w:val="24"/>
                <w:szCs w:val="24"/>
                <w:lang w:val="vi-VN"/>
              </w:rPr>
            </w:pPr>
            <w:r w:rsidRPr="00C27BAC">
              <w:rPr>
                <w:sz w:val="24"/>
                <w:szCs w:val="24"/>
                <w:lang w:val="vi-VN"/>
              </w:rPr>
              <w:t>3.1</w:t>
            </w:r>
          </w:p>
        </w:tc>
      </w:tr>
      <w:tr w:rsidR="00DF02D5" w:rsidRPr="00C27BAC" w14:paraId="30D3D71A" w14:textId="77777777" w:rsidTr="00B038C2">
        <w:tc>
          <w:tcPr>
            <w:tcW w:w="1075" w:type="dxa"/>
          </w:tcPr>
          <w:p w14:paraId="51EDD77D" w14:textId="28DD885C" w:rsidR="00DF02D5" w:rsidRPr="00C27BAC" w:rsidRDefault="008C530F" w:rsidP="002920D5">
            <w:pPr>
              <w:spacing w:line="240" w:lineRule="auto"/>
              <w:jc w:val="center"/>
              <w:rPr>
                <w:sz w:val="24"/>
                <w:szCs w:val="24"/>
              </w:rPr>
            </w:pPr>
            <w:r w:rsidRPr="00C27BAC">
              <w:rPr>
                <w:sz w:val="24"/>
                <w:szCs w:val="24"/>
              </w:rPr>
              <w:t>17</w:t>
            </w:r>
          </w:p>
        </w:tc>
        <w:tc>
          <w:tcPr>
            <w:tcW w:w="3150" w:type="dxa"/>
          </w:tcPr>
          <w:p w14:paraId="2C70BFD6" w14:textId="77777777" w:rsidR="00DF02D5" w:rsidRPr="00C27BAC" w:rsidRDefault="00DF02D5" w:rsidP="002920D5">
            <w:pPr>
              <w:spacing w:line="240" w:lineRule="auto"/>
              <w:rPr>
                <w:sz w:val="24"/>
                <w:szCs w:val="24"/>
                <w:lang w:val="vi-VN"/>
              </w:rPr>
            </w:pPr>
            <w:r w:rsidRPr="00C27BAC">
              <w:rPr>
                <w:sz w:val="24"/>
                <w:szCs w:val="24"/>
                <w:lang w:val="vi-VN"/>
              </w:rPr>
              <w:t>Đinh Trọng Huy</w:t>
            </w:r>
          </w:p>
        </w:tc>
        <w:tc>
          <w:tcPr>
            <w:tcW w:w="2070" w:type="dxa"/>
            <w:vMerge/>
          </w:tcPr>
          <w:p w14:paraId="7C7C3E05" w14:textId="5C44A9FF" w:rsidR="00DF02D5" w:rsidRPr="00C27BAC" w:rsidRDefault="00DF02D5" w:rsidP="002920D5">
            <w:pPr>
              <w:spacing w:line="240" w:lineRule="auto"/>
              <w:jc w:val="center"/>
              <w:rPr>
                <w:sz w:val="24"/>
                <w:szCs w:val="24"/>
                <w:lang w:val="vi-VN"/>
              </w:rPr>
            </w:pPr>
          </w:p>
        </w:tc>
        <w:tc>
          <w:tcPr>
            <w:tcW w:w="1890" w:type="dxa"/>
            <w:vMerge/>
          </w:tcPr>
          <w:p w14:paraId="732B6F32" w14:textId="77777777" w:rsidR="00DF02D5" w:rsidRPr="00C27BAC" w:rsidRDefault="00DF02D5" w:rsidP="002920D5">
            <w:pPr>
              <w:spacing w:line="240" w:lineRule="auto"/>
              <w:jc w:val="center"/>
              <w:rPr>
                <w:sz w:val="24"/>
                <w:szCs w:val="24"/>
                <w:lang w:val="vi-VN"/>
              </w:rPr>
            </w:pPr>
          </w:p>
        </w:tc>
        <w:tc>
          <w:tcPr>
            <w:tcW w:w="1890" w:type="dxa"/>
          </w:tcPr>
          <w:p w14:paraId="45643862" w14:textId="39DD2043" w:rsidR="00DF02D5" w:rsidRPr="00C27BAC" w:rsidRDefault="00DF02D5" w:rsidP="002920D5">
            <w:pPr>
              <w:spacing w:line="240" w:lineRule="auto"/>
              <w:jc w:val="center"/>
              <w:rPr>
                <w:sz w:val="24"/>
                <w:szCs w:val="24"/>
                <w:lang w:val="vi-VN"/>
              </w:rPr>
            </w:pPr>
            <w:r w:rsidRPr="00C27BAC">
              <w:rPr>
                <w:sz w:val="24"/>
                <w:szCs w:val="24"/>
                <w:lang w:val="vi-VN"/>
              </w:rPr>
              <w:t>3.3</w:t>
            </w:r>
          </w:p>
        </w:tc>
      </w:tr>
      <w:tr w:rsidR="00DF02D5" w:rsidRPr="00C27BAC" w14:paraId="18B18B43" w14:textId="77777777" w:rsidTr="00B038C2">
        <w:tc>
          <w:tcPr>
            <w:tcW w:w="1075" w:type="dxa"/>
          </w:tcPr>
          <w:p w14:paraId="3E306C1A" w14:textId="016810DF" w:rsidR="00DF02D5" w:rsidRPr="00C27BAC" w:rsidRDefault="008C530F" w:rsidP="002920D5">
            <w:pPr>
              <w:spacing w:line="240" w:lineRule="auto"/>
              <w:jc w:val="center"/>
              <w:rPr>
                <w:sz w:val="24"/>
                <w:szCs w:val="24"/>
              </w:rPr>
            </w:pPr>
            <w:r w:rsidRPr="00C27BAC">
              <w:rPr>
                <w:sz w:val="24"/>
                <w:szCs w:val="24"/>
              </w:rPr>
              <w:t>18</w:t>
            </w:r>
          </w:p>
        </w:tc>
        <w:tc>
          <w:tcPr>
            <w:tcW w:w="3150" w:type="dxa"/>
            <w:vAlign w:val="center"/>
          </w:tcPr>
          <w:p w14:paraId="62AFFD4E" w14:textId="15D112D0" w:rsidR="00DF02D5" w:rsidRPr="00C27BAC" w:rsidRDefault="00DF02D5" w:rsidP="002920D5">
            <w:pPr>
              <w:spacing w:line="240" w:lineRule="auto"/>
              <w:rPr>
                <w:sz w:val="24"/>
                <w:szCs w:val="24"/>
                <w:lang w:val="vi-VN"/>
              </w:rPr>
            </w:pPr>
            <w:r w:rsidRPr="00C27BAC">
              <w:rPr>
                <w:sz w:val="24"/>
                <w:szCs w:val="24"/>
                <w:lang w:val="vi-VN"/>
              </w:rPr>
              <w:t>Nguyễn Hồng Anh</w:t>
            </w:r>
          </w:p>
        </w:tc>
        <w:tc>
          <w:tcPr>
            <w:tcW w:w="2070" w:type="dxa"/>
          </w:tcPr>
          <w:p w14:paraId="14958DB4" w14:textId="31FD8A33" w:rsidR="00DF02D5" w:rsidRPr="00C27BAC" w:rsidRDefault="00DF02D5" w:rsidP="002920D5">
            <w:pPr>
              <w:spacing w:line="240" w:lineRule="auto"/>
              <w:jc w:val="center"/>
              <w:rPr>
                <w:sz w:val="24"/>
                <w:szCs w:val="24"/>
              </w:rPr>
            </w:pPr>
            <w:r w:rsidRPr="00C27BAC">
              <w:rPr>
                <w:sz w:val="24"/>
                <w:szCs w:val="24"/>
              </w:rPr>
              <w:t>11A9</w:t>
            </w:r>
          </w:p>
        </w:tc>
        <w:tc>
          <w:tcPr>
            <w:tcW w:w="1890" w:type="dxa"/>
          </w:tcPr>
          <w:p w14:paraId="4869E93D" w14:textId="50712642" w:rsidR="00DF02D5" w:rsidRPr="00C27BAC" w:rsidRDefault="00DF02D5" w:rsidP="002920D5">
            <w:pPr>
              <w:spacing w:line="240" w:lineRule="auto"/>
              <w:jc w:val="center"/>
              <w:rPr>
                <w:sz w:val="24"/>
                <w:szCs w:val="24"/>
              </w:rPr>
            </w:pPr>
            <w:r w:rsidRPr="00C27BAC">
              <w:rPr>
                <w:sz w:val="24"/>
                <w:szCs w:val="24"/>
              </w:rPr>
              <w:t>Thầy Đăng</w:t>
            </w:r>
          </w:p>
        </w:tc>
        <w:tc>
          <w:tcPr>
            <w:tcW w:w="1890" w:type="dxa"/>
          </w:tcPr>
          <w:p w14:paraId="2225A181" w14:textId="4CC2EB6A" w:rsidR="00DF02D5" w:rsidRPr="00C27BAC" w:rsidRDefault="00DF02D5" w:rsidP="002920D5">
            <w:pPr>
              <w:spacing w:line="240" w:lineRule="auto"/>
              <w:jc w:val="center"/>
              <w:rPr>
                <w:sz w:val="24"/>
                <w:szCs w:val="24"/>
              </w:rPr>
            </w:pPr>
            <w:r w:rsidRPr="00C27BAC">
              <w:rPr>
                <w:sz w:val="24"/>
                <w:szCs w:val="24"/>
              </w:rPr>
              <w:t>3.1</w:t>
            </w:r>
          </w:p>
        </w:tc>
      </w:tr>
      <w:tr w:rsidR="008C530F" w:rsidRPr="00C27BAC" w14:paraId="00B3B691" w14:textId="77777777" w:rsidTr="008C530F">
        <w:tc>
          <w:tcPr>
            <w:tcW w:w="1075" w:type="dxa"/>
          </w:tcPr>
          <w:p w14:paraId="61700F32" w14:textId="32AAD9A5" w:rsidR="008C530F" w:rsidRPr="00C27BAC" w:rsidRDefault="008C530F" w:rsidP="002920D5">
            <w:pPr>
              <w:spacing w:line="240" w:lineRule="auto"/>
              <w:jc w:val="center"/>
              <w:rPr>
                <w:sz w:val="24"/>
                <w:szCs w:val="24"/>
              </w:rPr>
            </w:pPr>
            <w:r w:rsidRPr="00C27BAC">
              <w:rPr>
                <w:sz w:val="24"/>
                <w:szCs w:val="24"/>
              </w:rPr>
              <w:t>19</w:t>
            </w:r>
          </w:p>
        </w:tc>
        <w:tc>
          <w:tcPr>
            <w:tcW w:w="3150" w:type="dxa"/>
            <w:vAlign w:val="center"/>
          </w:tcPr>
          <w:p w14:paraId="2303CA68" w14:textId="706E2026" w:rsidR="008C530F" w:rsidRPr="00C27BAC" w:rsidRDefault="008C530F" w:rsidP="002920D5">
            <w:pPr>
              <w:spacing w:line="240" w:lineRule="auto"/>
              <w:rPr>
                <w:sz w:val="24"/>
                <w:szCs w:val="24"/>
              </w:rPr>
            </w:pPr>
            <w:r w:rsidRPr="00C27BAC">
              <w:rPr>
                <w:sz w:val="24"/>
                <w:szCs w:val="24"/>
              </w:rPr>
              <w:t>Trịnh Vĩnh Nghi</w:t>
            </w:r>
          </w:p>
        </w:tc>
        <w:tc>
          <w:tcPr>
            <w:tcW w:w="2070" w:type="dxa"/>
            <w:vMerge w:val="restart"/>
            <w:vAlign w:val="center"/>
          </w:tcPr>
          <w:p w14:paraId="6378B811" w14:textId="4D6D1BC8" w:rsidR="008C530F" w:rsidRPr="00C27BAC" w:rsidRDefault="008C530F" w:rsidP="002920D5">
            <w:pPr>
              <w:spacing w:line="240" w:lineRule="auto"/>
              <w:jc w:val="center"/>
              <w:rPr>
                <w:sz w:val="24"/>
                <w:szCs w:val="24"/>
              </w:rPr>
            </w:pPr>
            <w:r w:rsidRPr="00C27BAC">
              <w:rPr>
                <w:sz w:val="24"/>
                <w:szCs w:val="24"/>
              </w:rPr>
              <w:t>11A10</w:t>
            </w:r>
          </w:p>
        </w:tc>
        <w:tc>
          <w:tcPr>
            <w:tcW w:w="1890" w:type="dxa"/>
            <w:vMerge w:val="restart"/>
            <w:vAlign w:val="center"/>
          </w:tcPr>
          <w:p w14:paraId="293A5E89" w14:textId="3F4F53A9" w:rsidR="008C530F" w:rsidRPr="00C27BAC" w:rsidRDefault="008C530F" w:rsidP="002920D5">
            <w:pPr>
              <w:spacing w:line="240" w:lineRule="auto"/>
              <w:jc w:val="center"/>
              <w:rPr>
                <w:sz w:val="24"/>
                <w:szCs w:val="24"/>
              </w:rPr>
            </w:pPr>
            <w:r w:rsidRPr="00C27BAC">
              <w:rPr>
                <w:sz w:val="24"/>
                <w:szCs w:val="24"/>
              </w:rPr>
              <w:t>Cô Hạnh</w:t>
            </w:r>
          </w:p>
        </w:tc>
        <w:tc>
          <w:tcPr>
            <w:tcW w:w="1890" w:type="dxa"/>
          </w:tcPr>
          <w:p w14:paraId="3F4978FF" w14:textId="152B66FE" w:rsidR="008C530F" w:rsidRPr="00C27BAC" w:rsidRDefault="008C530F" w:rsidP="002920D5">
            <w:pPr>
              <w:spacing w:line="240" w:lineRule="auto"/>
              <w:jc w:val="center"/>
              <w:rPr>
                <w:sz w:val="24"/>
                <w:szCs w:val="24"/>
              </w:rPr>
            </w:pPr>
            <w:r w:rsidRPr="00C27BAC">
              <w:rPr>
                <w:sz w:val="24"/>
                <w:szCs w:val="24"/>
              </w:rPr>
              <w:t>2.4</w:t>
            </w:r>
          </w:p>
        </w:tc>
      </w:tr>
      <w:tr w:rsidR="008C530F" w:rsidRPr="00C27BAC" w14:paraId="0658B697" w14:textId="77777777" w:rsidTr="008C530F">
        <w:tc>
          <w:tcPr>
            <w:tcW w:w="1075" w:type="dxa"/>
          </w:tcPr>
          <w:p w14:paraId="4EB8FDDA" w14:textId="59CDA6FE" w:rsidR="008C530F" w:rsidRPr="00C27BAC" w:rsidRDefault="008C530F" w:rsidP="002920D5">
            <w:pPr>
              <w:spacing w:line="240" w:lineRule="auto"/>
              <w:jc w:val="center"/>
              <w:rPr>
                <w:sz w:val="24"/>
                <w:szCs w:val="24"/>
              </w:rPr>
            </w:pPr>
            <w:r w:rsidRPr="00C27BAC">
              <w:rPr>
                <w:sz w:val="24"/>
                <w:szCs w:val="24"/>
              </w:rPr>
              <w:t>20</w:t>
            </w:r>
          </w:p>
        </w:tc>
        <w:tc>
          <w:tcPr>
            <w:tcW w:w="3150" w:type="dxa"/>
            <w:vAlign w:val="center"/>
          </w:tcPr>
          <w:p w14:paraId="29EF68DE" w14:textId="6FED9BAB" w:rsidR="008C530F" w:rsidRPr="00C27BAC" w:rsidRDefault="008C530F" w:rsidP="002920D5">
            <w:pPr>
              <w:spacing w:line="240" w:lineRule="auto"/>
              <w:rPr>
                <w:sz w:val="24"/>
                <w:szCs w:val="24"/>
              </w:rPr>
            </w:pPr>
            <w:r w:rsidRPr="00C27BAC">
              <w:rPr>
                <w:sz w:val="24"/>
                <w:szCs w:val="24"/>
              </w:rPr>
              <w:t>Trần Quang Nghĩa</w:t>
            </w:r>
          </w:p>
        </w:tc>
        <w:tc>
          <w:tcPr>
            <w:tcW w:w="2070" w:type="dxa"/>
            <w:vMerge/>
            <w:vAlign w:val="center"/>
          </w:tcPr>
          <w:p w14:paraId="6096C9DD" w14:textId="31F74F63" w:rsidR="008C530F" w:rsidRPr="00C27BAC" w:rsidRDefault="008C530F" w:rsidP="002920D5">
            <w:pPr>
              <w:spacing w:line="240" w:lineRule="auto"/>
              <w:jc w:val="center"/>
              <w:rPr>
                <w:sz w:val="24"/>
                <w:szCs w:val="24"/>
              </w:rPr>
            </w:pPr>
          </w:p>
        </w:tc>
        <w:tc>
          <w:tcPr>
            <w:tcW w:w="1890" w:type="dxa"/>
            <w:vMerge/>
          </w:tcPr>
          <w:p w14:paraId="13CB0C7D" w14:textId="77777777" w:rsidR="008C530F" w:rsidRPr="00C27BAC" w:rsidRDefault="008C530F" w:rsidP="002920D5">
            <w:pPr>
              <w:spacing w:line="240" w:lineRule="auto"/>
              <w:jc w:val="center"/>
              <w:rPr>
                <w:sz w:val="24"/>
                <w:szCs w:val="24"/>
              </w:rPr>
            </w:pPr>
          </w:p>
        </w:tc>
        <w:tc>
          <w:tcPr>
            <w:tcW w:w="1890" w:type="dxa"/>
          </w:tcPr>
          <w:p w14:paraId="6FAACBC8" w14:textId="11952E97" w:rsidR="008C530F" w:rsidRPr="00C27BAC" w:rsidRDefault="008C530F" w:rsidP="002920D5">
            <w:pPr>
              <w:spacing w:line="240" w:lineRule="auto"/>
              <w:jc w:val="center"/>
              <w:rPr>
                <w:sz w:val="24"/>
                <w:szCs w:val="24"/>
              </w:rPr>
            </w:pPr>
            <w:r w:rsidRPr="00C27BAC">
              <w:rPr>
                <w:sz w:val="24"/>
                <w:szCs w:val="24"/>
              </w:rPr>
              <w:t>2.4</w:t>
            </w:r>
          </w:p>
        </w:tc>
      </w:tr>
      <w:tr w:rsidR="008C530F" w:rsidRPr="00C27BAC" w14:paraId="20D19B9A" w14:textId="77777777" w:rsidTr="008C530F">
        <w:tc>
          <w:tcPr>
            <w:tcW w:w="1075" w:type="dxa"/>
          </w:tcPr>
          <w:p w14:paraId="0E033176" w14:textId="3AFE25F5" w:rsidR="008C530F" w:rsidRPr="00C27BAC" w:rsidRDefault="008C530F" w:rsidP="002920D5">
            <w:pPr>
              <w:spacing w:line="240" w:lineRule="auto"/>
              <w:jc w:val="center"/>
              <w:rPr>
                <w:sz w:val="24"/>
                <w:szCs w:val="24"/>
              </w:rPr>
            </w:pPr>
            <w:r w:rsidRPr="00C27BAC">
              <w:rPr>
                <w:sz w:val="24"/>
                <w:szCs w:val="24"/>
              </w:rPr>
              <w:t>21</w:t>
            </w:r>
          </w:p>
        </w:tc>
        <w:tc>
          <w:tcPr>
            <w:tcW w:w="3150" w:type="dxa"/>
            <w:vAlign w:val="center"/>
          </w:tcPr>
          <w:p w14:paraId="2B8D4479" w14:textId="77573942" w:rsidR="008C530F" w:rsidRPr="00C27BAC" w:rsidRDefault="008C530F" w:rsidP="002920D5">
            <w:pPr>
              <w:spacing w:line="240" w:lineRule="auto"/>
              <w:rPr>
                <w:sz w:val="24"/>
                <w:szCs w:val="24"/>
              </w:rPr>
            </w:pPr>
            <w:r w:rsidRPr="00C27BAC">
              <w:rPr>
                <w:sz w:val="24"/>
                <w:szCs w:val="24"/>
              </w:rPr>
              <w:t>Lê Sỹ Toàn</w:t>
            </w:r>
          </w:p>
        </w:tc>
        <w:tc>
          <w:tcPr>
            <w:tcW w:w="2070" w:type="dxa"/>
            <w:vAlign w:val="center"/>
          </w:tcPr>
          <w:p w14:paraId="6588B02B" w14:textId="52D53002" w:rsidR="008C530F" w:rsidRPr="00C27BAC" w:rsidRDefault="008C530F" w:rsidP="002920D5">
            <w:pPr>
              <w:spacing w:line="240" w:lineRule="auto"/>
              <w:jc w:val="center"/>
              <w:rPr>
                <w:sz w:val="24"/>
                <w:szCs w:val="24"/>
              </w:rPr>
            </w:pPr>
            <w:r w:rsidRPr="00C27BAC">
              <w:rPr>
                <w:sz w:val="24"/>
                <w:szCs w:val="24"/>
              </w:rPr>
              <w:t>11A11</w:t>
            </w:r>
          </w:p>
        </w:tc>
        <w:tc>
          <w:tcPr>
            <w:tcW w:w="1890" w:type="dxa"/>
          </w:tcPr>
          <w:p w14:paraId="47DB5622" w14:textId="4F7E94DB" w:rsidR="008C530F" w:rsidRPr="00C27BAC" w:rsidRDefault="008C530F" w:rsidP="002920D5">
            <w:pPr>
              <w:spacing w:line="240" w:lineRule="auto"/>
              <w:jc w:val="center"/>
              <w:rPr>
                <w:sz w:val="24"/>
                <w:szCs w:val="24"/>
              </w:rPr>
            </w:pPr>
            <w:r w:rsidRPr="00C27BAC">
              <w:rPr>
                <w:sz w:val="24"/>
                <w:szCs w:val="24"/>
              </w:rPr>
              <w:t>Cô Phước</w:t>
            </w:r>
          </w:p>
        </w:tc>
        <w:tc>
          <w:tcPr>
            <w:tcW w:w="1890" w:type="dxa"/>
          </w:tcPr>
          <w:p w14:paraId="44844180" w14:textId="47BC7727" w:rsidR="008C530F" w:rsidRPr="00C27BAC" w:rsidRDefault="008C530F" w:rsidP="002920D5">
            <w:pPr>
              <w:spacing w:line="240" w:lineRule="auto"/>
              <w:jc w:val="center"/>
              <w:rPr>
                <w:sz w:val="24"/>
                <w:szCs w:val="24"/>
              </w:rPr>
            </w:pPr>
            <w:r w:rsidRPr="00C27BAC">
              <w:rPr>
                <w:sz w:val="24"/>
                <w:szCs w:val="24"/>
              </w:rPr>
              <w:t>2.9</w:t>
            </w:r>
          </w:p>
        </w:tc>
      </w:tr>
      <w:tr w:rsidR="008C530F" w:rsidRPr="00C27BAC" w14:paraId="392C5361" w14:textId="77777777" w:rsidTr="008C530F">
        <w:tc>
          <w:tcPr>
            <w:tcW w:w="1075" w:type="dxa"/>
          </w:tcPr>
          <w:p w14:paraId="793C1AD3" w14:textId="6602E649" w:rsidR="008C530F" w:rsidRPr="00C27BAC" w:rsidRDefault="008C530F" w:rsidP="002920D5">
            <w:pPr>
              <w:spacing w:line="240" w:lineRule="auto"/>
              <w:jc w:val="center"/>
              <w:rPr>
                <w:sz w:val="24"/>
                <w:szCs w:val="24"/>
              </w:rPr>
            </w:pPr>
            <w:r w:rsidRPr="00C27BAC">
              <w:rPr>
                <w:sz w:val="24"/>
                <w:szCs w:val="24"/>
              </w:rPr>
              <w:t>22</w:t>
            </w:r>
          </w:p>
        </w:tc>
        <w:tc>
          <w:tcPr>
            <w:tcW w:w="3150" w:type="dxa"/>
            <w:vAlign w:val="center"/>
          </w:tcPr>
          <w:p w14:paraId="11DE16ED" w14:textId="6ACEDA3C" w:rsidR="008C530F" w:rsidRPr="00C27BAC" w:rsidRDefault="008C530F" w:rsidP="002920D5">
            <w:pPr>
              <w:spacing w:line="240" w:lineRule="auto"/>
              <w:rPr>
                <w:sz w:val="24"/>
                <w:szCs w:val="24"/>
              </w:rPr>
            </w:pPr>
            <w:r w:rsidRPr="00C27BAC">
              <w:rPr>
                <w:sz w:val="24"/>
                <w:szCs w:val="24"/>
              </w:rPr>
              <w:t>Sỹ Hạo Chánh</w:t>
            </w:r>
          </w:p>
        </w:tc>
        <w:tc>
          <w:tcPr>
            <w:tcW w:w="2070" w:type="dxa"/>
            <w:vMerge w:val="restart"/>
            <w:vAlign w:val="center"/>
          </w:tcPr>
          <w:p w14:paraId="102248C2" w14:textId="3754219B" w:rsidR="008C530F" w:rsidRPr="00C27BAC" w:rsidRDefault="008C530F" w:rsidP="002920D5">
            <w:pPr>
              <w:spacing w:line="240" w:lineRule="auto"/>
              <w:jc w:val="center"/>
              <w:rPr>
                <w:sz w:val="24"/>
                <w:szCs w:val="24"/>
              </w:rPr>
            </w:pPr>
            <w:r w:rsidRPr="00C27BAC">
              <w:rPr>
                <w:sz w:val="24"/>
                <w:szCs w:val="24"/>
              </w:rPr>
              <w:t>11A12</w:t>
            </w:r>
          </w:p>
        </w:tc>
        <w:tc>
          <w:tcPr>
            <w:tcW w:w="1890" w:type="dxa"/>
            <w:vMerge w:val="restart"/>
            <w:vAlign w:val="center"/>
          </w:tcPr>
          <w:p w14:paraId="0E4DF8F8" w14:textId="06BB9D56" w:rsidR="008C530F" w:rsidRPr="00C27BAC" w:rsidRDefault="008C530F" w:rsidP="002920D5">
            <w:pPr>
              <w:spacing w:line="240" w:lineRule="auto"/>
              <w:jc w:val="center"/>
              <w:rPr>
                <w:sz w:val="24"/>
                <w:szCs w:val="24"/>
              </w:rPr>
            </w:pPr>
            <w:r w:rsidRPr="00C27BAC">
              <w:rPr>
                <w:sz w:val="24"/>
                <w:szCs w:val="24"/>
              </w:rPr>
              <w:t>Cô Hạnh</w:t>
            </w:r>
          </w:p>
        </w:tc>
        <w:tc>
          <w:tcPr>
            <w:tcW w:w="1890" w:type="dxa"/>
          </w:tcPr>
          <w:p w14:paraId="6055084D" w14:textId="68BF3E5F" w:rsidR="008C530F" w:rsidRPr="00C27BAC" w:rsidRDefault="008C530F" w:rsidP="002920D5">
            <w:pPr>
              <w:spacing w:line="240" w:lineRule="auto"/>
              <w:jc w:val="center"/>
              <w:rPr>
                <w:sz w:val="24"/>
                <w:szCs w:val="24"/>
              </w:rPr>
            </w:pPr>
            <w:r w:rsidRPr="00C27BAC">
              <w:rPr>
                <w:sz w:val="24"/>
                <w:szCs w:val="24"/>
              </w:rPr>
              <w:t>2.0</w:t>
            </w:r>
          </w:p>
        </w:tc>
      </w:tr>
      <w:tr w:rsidR="008C530F" w:rsidRPr="00C27BAC" w14:paraId="3C6D437F" w14:textId="77777777" w:rsidTr="008C530F">
        <w:tc>
          <w:tcPr>
            <w:tcW w:w="1075" w:type="dxa"/>
          </w:tcPr>
          <w:p w14:paraId="22A19F82" w14:textId="52819F91" w:rsidR="008C530F" w:rsidRPr="00C27BAC" w:rsidRDefault="008C530F" w:rsidP="002920D5">
            <w:pPr>
              <w:spacing w:line="240" w:lineRule="auto"/>
              <w:jc w:val="center"/>
              <w:rPr>
                <w:sz w:val="24"/>
                <w:szCs w:val="24"/>
              </w:rPr>
            </w:pPr>
            <w:r w:rsidRPr="00C27BAC">
              <w:rPr>
                <w:sz w:val="24"/>
                <w:szCs w:val="24"/>
              </w:rPr>
              <w:t>23</w:t>
            </w:r>
          </w:p>
        </w:tc>
        <w:tc>
          <w:tcPr>
            <w:tcW w:w="3150" w:type="dxa"/>
            <w:vAlign w:val="center"/>
          </w:tcPr>
          <w:p w14:paraId="2D70F214" w14:textId="1EC1C216" w:rsidR="008C530F" w:rsidRPr="00C27BAC" w:rsidRDefault="008C530F" w:rsidP="002920D5">
            <w:pPr>
              <w:spacing w:line="240" w:lineRule="auto"/>
              <w:rPr>
                <w:sz w:val="24"/>
                <w:szCs w:val="24"/>
              </w:rPr>
            </w:pPr>
            <w:r w:rsidRPr="00C27BAC">
              <w:rPr>
                <w:sz w:val="24"/>
                <w:szCs w:val="24"/>
              </w:rPr>
              <w:t>Trần Hoàng Phúc</w:t>
            </w:r>
          </w:p>
        </w:tc>
        <w:tc>
          <w:tcPr>
            <w:tcW w:w="2070" w:type="dxa"/>
            <w:vMerge/>
            <w:vAlign w:val="center"/>
          </w:tcPr>
          <w:p w14:paraId="6103B76A" w14:textId="0FFAD492" w:rsidR="008C530F" w:rsidRPr="00C27BAC" w:rsidRDefault="008C530F" w:rsidP="002920D5">
            <w:pPr>
              <w:spacing w:line="240" w:lineRule="auto"/>
              <w:jc w:val="center"/>
              <w:rPr>
                <w:sz w:val="24"/>
                <w:szCs w:val="24"/>
              </w:rPr>
            </w:pPr>
          </w:p>
        </w:tc>
        <w:tc>
          <w:tcPr>
            <w:tcW w:w="1890" w:type="dxa"/>
            <w:vMerge/>
          </w:tcPr>
          <w:p w14:paraId="66A048A7" w14:textId="77777777" w:rsidR="008C530F" w:rsidRPr="00C27BAC" w:rsidRDefault="008C530F" w:rsidP="002920D5">
            <w:pPr>
              <w:spacing w:line="240" w:lineRule="auto"/>
              <w:jc w:val="center"/>
              <w:rPr>
                <w:sz w:val="24"/>
                <w:szCs w:val="24"/>
              </w:rPr>
            </w:pPr>
          </w:p>
        </w:tc>
        <w:tc>
          <w:tcPr>
            <w:tcW w:w="1890" w:type="dxa"/>
          </w:tcPr>
          <w:p w14:paraId="2E102522" w14:textId="7BE3293B" w:rsidR="008C530F" w:rsidRPr="00C27BAC" w:rsidRDefault="008C530F" w:rsidP="002920D5">
            <w:pPr>
              <w:spacing w:line="240" w:lineRule="auto"/>
              <w:jc w:val="center"/>
              <w:rPr>
                <w:sz w:val="24"/>
                <w:szCs w:val="24"/>
              </w:rPr>
            </w:pPr>
            <w:r w:rsidRPr="00C27BAC">
              <w:rPr>
                <w:sz w:val="24"/>
                <w:szCs w:val="24"/>
              </w:rPr>
              <w:t>3.2</w:t>
            </w:r>
          </w:p>
        </w:tc>
      </w:tr>
    </w:tbl>
    <w:p w14:paraId="0FD4DAA7" w14:textId="0A6AE1D5" w:rsidR="00532E1C" w:rsidRPr="00C27BAC" w:rsidRDefault="008C530F" w:rsidP="002920D5">
      <w:pPr>
        <w:spacing w:line="240" w:lineRule="auto"/>
        <w:rPr>
          <w:b/>
          <w:bCs/>
          <w:sz w:val="24"/>
          <w:szCs w:val="24"/>
        </w:rPr>
      </w:pPr>
      <w:r w:rsidRPr="00C27BAC">
        <w:rPr>
          <w:b/>
          <w:bCs/>
          <w:sz w:val="24"/>
          <w:szCs w:val="24"/>
        </w:rPr>
        <w:t>KHỐI 12</w:t>
      </w:r>
    </w:p>
    <w:tbl>
      <w:tblPr>
        <w:tblStyle w:val="LiBang"/>
        <w:tblW w:w="10075" w:type="dxa"/>
        <w:tblLook w:val="04A0" w:firstRow="1" w:lastRow="0" w:firstColumn="1" w:lastColumn="0" w:noHBand="0" w:noVBand="1"/>
      </w:tblPr>
      <w:tblGrid>
        <w:gridCol w:w="1075"/>
        <w:gridCol w:w="3150"/>
        <w:gridCol w:w="2070"/>
        <w:gridCol w:w="1890"/>
        <w:gridCol w:w="1890"/>
      </w:tblGrid>
      <w:tr w:rsidR="008C530F" w:rsidRPr="00C27BAC" w14:paraId="3AAA5E68" w14:textId="77777777" w:rsidTr="005A4433">
        <w:tc>
          <w:tcPr>
            <w:tcW w:w="1075" w:type="dxa"/>
            <w:vAlign w:val="center"/>
          </w:tcPr>
          <w:p w14:paraId="0D8B817F" w14:textId="77777777" w:rsidR="008C530F" w:rsidRPr="00C27BAC" w:rsidRDefault="008C530F" w:rsidP="002920D5">
            <w:pPr>
              <w:spacing w:line="240" w:lineRule="auto"/>
              <w:jc w:val="center"/>
              <w:rPr>
                <w:sz w:val="24"/>
                <w:szCs w:val="24"/>
                <w:lang w:val="vi-VN"/>
              </w:rPr>
            </w:pPr>
            <w:r w:rsidRPr="00C27BAC">
              <w:rPr>
                <w:b/>
                <w:bCs/>
                <w:sz w:val="24"/>
                <w:szCs w:val="24"/>
                <w:lang w:val="vi-VN"/>
              </w:rPr>
              <w:t>STT</w:t>
            </w:r>
          </w:p>
        </w:tc>
        <w:tc>
          <w:tcPr>
            <w:tcW w:w="3150" w:type="dxa"/>
            <w:vAlign w:val="center"/>
          </w:tcPr>
          <w:p w14:paraId="3BF38BBA" w14:textId="77777777" w:rsidR="008C530F" w:rsidRPr="00C27BAC" w:rsidRDefault="008C530F" w:rsidP="002920D5">
            <w:pPr>
              <w:spacing w:line="240" w:lineRule="auto"/>
              <w:jc w:val="center"/>
              <w:rPr>
                <w:sz w:val="24"/>
                <w:szCs w:val="24"/>
                <w:lang w:val="vi-VN"/>
              </w:rPr>
            </w:pPr>
            <w:r w:rsidRPr="00C27BAC">
              <w:rPr>
                <w:b/>
                <w:bCs/>
                <w:sz w:val="24"/>
                <w:szCs w:val="24"/>
                <w:lang w:val="vi-VN"/>
              </w:rPr>
              <w:t>HỌ VÀ TÊN</w:t>
            </w:r>
          </w:p>
        </w:tc>
        <w:tc>
          <w:tcPr>
            <w:tcW w:w="2070" w:type="dxa"/>
            <w:vAlign w:val="center"/>
          </w:tcPr>
          <w:p w14:paraId="094426F4" w14:textId="410FFF8F" w:rsidR="008C530F" w:rsidRPr="00C27BAC" w:rsidRDefault="00C70876" w:rsidP="002920D5">
            <w:pPr>
              <w:spacing w:line="240" w:lineRule="auto"/>
              <w:jc w:val="center"/>
              <w:rPr>
                <w:sz w:val="24"/>
                <w:szCs w:val="24"/>
                <w:lang w:val="vi-VN"/>
              </w:rPr>
            </w:pPr>
            <w:r w:rsidRPr="00C27BAC">
              <w:rPr>
                <w:b/>
                <w:bCs/>
                <w:sz w:val="24"/>
                <w:szCs w:val="24"/>
                <w:lang w:val="vi-VN"/>
              </w:rPr>
              <w:t>LỚP</w:t>
            </w:r>
          </w:p>
        </w:tc>
        <w:tc>
          <w:tcPr>
            <w:tcW w:w="1890" w:type="dxa"/>
            <w:vAlign w:val="center"/>
          </w:tcPr>
          <w:p w14:paraId="169723F4" w14:textId="4B456A68" w:rsidR="008C530F" w:rsidRPr="00C27BAC" w:rsidRDefault="00C70876" w:rsidP="002920D5">
            <w:pPr>
              <w:spacing w:line="240" w:lineRule="auto"/>
              <w:jc w:val="center"/>
              <w:rPr>
                <w:sz w:val="24"/>
                <w:szCs w:val="24"/>
                <w:lang w:val="vi-VN"/>
              </w:rPr>
            </w:pPr>
            <w:r w:rsidRPr="00C27BAC">
              <w:rPr>
                <w:b/>
                <w:bCs/>
                <w:sz w:val="24"/>
                <w:szCs w:val="24"/>
              </w:rPr>
              <w:t>GV</w:t>
            </w:r>
          </w:p>
        </w:tc>
        <w:tc>
          <w:tcPr>
            <w:tcW w:w="1890" w:type="dxa"/>
            <w:vAlign w:val="center"/>
          </w:tcPr>
          <w:p w14:paraId="3F4AFBCB" w14:textId="77777777" w:rsidR="008C530F" w:rsidRPr="00C27BAC" w:rsidRDefault="008C530F" w:rsidP="002920D5">
            <w:pPr>
              <w:spacing w:line="240" w:lineRule="auto"/>
              <w:jc w:val="center"/>
              <w:rPr>
                <w:sz w:val="24"/>
                <w:szCs w:val="24"/>
                <w:lang w:val="vi-VN"/>
              </w:rPr>
            </w:pPr>
            <w:r w:rsidRPr="00C27BAC">
              <w:rPr>
                <w:b/>
                <w:bCs/>
                <w:sz w:val="24"/>
                <w:szCs w:val="24"/>
                <w:lang w:val="vi-VN"/>
              </w:rPr>
              <w:t>ĐIỂM TBM</w:t>
            </w:r>
          </w:p>
        </w:tc>
      </w:tr>
      <w:tr w:rsidR="008C530F" w:rsidRPr="00C27BAC" w14:paraId="2F24FD0C" w14:textId="77777777" w:rsidTr="005A4433">
        <w:tc>
          <w:tcPr>
            <w:tcW w:w="1075" w:type="dxa"/>
          </w:tcPr>
          <w:p w14:paraId="34F49672" w14:textId="77777777" w:rsidR="008C530F" w:rsidRPr="00C27BAC" w:rsidRDefault="008C530F" w:rsidP="002920D5">
            <w:pPr>
              <w:spacing w:line="240" w:lineRule="auto"/>
              <w:jc w:val="center"/>
              <w:rPr>
                <w:sz w:val="24"/>
                <w:szCs w:val="24"/>
              </w:rPr>
            </w:pPr>
            <w:r w:rsidRPr="00C27BAC">
              <w:rPr>
                <w:sz w:val="24"/>
                <w:szCs w:val="24"/>
              </w:rPr>
              <w:t>1</w:t>
            </w:r>
          </w:p>
        </w:tc>
        <w:tc>
          <w:tcPr>
            <w:tcW w:w="3150" w:type="dxa"/>
          </w:tcPr>
          <w:p w14:paraId="263C6503" w14:textId="2F1AE4B0" w:rsidR="008C530F" w:rsidRPr="00C27BAC" w:rsidRDefault="00C70876" w:rsidP="002920D5">
            <w:pPr>
              <w:spacing w:line="240" w:lineRule="auto"/>
              <w:rPr>
                <w:sz w:val="24"/>
                <w:szCs w:val="24"/>
              </w:rPr>
            </w:pPr>
            <w:r w:rsidRPr="00C27BAC">
              <w:rPr>
                <w:sz w:val="24"/>
                <w:szCs w:val="24"/>
              </w:rPr>
              <w:t>Võ Thị Thanh Mai</w:t>
            </w:r>
          </w:p>
        </w:tc>
        <w:tc>
          <w:tcPr>
            <w:tcW w:w="2070" w:type="dxa"/>
            <w:vAlign w:val="center"/>
          </w:tcPr>
          <w:p w14:paraId="75FBF682" w14:textId="64CC0523" w:rsidR="008C530F" w:rsidRPr="00C27BAC" w:rsidRDefault="00C70876" w:rsidP="002920D5">
            <w:pPr>
              <w:spacing w:line="240" w:lineRule="auto"/>
              <w:jc w:val="center"/>
              <w:rPr>
                <w:sz w:val="24"/>
                <w:szCs w:val="24"/>
                <w:lang w:val="vi-VN"/>
              </w:rPr>
            </w:pPr>
            <w:r w:rsidRPr="00C27BAC">
              <w:rPr>
                <w:sz w:val="24"/>
                <w:szCs w:val="24"/>
                <w:lang w:val="vi-VN"/>
              </w:rPr>
              <w:t>1</w:t>
            </w:r>
            <w:r w:rsidRPr="00C27BAC">
              <w:rPr>
                <w:sz w:val="24"/>
                <w:szCs w:val="24"/>
              </w:rPr>
              <w:t>2A</w:t>
            </w:r>
            <w:r w:rsidRPr="00C27BAC">
              <w:rPr>
                <w:sz w:val="24"/>
                <w:szCs w:val="24"/>
                <w:lang w:val="vi-VN"/>
              </w:rPr>
              <w:t>1</w:t>
            </w:r>
          </w:p>
        </w:tc>
        <w:tc>
          <w:tcPr>
            <w:tcW w:w="1890" w:type="dxa"/>
            <w:vAlign w:val="center"/>
          </w:tcPr>
          <w:p w14:paraId="5E2CD1EF" w14:textId="09D892C8" w:rsidR="008C530F" w:rsidRPr="00C27BAC" w:rsidRDefault="00C70876" w:rsidP="002920D5">
            <w:pPr>
              <w:spacing w:line="240" w:lineRule="auto"/>
              <w:jc w:val="center"/>
              <w:rPr>
                <w:sz w:val="24"/>
                <w:szCs w:val="24"/>
              </w:rPr>
            </w:pPr>
            <w:r w:rsidRPr="00C27BAC">
              <w:rPr>
                <w:sz w:val="24"/>
                <w:szCs w:val="24"/>
              </w:rPr>
              <w:t>Thầy Cường</w:t>
            </w:r>
          </w:p>
        </w:tc>
        <w:tc>
          <w:tcPr>
            <w:tcW w:w="1890" w:type="dxa"/>
          </w:tcPr>
          <w:p w14:paraId="787EAFA3" w14:textId="77777777" w:rsidR="008C530F" w:rsidRPr="00C27BAC" w:rsidRDefault="008C530F" w:rsidP="002920D5">
            <w:pPr>
              <w:spacing w:line="240" w:lineRule="auto"/>
              <w:jc w:val="center"/>
              <w:rPr>
                <w:sz w:val="24"/>
                <w:szCs w:val="24"/>
                <w:lang w:val="vi-VN"/>
              </w:rPr>
            </w:pPr>
            <w:r w:rsidRPr="00C27BAC">
              <w:rPr>
                <w:sz w:val="24"/>
                <w:szCs w:val="24"/>
                <w:lang w:val="vi-VN"/>
              </w:rPr>
              <w:t>1.6</w:t>
            </w:r>
          </w:p>
        </w:tc>
      </w:tr>
      <w:tr w:rsidR="008C530F" w:rsidRPr="00C27BAC" w14:paraId="4084C18F" w14:textId="77777777" w:rsidTr="005A4433">
        <w:tc>
          <w:tcPr>
            <w:tcW w:w="1075" w:type="dxa"/>
          </w:tcPr>
          <w:p w14:paraId="390C8083" w14:textId="77777777" w:rsidR="008C530F" w:rsidRPr="00C27BAC" w:rsidRDefault="008C530F" w:rsidP="002920D5">
            <w:pPr>
              <w:spacing w:line="240" w:lineRule="auto"/>
              <w:jc w:val="center"/>
              <w:rPr>
                <w:sz w:val="24"/>
                <w:szCs w:val="24"/>
              </w:rPr>
            </w:pPr>
            <w:r w:rsidRPr="00C27BAC">
              <w:rPr>
                <w:sz w:val="24"/>
                <w:szCs w:val="24"/>
              </w:rPr>
              <w:t>2</w:t>
            </w:r>
          </w:p>
        </w:tc>
        <w:tc>
          <w:tcPr>
            <w:tcW w:w="3150" w:type="dxa"/>
          </w:tcPr>
          <w:p w14:paraId="2FAB028C" w14:textId="6C7A7CF2" w:rsidR="008C530F" w:rsidRPr="00C27BAC" w:rsidRDefault="00C70876" w:rsidP="002920D5">
            <w:pPr>
              <w:spacing w:line="240" w:lineRule="auto"/>
              <w:rPr>
                <w:sz w:val="24"/>
                <w:szCs w:val="24"/>
              </w:rPr>
            </w:pPr>
            <w:r w:rsidRPr="00C27BAC">
              <w:rPr>
                <w:sz w:val="24"/>
                <w:szCs w:val="24"/>
              </w:rPr>
              <w:t>Nguyễn Văn Nam</w:t>
            </w:r>
          </w:p>
        </w:tc>
        <w:tc>
          <w:tcPr>
            <w:tcW w:w="2070" w:type="dxa"/>
          </w:tcPr>
          <w:p w14:paraId="4E8D9059" w14:textId="526DA9CE" w:rsidR="008C530F" w:rsidRPr="00C27BAC" w:rsidRDefault="00C70876" w:rsidP="002920D5">
            <w:pPr>
              <w:spacing w:line="240" w:lineRule="auto"/>
              <w:jc w:val="center"/>
              <w:rPr>
                <w:sz w:val="24"/>
                <w:szCs w:val="24"/>
              </w:rPr>
            </w:pPr>
            <w:r w:rsidRPr="00C27BAC">
              <w:rPr>
                <w:sz w:val="24"/>
                <w:szCs w:val="24"/>
              </w:rPr>
              <w:t>12A10</w:t>
            </w:r>
          </w:p>
        </w:tc>
        <w:tc>
          <w:tcPr>
            <w:tcW w:w="1890" w:type="dxa"/>
          </w:tcPr>
          <w:p w14:paraId="27E777DB" w14:textId="30764035" w:rsidR="008C530F" w:rsidRPr="00C27BAC" w:rsidRDefault="00C70876" w:rsidP="002920D5">
            <w:pPr>
              <w:spacing w:line="240" w:lineRule="auto"/>
              <w:jc w:val="center"/>
              <w:rPr>
                <w:sz w:val="24"/>
                <w:szCs w:val="24"/>
              </w:rPr>
            </w:pPr>
            <w:r w:rsidRPr="00C27BAC">
              <w:rPr>
                <w:sz w:val="24"/>
                <w:szCs w:val="24"/>
              </w:rPr>
              <w:t>Cô Hạnh</w:t>
            </w:r>
          </w:p>
        </w:tc>
        <w:tc>
          <w:tcPr>
            <w:tcW w:w="1890" w:type="dxa"/>
          </w:tcPr>
          <w:p w14:paraId="75EDD802" w14:textId="77777777" w:rsidR="008C530F" w:rsidRPr="00C27BAC" w:rsidRDefault="008C530F" w:rsidP="002920D5">
            <w:pPr>
              <w:spacing w:line="240" w:lineRule="auto"/>
              <w:jc w:val="center"/>
              <w:rPr>
                <w:sz w:val="24"/>
                <w:szCs w:val="24"/>
                <w:lang w:val="vi-VN"/>
              </w:rPr>
            </w:pPr>
            <w:r w:rsidRPr="00C27BAC">
              <w:rPr>
                <w:sz w:val="24"/>
                <w:szCs w:val="24"/>
                <w:lang w:val="vi-VN"/>
              </w:rPr>
              <w:t>2.6</w:t>
            </w:r>
          </w:p>
        </w:tc>
      </w:tr>
    </w:tbl>
    <w:p w14:paraId="41665303" w14:textId="77777777" w:rsidR="008C530F" w:rsidRPr="00C27BAC" w:rsidRDefault="008C530F" w:rsidP="002920D5">
      <w:pPr>
        <w:spacing w:line="240" w:lineRule="auto"/>
        <w:rPr>
          <w:b/>
          <w:bCs/>
          <w:sz w:val="24"/>
          <w:szCs w:val="24"/>
        </w:rPr>
      </w:pPr>
    </w:p>
    <w:p w14:paraId="4DAB97E5" w14:textId="77777777" w:rsidR="00F03E6E" w:rsidRPr="00C27BAC" w:rsidRDefault="00F03E6E" w:rsidP="002920D5">
      <w:pPr>
        <w:spacing w:line="240" w:lineRule="auto"/>
        <w:rPr>
          <w:b/>
          <w:bCs/>
          <w:sz w:val="24"/>
          <w:szCs w:val="24"/>
        </w:rPr>
      </w:pPr>
      <w:r w:rsidRPr="00C27BAC">
        <w:rPr>
          <w:b/>
          <w:bCs/>
          <w:sz w:val="24"/>
          <w:szCs w:val="24"/>
        </w:rPr>
        <w:t>II. TÌNH TRẠNG VÀ GIẢI PHÁP</w:t>
      </w:r>
    </w:p>
    <w:p w14:paraId="55710418" w14:textId="6ED2AA0E" w:rsidR="002920D5" w:rsidRPr="00C27BAC" w:rsidRDefault="002920D5" w:rsidP="002920D5">
      <w:pPr>
        <w:spacing w:line="240" w:lineRule="auto"/>
        <w:ind w:firstLine="360"/>
        <w:rPr>
          <w:b/>
          <w:bCs/>
          <w:sz w:val="24"/>
          <w:szCs w:val="24"/>
        </w:rPr>
      </w:pPr>
      <w:r w:rsidRPr="00C27BAC">
        <w:rPr>
          <w:b/>
          <w:bCs/>
          <w:sz w:val="24"/>
          <w:szCs w:val="24"/>
        </w:rPr>
        <w:t xml:space="preserve">Thầy Đăng: </w:t>
      </w:r>
    </w:p>
    <w:tbl>
      <w:tblPr>
        <w:tblStyle w:val="LiBang"/>
        <w:tblW w:w="10075" w:type="dxa"/>
        <w:tblLook w:val="04A0" w:firstRow="1" w:lastRow="0" w:firstColumn="1" w:lastColumn="0" w:noHBand="0" w:noVBand="1"/>
      </w:tblPr>
      <w:tblGrid>
        <w:gridCol w:w="704"/>
        <w:gridCol w:w="870"/>
        <w:gridCol w:w="2957"/>
        <w:gridCol w:w="851"/>
        <w:gridCol w:w="4693"/>
      </w:tblGrid>
      <w:tr w:rsidR="002920D5" w:rsidRPr="00C27BAC" w14:paraId="2F1D8EBE" w14:textId="77777777" w:rsidTr="002920D5">
        <w:tc>
          <w:tcPr>
            <w:tcW w:w="704" w:type="dxa"/>
            <w:vAlign w:val="center"/>
          </w:tcPr>
          <w:p w14:paraId="0A7642C6" w14:textId="77777777" w:rsidR="002920D5" w:rsidRPr="00C27BAC" w:rsidRDefault="002920D5" w:rsidP="002920D5">
            <w:pPr>
              <w:spacing w:line="240" w:lineRule="auto"/>
              <w:jc w:val="center"/>
              <w:rPr>
                <w:sz w:val="24"/>
                <w:szCs w:val="24"/>
                <w:lang w:val="vi-VN"/>
              </w:rPr>
            </w:pPr>
            <w:r w:rsidRPr="00C27BAC">
              <w:rPr>
                <w:sz w:val="24"/>
                <w:szCs w:val="24"/>
                <w:lang w:val="vi-VN"/>
              </w:rPr>
              <w:t>STT</w:t>
            </w:r>
          </w:p>
        </w:tc>
        <w:tc>
          <w:tcPr>
            <w:tcW w:w="870" w:type="dxa"/>
            <w:vAlign w:val="center"/>
          </w:tcPr>
          <w:p w14:paraId="75EC5E1F" w14:textId="77777777" w:rsidR="002920D5" w:rsidRPr="00C27BAC" w:rsidRDefault="002920D5" w:rsidP="002920D5">
            <w:pPr>
              <w:spacing w:line="240" w:lineRule="auto"/>
              <w:jc w:val="center"/>
              <w:rPr>
                <w:sz w:val="24"/>
                <w:szCs w:val="24"/>
                <w:lang w:val="vi-VN"/>
              </w:rPr>
            </w:pPr>
            <w:r w:rsidRPr="00C27BAC">
              <w:rPr>
                <w:sz w:val="24"/>
                <w:szCs w:val="24"/>
                <w:lang w:val="vi-VN"/>
              </w:rPr>
              <w:t>Lớp</w:t>
            </w:r>
          </w:p>
        </w:tc>
        <w:tc>
          <w:tcPr>
            <w:tcW w:w="2957" w:type="dxa"/>
            <w:vAlign w:val="center"/>
          </w:tcPr>
          <w:p w14:paraId="07E3D44F" w14:textId="77777777" w:rsidR="002920D5" w:rsidRPr="00C27BAC" w:rsidRDefault="002920D5" w:rsidP="002920D5">
            <w:pPr>
              <w:spacing w:line="240" w:lineRule="auto"/>
              <w:jc w:val="center"/>
              <w:rPr>
                <w:sz w:val="24"/>
                <w:szCs w:val="24"/>
                <w:lang w:val="vi-VN"/>
              </w:rPr>
            </w:pPr>
            <w:r w:rsidRPr="00C27BAC">
              <w:rPr>
                <w:sz w:val="24"/>
                <w:szCs w:val="24"/>
                <w:lang w:val="vi-VN"/>
              </w:rPr>
              <w:t>Học sinh</w:t>
            </w:r>
          </w:p>
        </w:tc>
        <w:tc>
          <w:tcPr>
            <w:tcW w:w="851" w:type="dxa"/>
            <w:vAlign w:val="center"/>
          </w:tcPr>
          <w:p w14:paraId="4A5496B7" w14:textId="77777777" w:rsidR="002920D5" w:rsidRPr="00C27BAC" w:rsidRDefault="002920D5" w:rsidP="002920D5">
            <w:pPr>
              <w:spacing w:line="240" w:lineRule="auto"/>
              <w:jc w:val="center"/>
              <w:rPr>
                <w:sz w:val="24"/>
                <w:szCs w:val="24"/>
                <w:lang w:val="vi-VN"/>
              </w:rPr>
            </w:pPr>
            <w:r w:rsidRPr="00C27BAC">
              <w:rPr>
                <w:sz w:val="24"/>
                <w:szCs w:val="24"/>
                <w:lang w:val="vi-VN"/>
              </w:rPr>
              <w:t>TBM</w:t>
            </w:r>
          </w:p>
        </w:tc>
        <w:tc>
          <w:tcPr>
            <w:tcW w:w="4693" w:type="dxa"/>
            <w:vAlign w:val="center"/>
          </w:tcPr>
          <w:p w14:paraId="2A26D747" w14:textId="77777777" w:rsidR="002920D5" w:rsidRPr="00C27BAC" w:rsidRDefault="002920D5" w:rsidP="002920D5">
            <w:pPr>
              <w:spacing w:line="240" w:lineRule="auto"/>
              <w:jc w:val="center"/>
              <w:rPr>
                <w:sz w:val="24"/>
                <w:szCs w:val="24"/>
                <w:lang w:val="vi-VN"/>
              </w:rPr>
            </w:pPr>
            <w:r w:rsidRPr="00C27BAC">
              <w:rPr>
                <w:sz w:val="24"/>
                <w:szCs w:val="24"/>
                <w:lang w:val="vi-VN"/>
              </w:rPr>
              <w:t>Ghi chú</w:t>
            </w:r>
          </w:p>
        </w:tc>
      </w:tr>
      <w:tr w:rsidR="002920D5" w:rsidRPr="00C27BAC" w14:paraId="3F317BAE" w14:textId="77777777" w:rsidTr="002920D5">
        <w:tc>
          <w:tcPr>
            <w:tcW w:w="704" w:type="dxa"/>
            <w:vAlign w:val="center"/>
          </w:tcPr>
          <w:p w14:paraId="1BF9E199" w14:textId="77777777" w:rsidR="002920D5" w:rsidRPr="00C27BAC" w:rsidRDefault="002920D5" w:rsidP="002920D5">
            <w:pPr>
              <w:spacing w:line="240" w:lineRule="auto"/>
              <w:jc w:val="center"/>
              <w:rPr>
                <w:sz w:val="24"/>
                <w:szCs w:val="24"/>
                <w:lang w:val="vi-VN"/>
              </w:rPr>
            </w:pPr>
            <w:r w:rsidRPr="00C27BAC">
              <w:rPr>
                <w:sz w:val="24"/>
                <w:szCs w:val="24"/>
                <w:lang w:val="vi-VN"/>
              </w:rPr>
              <w:t>1</w:t>
            </w:r>
          </w:p>
        </w:tc>
        <w:tc>
          <w:tcPr>
            <w:tcW w:w="870" w:type="dxa"/>
            <w:vMerge w:val="restart"/>
            <w:vAlign w:val="center"/>
          </w:tcPr>
          <w:p w14:paraId="5C506480" w14:textId="77777777" w:rsidR="002920D5" w:rsidRPr="00C27BAC" w:rsidRDefault="002920D5" w:rsidP="002920D5">
            <w:pPr>
              <w:spacing w:line="240" w:lineRule="auto"/>
              <w:jc w:val="center"/>
              <w:rPr>
                <w:sz w:val="24"/>
                <w:szCs w:val="24"/>
                <w:lang w:val="vi-VN"/>
              </w:rPr>
            </w:pPr>
            <w:r w:rsidRPr="00C27BAC">
              <w:rPr>
                <w:sz w:val="24"/>
                <w:szCs w:val="24"/>
                <w:lang w:val="vi-VN"/>
              </w:rPr>
              <w:t>10A13</w:t>
            </w:r>
          </w:p>
        </w:tc>
        <w:tc>
          <w:tcPr>
            <w:tcW w:w="2957" w:type="dxa"/>
            <w:vAlign w:val="center"/>
          </w:tcPr>
          <w:p w14:paraId="132C6C01" w14:textId="77777777" w:rsidR="002920D5" w:rsidRPr="00C27BAC" w:rsidRDefault="002920D5" w:rsidP="002920D5">
            <w:pPr>
              <w:spacing w:line="240" w:lineRule="auto"/>
              <w:jc w:val="center"/>
              <w:rPr>
                <w:sz w:val="24"/>
                <w:szCs w:val="24"/>
                <w:lang w:val="vi-VN"/>
              </w:rPr>
            </w:pPr>
            <w:r w:rsidRPr="00C27BAC">
              <w:rPr>
                <w:sz w:val="24"/>
                <w:szCs w:val="24"/>
                <w:lang w:val="vi-VN"/>
              </w:rPr>
              <w:t>Trần Phương Anh</w:t>
            </w:r>
          </w:p>
        </w:tc>
        <w:tc>
          <w:tcPr>
            <w:tcW w:w="851" w:type="dxa"/>
            <w:vAlign w:val="center"/>
          </w:tcPr>
          <w:p w14:paraId="2A380C40" w14:textId="77777777" w:rsidR="002920D5" w:rsidRPr="00C27BAC" w:rsidRDefault="002920D5" w:rsidP="002920D5">
            <w:pPr>
              <w:spacing w:line="240" w:lineRule="auto"/>
              <w:jc w:val="center"/>
              <w:rPr>
                <w:sz w:val="24"/>
                <w:szCs w:val="24"/>
                <w:lang w:val="vi-VN"/>
              </w:rPr>
            </w:pPr>
            <w:r w:rsidRPr="00C27BAC">
              <w:rPr>
                <w:sz w:val="24"/>
                <w:szCs w:val="24"/>
                <w:lang w:val="vi-VN"/>
              </w:rPr>
              <w:t>2.3</w:t>
            </w:r>
          </w:p>
        </w:tc>
        <w:tc>
          <w:tcPr>
            <w:tcW w:w="4693" w:type="dxa"/>
          </w:tcPr>
          <w:p w14:paraId="433ABB55" w14:textId="77777777" w:rsidR="002920D5" w:rsidRPr="00C27BAC" w:rsidRDefault="002920D5" w:rsidP="002920D5">
            <w:pPr>
              <w:spacing w:line="240" w:lineRule="auto"/>
              <w:rPr>
                <w:sz w:val="24"/>
                <w:szCs w:val="24"/>
                <w:lang w:val="vi-VN"/>
              </w:rPr>
            </w:pPr>
            <w:r w:rsidRPr="00C27BAC">
              <w:rPr>
                <w:sz w:val="24"/>
                <w:szCs w:val="24"/>
                <w:lang w:val="vi-VN"/>
              </w:rPr>
              <w:t>Học sinh lười học, lực học yếu, thường xuyên lo ra trong giờ học</w:t>
            </w:r>
          </w:p>
        </w:tc>
      </w:tr>
      <w:tr w:rsidR="002920D5" w:rsidRPr="00C27BAC" w14:paraId="400A0284" w14:textId="77777777" w:rsidTr="002920D5">
        <w:tc>
          <w:tcPr>
            <w:tcW w:w="704" w:type="dxa"/>
            <w:vAlign w:val="center"/>
          </w:tcPr>
          <w:p w14:paraId="686286D8" w14:textId="77777777" w:rsidR="002920D5" w:rsidRPr="00C27BAC" w:rsidRDefault="002920D5" w:rsidP="002920D5">
            <w:pPr>
              <w:spacing w:line="240" w:lineRule="auto"/>
              <w:jc w:val="center"/>
              <w:rPr>
                <w:sz w:val="24"/>
                <w:szCs w:val="24"/>
                <w:lang w:val="vi-VN"/>
              </w:rPr>
            </w:pPr>
            <w:r w:rsidRPr="00C27BAC">
              <w:rPr>
                <w:sz w:val="24"/>
                <w:szCs w:val="24"/>
                <w:lang w:val="vi-VN"/>
              </w:rPr>
              <w:t>2</w:t>
            </w:r>
          </w:p>
        </w:tc>
        <w:tc>
          <w:tcPr>
            <w:tcW w:w="870" w:type="dxa"/>
            <w:vMerge/>
          </w:tcPr>
          <w:p w14:paraId="26DBF4FF" w14:textId="77777777" w:rsidR="002920D5" w:rsidRPr="00C27BAC" w:rsidRDefault="002920D5" w:rsidP="002920D5">
            <w:pPr>
              <w:spacing w:line="240" w:lineRule="auto"/>
              <w:rPr>
                <w:sz w:val="24"/>
                <w:szCs w:val="24"/>
                <w:lang w:val="vi-VN"/>
              </w:rPr>
            </w:pPr>
          </w:p>
        </w:tc>
        <w:tc>
          <w:tcPr>
            <w:tcW w:w="2957" w:type="dxa"/>
            <w:vAlign w:val="center"/>
          </w:tcPr>
          <w:p w14:paraId="5F529D06" w14:textId="77777777" w:rsidR="002920D5" w:rsidRPr="00C27BAC" w:rsidRDefault="002920D5" w:rsidP="002920D5">
            <w:pPr>
              <w:spacing w:line="240" w:lineRule="auto"/>
              <w:jc w:val="center"/>
              <w:rPr>
                <w:sz w:val="24"/>
                <w:szCs w:val="24"/>
                <w:lang w:val="vi-VN"/>
              </w:rPr>
            </w:pPr>
            <w:r w:rsidRPr="00C27BAC">
              <w:rPr>
                <w:sz w:val="24"/>
                <w:szCs w:val="24"/>
                <w:lang w:val="vi-VN"/>
              </w:rPr>
              <w:t>Trần Nguyễn Thiên Bảo</w:t>
            </w:r>
          </w:p>
        </w:tc>
        <w:tc>
          <w:tcPr>
            <w:tcW w:w="851" w:type="dxa"/>
            <w:vAlign w:val="center"/>
          </w:tcPr>
          <w:p w14:paraId="7F5EC678" w14:textId="77777777" w:rsidR="002920D5" w:rsidRPr="00C27BAC" w:rsidRDefault="002920D5" w:rsidP="002920D5">
            <w:pPr>
              <w:spacing w:line="240" w:lineRule="auto"/>
              <w:jc w:val="center"/>
              <w:rPr>
                <w:sz w:val="24"/>
                <w:szCs w:val="24"/>
                <w:lang w:val="vi-VN"/>
              </w:rPr>
            </w:pPr>
            <w:r w:rsidRPr="00C27BAC">
              <w:rPr>
                <w:sz w:val="24"/>
                <w:szCs w:val="24"/>
                <w:lang w:val="vi-VN"/>
              </w:rPr>
              <w:t>2.2</w:t>
            </w:r>
          </w:p>
        </w:tc>
        <w:tc>
          <w:tcPr>
            <w:tcW w:w="4693" w:type="dxa"/>
          </w:tcPr>
          <w:p w14:paraId="71F0DAE2" w14:textId="77777777" w:rsidR="002920D5" w:rsidRPr="00C27BAC" w:rsidRDefault="002920D5" w:rsidP="002920D5">
            <w:pPr>
              <w:spacing w:line="240" w:lineRule="auto"/>
              <w:rPr>
                <w:sz w:val="24"/>
                <w:szCs w:val="24"/>
                <w:lang w:val="vi-VN"/>
              </w:rPr>
            </w:pPr>
            <w:r w:rsidRPr="00C27BAC">
              <w:rPr>
                <w:sz w:val="24"/>
                <w:szCs w:val="24"/>
                <w:lang w:val="vi-VN"/>
              </w:rPr>
              <w:t>Học sinh thường xuyên vắng học, không tập trung, không làm bài tập, không làm bài kiểm tra online, không tham gia làm việc nhóm, làm báo cáo, thuyết trình, sản phẩm.</w:t>
            </w:r>
          </w:p>
        </w:tc>
      </w:tr>
      <w:tr w:rsidR="002920D5" w:rsidRPr="00C27BAC" w14:paraId="7A56903D" w14:textId="77777777" w:rsidTr="002920D5">
        <w:tc>
          <w:tcPr>
            <w:tcW w:w="704" w:type="dxa"/>
            <w:vAlign w:val="center"/>
          </w:tcPr>
          <w:p w14:paraId="5B0F69E1" w14:textId="77777777" w:rsidR="002920D5" w:rsidRPr="00C27BAC" w:rsidRDefault="002920D5" w:rsidP="002920D5">
            <w:pPr>
              <w:spacing w:line="240" w:lineRule="auto"/>
              <w:jc w:val="center"/>
              <w:rPr>
                <w:sz w:val="24"/>
                <w:szCs w:val="24"/>
                <w:lang w:val="vi-VN"/>
              </w:rPr>
            </w:pPr>
            <w:r w:rsidRPr="00C27BAC">
              <w:rPr>
                <w:sz w:val="24"/>
                <w:szCs w:val="24"/>
                <w:lang w:val="vi-VN"/>
              </w:rPr>
              <w:lastRenderedPageBreak/>
              <w:t>3</w:t>
            </w:r>
          </w:p>
        </w:tc>
        <w:tc>
          <w:tcPr>
            <w:tcW w:w="870" w:type="dxa"/>
            <w:vMerge/>
          </w:tcPr>
          <w:p w14:paraId="795DB41A" w14:textId="77777777" w:rsidR="002920D5" w:rsidRPr="00C27BAC" w:rsidRDefault="002920D5" w:rsidP="002920D5">
            <w:pPr>
              <w:spacing w:line="240" w:lineRule="auto"/>
              <w:rPr>
                <w:sz w:val="24"/>
                <w:szCs w:val="24"/>
                <w:lang w:val="vi-VN"/>
              </w:rPr>
            </w:pPr>
          </w:p>
        </w:tc>
        <w:tc>
          <w:tcPr>
            <w:tcW w:w="2957" w:type="dxa"/>
            <w:vAlign w:val="center"/>
          </w:tcPr>
          <w:p w14:paraId="1AD341B5" w14:textId="77777777" w:rsidR="002920D5" w:rsidRPr="00C27BAC" w:rsidRDefault="002920D5" w:rsidP="002920D5">
            <w:pPr>
              <w:spacing w:line="240" w:lineRule="auto"/>
              <w:jc w:val="center"/>
              <w:rPr>
                <w:sz w:val="24"/>
                <w:szCs w:val="24"/>
                <w:lang w:val="vi-VN"/>
              </w:rPr>
            </w:pPr>
            <w:r w:rsidRPr="00C27BAC">
              <w:rPr>
                <w:sz w:val="24"/>
                <w:szCs w:val="24"/>
                <w:lang w:val="vi-VN"/>
              </w:rPr>
              <w:t>Nguyễn Dương Khang</w:t>
            </w:r>
          </w:p>
        </w:tc>
        <w:tc>
          <w:tcPr>
            <w:tcW w:w="851" w:type="dxa"/>
            <w:vAlign w:val="center"/>
          </w:tcPr>
          <w:p w14:paraId="358C84C3" w14:textId="77777777" w:rsidR="002920D5" w:rsidRPr="00C27BAC" w:rsidRDefault="002920D5" w:rsidP="002920D5">
            <w:pPr>
              <w:spacing w:line="240" w:lineRule="auto"/>
              <w:jc w:val="center"/>
              <w:rPr>
                <w:sz w:val="24"/>
                <w:szCs w:val="24"/>
                <w:lang w:val="vi-VN"/>
              </w:rPr>
            </w:pPr>
            <w:r w:rsidRPr="00C27BAC">
              <w:rPr>
                <w:sz w:val="24"/>
                <w:szCs w:val="24"/>
                <w:lang w:val="vi-VN"/>
              </w:rPr>
              <w:t>2.9</w:t>
            </w:r>
          </w:p>
        </w:tc>
        <w:tc>
          <w:tcPr>
            <w:tcW w:w="4693" w:type="dxa"/>
          </w:tcPr>
          <w:p w14:paraId="6ACDF5AB" w14:textId="77777777" w:rsidR="002920D5" w:rsidRPr="00C27BAC" w:rsidRDefault="002920D5" w:rsidP="002920D5">
            <w:pPr>
              <w:spacing w:line="240" w:lineRule="auto"/>
              <w:rPr>
                <w:sz w:val="24"/>
                <w:szCs w:val="24"/>
                <w:lang w:val="vi-VN"/>
              </w:rPr>
            </w:pPr>
            <w:r w:rsidRPr="00C27BAC">
              <w:rPr>
                <w:sz w:val="24"/>
                <w:szCs w:val="24"/>
                <w:lang w:val="vi-VN"/>
              </w:rPr>
              <w:t>Học sinh lười học, có thái độ thờ ơ, bất cần, không làm bài tập, bài soạn, thường xuyên lo ra, không làm bài kiểm tra online và các nhiệm vụ học tập khác, có thái độ không hợp tác cùng GVBM.</w:t>
            </w:r>
          </w:p>
        </w:tc>
      </w:tr>
      <w:tr w:rsidR="002920D5" w:rsidRPr="00C27BAC" w14:paraId="2607306A" w14:textId="77777777" w:rsidTr="002920D5">
        <w:tc>
          <w:tcPr>
            <w:tcW w:w="704" w:type="dxa"/>
            <w:vAlign w:val="center"/>
          </w:tcPr>
          <w:p w14:paraId="65E85C62" w14:textId="77777777" w:rsidR="002920D5" w:rsidRPr="00C27BAC" w:rsidRDefault="002920D5" w:rsidP="002920D5">
            <w:pPr>
              <w:spacing w:line="240" w:lineRule="auto"/>
              <w:jc w:val="center"/>
              <w:rPr>
                <w:sz w:val="24"/>
                <w:szCs w:val="24"/>
                <w:lang w:val="vi-VN"/>
              </w:rPr>
            </w:pPr>
            <w:r w:rsidRPr="00C27BAC">
              <w:rPr>
                <w:sz w:val="24"/>
                <w:szCs w:val="24"/>
                <w:lang w:val="vi-VN"/>
              </w:rPr>
              <w:t>4</w:t>
            </w:r>
          </w:p>
        </w:tc>
        <w:tc>
          <w:tcPr>
            <w:tcW w:w="870" w:type="dxa"/>
            <w:vMerge/>
          </w:tcPr>
          <w:p w14:paraId="1E2D0EEB" w14:textId="77777777" w:rsidR="002920D5" w:rsidRPr="00C27BAC" w:rsidRDefault="002920D5" w:rsidP="002920D5">
            <w:pPr>
              <w:spacing w:line="240" w:lineRule="auto"/>
              <w:rPr>
                <w:sz w:val="24"/>
                <w:szCs w:val="24"/>
                <w:lang w:val="vi-VN"/>
              </w:rPr>
            </w:pPr>
          </w:p>
        </w:tc>
        <w:tc>
          <w:tcPr>
            <w:tcW w:w="2957" w:type="dxa"/>
            <w:vAlign w:val="center"/>
          </w:tcPr>
          <w:p w14:paraId="41A215C1" w14:textId="77777777" w:rsidR="002920D5" w:rsidRPr="00C27BAC" w:rsidRDefault="002920D5" w:rsidP="002920D5">
            <w:pPr>
              <w:spacing w:line="240" w:lineRule="auto"/>
              <w:jc w:val="center"/>
              <w:rPr>
                <w:sz w:val="24"/>
                <w:szCs w:val="24"/>
                <w:lang w:val="vi-VN"/>
              </w:rPr>
            </w:pPr>
            <w:r w:rsidRPr="00C27BAC">
              <w:rPr>
                <w:sz w:val="24"/>
                <w:szCs w:val="24"/>
                <w:lang w:val="vi-VN"/>
              </w:rPr>
              <w:t>Huỳnh Đỗ Anh Minh</w:t>
            </w:r>
          </w:p>
        </w:tc>
        <w:tc>
          <w:tcPr>
            <w:tcW w:w="851" w:type="dxa"/>
            <w:vAlign w:val="center"/>
          </w:tcPr>
          <w:p w14:paraId="0229526D" w14:textId="77777777" w:rsidR="002920D5" w:rsidRPr="00C27BAC" w:rsidRDefault="002920D5" w:rsidP="002920D5">
            <w:pPr>
              <w:spacing w:line="240" w:lineRule="auto"/>
              <w:jc w:val="center"/>
              <w:rPr>
                <w:sz w:val="24"/>
                <w:szCs w:val="24"/>
                <w:lang w:val="vi-VN"/>
              </w:rPr>
            </w:pPr>
            <w:r w:rsidRPr="00C27BAC">
              <w:rPr>
                <w:sz w:val="24"/>
                <w:szCs w:val="24"/>
                <w:lang w:val="vi-VN"/>
              </w:rPr>
              <w:t>2.3</w:t>
            </w:r>
          </w:p>
        </w:tc>
        <w:tc>
          <w:tcPr>
            <w:tcW w:w="4693" w:type="dxa"/>
          </w:tcPr>
          <w:p w14:paraId="064BD3C0" w14:textId="77777777" w:rsidR="002920D5" w:rsidRPr="00C27BAC" w:rsidRDefault="002920D5" w:rsidP="002920D5">
            <w:pPr>
              <w:spacing w:line="240" w:lineRule="auto"/>
              <w:rPr>
                <w:sz w:val="24"/>
                <w:szCs w:val="24"/>
                <w:lang w:val="vi-VN"/>
              </w:rPr>
            </w:pPr>
            <w:r w:rsidRPr="00C27BAC">
              <w:rPr>
                <w:sz w:val="24"/>
                <w:szCs w:val="24"/>
                <w:lang w:val="vi-VN"/>
              </w:rPr>
              <w:t>Học sinh thường xuyên vắng học, không tập trung, không làm bài tập, không làm bài kiểm tra online, không tham gia làm việc nhóm, làm báo cáo, thuyết trình, sản phẩm.</w:t>
            </w:r>
          </w:p>
        </w:tc>
      </w:tr>
      <w:tr w:rsidR="002920D5" w:rsidRPr="00C27BAC" w14:paraId="4BB47669" w14:textId="77777777" w:rsidTr="002920D5">
        <w:tc>
          <w:tcPr>
            <w:tcW w:w="704" w:type="dxa"/>
            <w:vAlign w:val="center"/>
          </w:tcPr>
          <w:p w14:paraId="7CD91DCC" w14:textId="77777777" w:rsidR="002920D5" w:rsidRPr="00C27BAC" w:rsidRDefault="002920D5" w:rsidP="002920D5">
            <w:pPr>
              <w:spacing w:line="240" w:lineRule="auto"/>
              <w:jc w:val="center"/>
              <w:rPr>
                <w:sz w:val="24"/>
                <w:szCs w:val="24"/>
                <w:lang w:val="vi-VN"/>
              </w:rPr>
            </w:pPr>
            <w:r w:rsidRPr="00C27BAC">
              <w:rPr>
                <w:sz w:val="24"/>
                <w:szCs w:val="24"/>
                <w:lang w:val="vi-VN"/>
              </w:rPr>
              <w:t>5</w:t>
            </w:r>
          </w:p>
        </w:tc>
        <w:tc>
          <w:tcPr>
            <w:tcW w:w="870" w:type="dxa"/>
            <w:vMerge/>
          </w:tcPr>
          <w:p w14:paraId="3059211F" w14:textId="77777777" w:rsidR="002920D5" w:rsidRPr="00C27BAC" w:rsidRDefault="002920D5" w:rsidP="002920D5">
            <w:pPr>
              <w:spacing w:line="240" w:lineRule="auto"/>
              <w:rPr>
                <w:sz w:val="24"/>
                <w:szCs w:val="24"/>
                <w:lang w:val="vi-VN"/>
              </w:rPr>
            </w:pPr>
          </w:p>
        </w:tc>
        <w:tc>
          <w:tcPr>
            <w:tcW w:w="2957" w:type="dxa"/>
            <w:vAlign w:val="center"/>
          </w:tcPr>
          <w:p w14:paraId="665863D2" w14:textId="77777777" w:rsidR="002920D5" w:rsidRPr="00C27BAC" w:rsidRDefault="002920D5" w:rsidP="002920D5">
            <w:pPr>
              <w:spacing w:line="240" w:lineRule="auto"/>
              <w:jc w:val="center"/>
              <w:rPr>
                <w:sz w:val="24"/>
                <w:szCs w:val="24"/>
                <w:lang w:val="vi-VN"/>
              </w:rPr>
            </w:pPr>
            <w:r w:rsidRPr="00C27BAC">
              <w:rPr>
                <w:sz w:val="24"/>
                <w:szCs w:val="24"/>
                <w:lang w:val="vi-VN"/>
              </w:rPr>
              <w:t>Ngô Nguyễn Như Ngọc</w:t>
            </w:r>
          </w:p>
        </w:tc>
        <w:tc>
          <w:tcPr>
            <w:tcW w:w="851" w:type="dxa"/>
            <w:vAlign w:val="center"/>
          </w:tcPr>
          <w:p w14:paraId="67FA6D04" w14:textId="77777777" w:rsidR="002920D5" w:rsidRPr="00C27BAC" w:rsidRDefault="002920D5" w:rsidP="002920D5">
            <w:pPr>
              <w:spacing w:line="240" w:lineRule="auto"/>
              <w:jc w:val="center"/>
              <w:rPr>
                <w:sz w:val="24"/>
                <w:szCs w:val="24"/>
                <w:lang w:val="vi-VN"/>
              </w:rPr>
            </w:pPr>
            <w:r w:rsidRPr="00C27BAC">
              <w:rPr>
                <w:sz w:val="24"/>
                <w:szCs w:val="24"/>
                <w:lang w:val="vi-VN"/>
              </w:rPr>
              <w:t>1.6</w:t>
            </w:r>
          </w:p>
        </w:tc>
        <w:tc>
          <w:tcPr>
            <w:tcW w:w="4693" w:type="dxa"/>
          </w:tcPr>
          <w:p w14:paraId="0D352AB7" w14:textId="77777777" w:rsidR="002920D5" w:rsidRPr="00C27BAC" w:rsidRDefault="002920D5" w:rsidP="002920D5">
            <w:pPr>
              <w:spacing w:line="240" w:lineRule="auto"/>
              <w:rPr>
                <w:sz w:val="24"/>
                <w:szCs w:val="24"/>
                <w:lang w:val="vi-VN"/>
              </w:rPr>
            </w:pPr>
            <w:r w:rsidRPr="00C27BAC">
              <w:rPr>
                <w:sz w:val="24"/>
                <w:szCs w:val="24"/>
                <w:lang w:val="vi-VN"/>
              </w:rPr>
              <w:t>Học sinh thường xuyên vắng học, không tập trung, không làm bài tập, không làm bài kiểm tra online, không tham gia làm việc nhóm, làm báo cáo, thuyết trình, sản phẩm.</w:t>
            </w:r>
          </w:p>
        </w:tc>
      </w:tr>
      <w:tr w:rsidR="002920D5" w:rsidRPr="00C27BAC" w14:paraId="01719358" w14:textId="77777777" w:rsidTr="002920D5">
        <w:tc>
          <w:tcPr>
            <w:tcW w:w="704" w:type="dxa"/>
            <w:vAlign w:val="center"/>
          </w:tcPr>
          <w:p w14:paraId="652F825E" w14:textId="77777777" w:rsidR="002920D5" w:rsidRPr="00C27BAC" w:rsidRDefault="002920D5" w:rsidP="002920D5">
            <w:pPr>
              <w:spacing w:line="240" w:lineRule="auto"/>
              <w:jc w:val="center"/>
              <w:rPr>
                <w:sz w:val="24"/>
                <w:szCs w:val="24"/>
                <w:lang w:val="vi-VN"/>
              </w:rPr>
            </w:pPr>
            <w:r w:rsidRPr="00C27BAC">
              <w:rPr>
                <w:sz w:val="24"/>
                <w:szCs w:val="24"/>
                <w:lang w:val="vi-VN"/>
              </w:rPr>
              <w:t>6</w:t>
            </w:r>
          </w:p>
        </w:tc>
        <w:tc>
          <w:tcPr>
            <w:tcW w:w="870" w:type="dxa"/>
            <w:vMerge/>
          </w:tcPr>
          <w:p w14:paraId="6AA94363" w14:textId="77777777" w:rsidR="002920D5" w:rsidRPr="00C27BAC" w:rsidRDefault="002920D5" w:rsidP="002920D5">
            <w:pPr>
              <w:spacing w:line="240" w:lineRule="auto"/>
              <w:rPr>
                <w:sz w:val="24"/>
                <w:szCs w:val="24"/>
                <w:lang w:val="vi-VN"/>
              </w:rPr>
            </w:pPr>
          </w:p>
        </w:tc>
        <w:tc>
          <w:tcPr>
            <w:tcW w:w="2957" w:type="dxa"/>
            <w:vAlign w:val="center"/>
          </w:tcPr>
          <w:p w14:paraId="7A8B14BD" w14:textId="77777777" w:rsidR="002920D5" w:rsidRPr="00C27BAC" w:rsidRDefault="002920D5" w:rsidP="002920D5">
            <w:pPr>
              <w:spacing w:line="240" w:lineRule="auto"/>
              <w:jc w:val="center"/>
              <w:rPr>
                <w:sz w:val="24"/>
                <w:szCs w:val="24"/>
                <w:lang w:val="vi-VN"/>
              </w:rPr>
            </w:pPr>
            <w:r w:rsidRPr="00C27BAC">
              <w:rPr>
                <w:sz w:val="24"/>
                <w:szCs w:val="24"/>
                <w:lang w:val="vi-VN"/>
              </w:rPr>
              <w:t>Trần Anh Phú</w:t>
            </w:r>
          </w:p>
        </w:tc>
        <w:tc>
          <w:tcPr>
            <w:tcW w:w="851" w:type="dxa"/>
            <w:vAlign w:val="center"/>
          </w:tcPr>
          <w:p w14:paraId="44A78674" w14:textId="77777777" w:rsidR="002920D5" w:rsidRPr="00C27BAC" w:rsidRDefault="002920D5" w:rsidP="002920D5">
            <w:pPr>
              <w:spacing w:line="240" w:lineRule="auto"/>
              <w:jc w:val="center"/>
              <w:rPr>
                <w:sz w:val="24"/>
                <w:szCs w:val="24"/>
                <w:lang w:val="vi-VN"/>
              </w:rPr>
            </w:pPr>
            <w:r w:rsidRPr="00C27BAC">
              <w:rPr>
                <w:sz w:val="24"/>
                <w:szCs w:val="24"/>
                <w:lang w:val="vi-VN"/>
              </w:rPr>
              <w:t>1.9</w:t>
            </w:r>
          </w:p>
        </w:tc>
        <w:tc>
          <w:tcPr>
            <w:tcW w:w="4693" w:type="dxa"/>
          </w:tcPr>
          <w:p w14:paraId="69DDEA47" w14:textId="77777777" w:rsidR="002920D5" w:rsidRPr="00C27BAC" w:rsidRDefault="002920D5" w:rsidP="002920D5">
            <w:pPr>
              <w:spacing w:line="240" w:lineRule="auto"/>
              <w:rPr>
                <w:sz w:val="24"/>
                <w:szCs w:val="24"/>
                <w:lang w:val="vi-VN"/>
              </w:rPr>
            </w:pPr>
            <w:r w:rsidRPr="00C27BAC">
              <w:rPr>
                <w:sz w:val="24"/>
                <w:szCs w:val="24"/>
                <w:lang w:val="vi-VN"/>
              </w:rPr>
              <w:t>Học sinh lười học, thường xuyên lo ra, không tập trung trong giờ học, không làm các bài tập, bài kiểm tra online.</w:t>
            </w:r>
          </w:p>
        </w:tc>
      </w:tr>
      <w:tr w:rsidR="002920D5" w:rsidRPr="00C27BAC" w14:paraId="2ECAA136" w14:textId="77777777" w:rsidTr="002920D5">
        <w:tc>
          <w:tcPr>
            <w:tcW w:w="10075" w:type="dxa"/>
            <w:gridSpan w:val="5"/>
            <w:vAlign w:val="center"/>
          </w:tcPr>
          <w:p w14:paraId="7D2E3982" w14:textId="77777777" w:rsidR="002920D5" w:rsidRPr="00C27BAC" w:rsidRDefault="002920D5" w:rsidP="002920D5">
            <w:pPr>
              <w:spacing w:line="240" w:lineRule="auto"/>
              <w:rPr>
                <w:sz w:val="24"/>
                <w:szCs w:val="24"/>
                <w:lang w:val="vi-VN"/>
              </w:rPr>
            </w:pPr>
            <w:r w:rsidRPr="00C27BAC">
              <w:rPr>
                <w:sz w:val="24"/>
                <w:szCs w:val="24"/>
                <w:lang w:val="vi-VN"/>
              </w:rPr>
              <w:t>Trong học kì 1, GVBM thường xuyên phản ánh tình hình học tập của các em học sinh trên với GVCN, có ghi chép nhiều trong sổ kỉ luật, nhưng các em không có sự cố gắng trong quá trình học tập.</w:t>
            </w:r>
          </w:p>
          <w:p w14:paraId="71612650" w14:textId="77777777" w:rsidR="002920D5" w:rsidRPr="00C27BAC" w:rsidRDefault="002920D5" w:rsidP="002920D5">
            <w:pPr>
              <w:pStyle w:val="oancuaDanhsach"/>
              <w:numPr>
                <w:ilvl w:val="0"/>
                <w:numId w:val="1"/>
              </w:numPr>
              <w:spacing w:line="240" w:lineRule="auto"/>
              <w:rPr>
                <w:sz w:val="24"/>
                <w:szCs w:val="24"/>
                <w:lang w:val="vi-VN"/>
              </w:rPr>
            </w:pPr>
            <w:r w:rsidRPr="00C27BAC">
              <w:rPr>
                <w:sz w:val="24"/>
                <w:szCs w:val="24"/>
                <w:lang w:val="vi-VN"/>
              </w:rPr>
              <w:t>Đối với học sinh Thiên Bảo và Như Ngọc, theo phản hồi của GVCN, phụ huynh cũng “hết cách” trong việc giáo dục con.</w:t>
            </w:r>
          </w:p>
          <w:p w14:paraId="3707BAA2" w14:textId="77777777" w:rsidR="002920D5" w:rsidRPr="00C27BAC" w:rsidRDefault="002920D5" w:rsidP="002920D5">
            <w:pPr>
              <w:spacing w:line="240" w:lineRule="auto"/>
              <w:rPr>
                <w:sz w:val="24"/>
                <w:szCs w:val="24"/>
                <w:lang w:val="vi-VN"/>
              </w:rPr>
            </w:pPr>
            <w:r w:rsidRPr="00C27BAC">
              <w:rPr>
                <w:sz w:val="24"/>
                <w:szCs w:val="24"/>
                <w:lang w:val="vi-VN"/>
              </w:rPr>
              <w:t>+ Đối với học sinh Thiên Bảo, GVCN có phản hồi học sinh sẽ rút hồ sơ trong tuần sau.</w:t>
            </w:r>
          </w:p>
          <w:p w14:paraId="3E8F9E29" w14:textId="77777777" w:rsidR="002920D5" w:rsidRPr="00C27BAC" w:rsidRDefault="002920D5" w:rsidP="002920D5">
            <w:pPr>
              <w:spacing w:line="240" w:lineRule="auto"/>
              <w:rPr>
                <w:sz w:val="24"/>
                <w:szCs w:val="24"/>
                <w:lang w:val="vi-VN"/>
              </w:rPr>
            </w:pPr>
            <w:r w:rsidRPr="00C27BAC">
              <w:rPr>
                <w:sz w:val="24"/>
                <w:szCs w:val="24"/>
                <w:lang w:val="vi-VN"/>
              </w:rPr>
              <w:t>+ Đến hiện tại học sinh Như Ngọc vẫn thờ ơ với việc học và các hoạt động nhóm, cũng như không tham gia học tập trong dự án học tập (có đánh giá điểm TX) của GVBM.</w:t>
            </w:r>
          </w:p>
          <w:p w14:paraId="26B36569" w14:textId="77777777" w:rsidR="002920D5" w:rsidRPr="00C27BAC" w:rsidRDefault="002920D5" w:rsidP="002920D5">
            <w:pPr>
              <w:pStyle w:val="oancuaDanhsach"/>
              <w:numPr>
                <w:ilvl w:val="0"/>
                <w:numId w:val="1"/>
              </w:numPr>
              <w:spacing w:line="240" w:lineRule="auto"/>
              <w:rPr>
                <w:sz w:val="24"/>
                <w:szCs w:val="24"/>
                <w:lang w:val="vi-VN"/>
              </w:rPr>
            </w:pPr>
            <w:r w:rsidRPr="00C27BAC">
              <w:rPr>
                <w:sz w:val="24"/>
                <w:szCs w:val="24"/>
                <w:lang w:val="vi-VN"/>
              </w:rPr>
              <w:t>Đối với học sinh Anh Minh, GVCN có phản hồi là phụ huynh sẽ động viên và nhắc nhở, nhưng bản thân học sinh chưa có bất kì sự cải thiện trong thái độ, ý thức và kỉ luật của học sinh trong quá trình học. GVBM phối hợp cùng GVCN mời PHHS vào tuần sau.</w:t>
            </w:r>
          </w:p>
          <w:p w14:paraId="4B4630CE" w14:textId="77777777" w:rsidR="002920D5" w:rsidRPr="00C27BAC" w:rsidRDefault="002920D5" w:rsidP="002920D5">
            <w:pPr>
              <w:pStyle w:val="oancuaDanhsach"/>
              <w:numPr>
                <w:ilvl w:val="0"/>
                <w:numId w:val="1"/>
              </w:numPr>
              <w:spacing w:line="240" w:lineRule="auto"/>
              <w:rPr>
                <w:sz w:val="24"/>
                <w:szCs w:val="24"/>
                <w:lang w:val="vi-VN"/>
              </w:rPr>
            </w:pPr>
            <w:r w:rsidRPr="00C27BAC">
              <w:rPr>
                <w:sz w:val="24"/>
                <w:szCs w:val="24"/>
                <w:lang w:val="vi-VN"/>
              </w:rPr>
              <w:t>Đối với học sinh Anh Phú, GVBM đã tiến hành mời trực tiếp PHHS vào làm việc, ý thức học tập có phần nghiêm túc hơn so với học kì 1, nhưng kết quả học tập chưa cải thiện.</w:t>
            </w:r>
          </w:p>
          <w:p w14:paraId="5ECB297F" w14:textId="77777777" w:rsidR="002920D5" w:rsidRPr="00C27BAC" w:rsidRDefault="002920D5" w:rsidP="002920D5">
            <w:pPr>
              <w:pStyle w:val="oancuaDanhsach"/>
              <w:numPr>
                <w:ilvl w:val="0"/>
                <w:numId w:val="1"/>
              </w:numPr>
              <w:spacing w:line="240" w:lineRule="auto"/>
              <w:rPr>
                <w:sz w:val="24"/>
                <w:szCs w:val="24"/>
                <w:lang w:val="vi-VN"/>
              </w:rPr>
            </w:pPr>
            <w:r w:rsidRPr="00C27BAC">
              <w:rPr>
                <w:sz w:val="24"/>
                <w:szCs w:val="24"/>
                <w:lang w:val="vi-VN"/>
              </w:rPr>
              <w:t>Đối với học sinh Phương Anh, GVBM vẫn thường xuyên nhắc nhở việc học và sẽ tiến hành trao đổi cùng PHHS trong tuần sau.</w:t>
            </w:r>
          </w:p>
          <w:p w14:paraId="3303E519" w14:textId="77777777" w:rsidR="002920D5" w:rsidRPr="00C27BAC" w:rsidRDefault="002920D5" w:rsidP="002920D5">
            <w:pPr>
              <w:pStyle w:val="oancuaDanhsach"/>
              <w:numPr>
                <w:ilvl w:val="0"/>
                <w:numId w:val="1"/>
              </w:numPr>
              <w:spacing w:line="240" w:lineRule="auto"/>
              <w:rPr>
                <w:sz w:val="24"/>
                <w:szCs w:val="24"/>
                <w:lang w:val="vi-VN"/>
              </w:rPr>
            </w:pPr>
            <w:r w:rsidRPr="00C27BAC">
              <w:rPr>
                <w:sz w:val="24"/>
                <w:szCs w:val="24"/>
                <w:lang w:val="vi-VN"/>
              </w:rPr>
              <w:t>Đối với học sinh Dương Khang, học sinh thuộc diện cá biệt, PHHS không hợp tác cùng GVCN, học sinh cũng không hợp tác cùng GVBM và có thái độ rất kém trong ứng xử. GVBM phối hợp cùng GVCN mời PHHS vào tuần sau.</w:t>
            </w:r>
          </w:p>
          <w:p w14:paraId="3778C281" w14:textId="77777777" w:rsidR="002920D5" w:rsidRPr="00C27BAC" w:rsidRDefault="002920D5" w:rsidP="002920D5">
            <w:pPr>
              <w:spacing w:line="240" w:lineRule="auto"/>
              <w:ind w:left="360"/>
              <w:rPr>
                <w:sz w:val="24"/>
                <w:szCs w:val="24"/>
                <w:lang w:val="vi-VN"/>
              </w:rPr>
            </w:pPr>
            <w:r w:rsidRPr="00C27BAC">
              <w:rPr>
                <w:sz w:val="24"/>
                <w:szCs w:val="24"/>
                <w:lang w:val="vi-VN"/>
              </w:rPr>
              <w:t>Kế hoạch phụ đạo ở Học kì 2: 6 học sinh trên sẽ tham gia lớp phụ đạo của học sinh yếu kém môn Hoá 10 của tổ chuyên môn.</w:t>
            </w:r>
          </w:p>
        </w:tc>
      </w:tr>
      <w:tr w:rsidR="002920D5" w:rsidRPr="00C27BAC" w14:paraId="6A40998C" w14:textId="77777777" w:rsidTr="002920D5">
        <w:tc>
          <w:tcPr>
            <w:tcW w:w="704" w:type="dxa"/>
            <w:vAlign w:val="center"/>
          </w:tcPr>
          <w:p w14:paraId="2E975FFF" w14:textId="77777777" w:rsidR="002920D5" w:rsidRPr="00C27BAC" w:rsidRDefault="002920D5" w:rsidP="002920D5">
            <w:pPr>
              <w:spacing w:line="240" w:lineRule="auto"/>
              <w:jc w:val="center"/>
              <w:rPr>
                <w:sz w:val="24"/>
                <w:szCs w:val="24"/>
                <w:lang w:val="vi-VN"/>
              </w:rPr>
            </w:pPr>
            <w:r w:rsidRPr="00C27BAC">
              <w:rPr>
                <w:sz w:val="24"/>
                <w:szCs w:val="24"/>
                <w:lang w:val="vi-VN"/>
              </w:rPr>
              <w:t>7</w:t>
            </w:r>
          </w:p>
        </w:tc>
        <w:tc>
          <w:tcPr>
            <w:tcW w:w="870" w:type="dxa"/>
            <w:vMerge w:val="restart"/>
            <w:vAlign w:val="center"/>
          </w:tcPr>
          <w:p w14:paraId="004A8924" w14:textId="77777777" w:rsidR="002920D5" w:rsidRPr="00C27BAC" w:rsidRDefault="002920D5" w:rsidP="002920D5">
            <w:pPr>
              <w:spacing w:line="240" w:lineRule="auto"/>
              <w:jc w:val="center"/>
              <w:rPr>
                <w:sz w:val="24"/>
                <w:szCs w:val="24"/>
                <w:lang w:val="vi-VN"/>
              </w:rPr>
            </w:pPr>
            <w:r w:rsidRPr="00C27BAC">
              <w:rPr>
                <w:sz w:val="24"/>
                <w:szCs w:val="24"/>
                <w:lang w:val="vi-VN"/>
              </w:rPr>
              <w:t>11A2</w:t>
            </w:r>
          </w:p>
        </w:tc>
        <w:tc>
          <w:tcPr>
            <w:tcW w:w="2957" w:type="dxa"/>
            <w:vAlign w:val="center"/>
          </w:tcPr>
          <w:p w14:paraId="467BD2D7" w14:textId="77777777" w:rsidR="002920D5" w:rsidRPr="00C27BAC" w:rsidRDefault="002920D5" w:rsidP="002920D5">
            <w:pPr>
              <w:spacing w:line="240" w:lineRule="auto"/>
              <w:jc w:val="center"/>
              <w:rPr>
                <w:sz w:val="24"/>
                <w:szCs w:val="24"/>
                <w:lang w:val="vi-VN"/>
              </w:rPr>
            </w:pPr>
            <w:r w:rsidRPr="00C27BAC">
              <w:rPr>
                <w:sz w:val="24"/>
                <w:szCs w:val="24"/>
                <w:lang w:val="vi-VN"/>
              </w:rPr>
              <w:t>Lê Mai Tấn Phúc</w:t>
            </w:r>
          </w:p>
        </w:tc>
        <w:tc>
          <w:tcPr>
            <w:tcW w:w="851" w:type="dxa"/>
            <w:vAlign w:val="center"/>
          </w:tcPr>
          <w:p w14:paraId="175454C1" w14:textId="77777777" w:rsidR="002920D5" w:rsidRPr="00C27BAC" w:rsidRDefault="002920D5" w:rsidP="002920D5">
            <w:pPr>
              <w:spacing w:line="240" w:lineRule="auto"/>
              <w:jc w:val="center"/>
              <w:rPr>
                <w:sz w:val="24"/>
                <w:szCs w:val="24"/>
                <w:lang w:val="vi-VN"/>
              </w:rPr>
            </w:pPr>
            <w:r w:rsidRPr="00C27BAC">
              <w:rPr>
                <w:sz w:val="24"/>
                <w:szCs w:val="24"/>
                <w:lang w:val="vi-VN"/>
              </w:rPr>
              <w:t>2.5</w:t>
            </w:r>
          </w:p>
        </w:tc>
        <w:tc>
          <w:tcPr>
            <w:tcW w:w="4693" w:type="dxa"/>
          </w:tcPr>
          <w:p w14:paraId="19443F64" w14:textId="77777777" w:rsidR="002920D5" w:rsidRPr="00C27BAC" w:rsidRDefault="002920D5" w:rsidP="002920D5">
            <w:pPr>
              <w:spacing w:line="240" w:lineRule="auto"/>
              <w:rPr>
                <w:sz w:val="24"/>
                <w:szCs w:val="24"/>
                <w:lang w:val="vi-VN"/>
              </w:rPr>
            </w:pPr>
            <w:r w:rsidRPr="00C27BAC">
              <w:rPr>
                <w:sz w:val="24"/>
                <w:szCs w:val="24"/>
                <w:lang w:val="vi-VN"/>
              </w:rPr>
              <w:t>Học sinh học yếu, chưa tiến bộ.</w:t>
            </w:r>
          </w:p>
        </w:tc>
      </w:tr>
      <w:tr w:rsidR="002920D5" w:rsidRPr="00C27BAC" w14:paraId="470C9562" w14:textId="77777777" w:rsidTr="002920D5">
        <w:tc>
          <w:tcPr>
            <w:tcW w:w="704" w:type="dxa"/>
            <w:vAlign w:val="center"/>
          </w:tcPr>
          <w:p w14:paraId="4B4F6EDE" w14:textId="77777777" w:rsidR="002920D5" w:rsidRPr="00C27BAC" w:rsidRDefault="002920D5" w:rsidP="002920D5">
            <w:pPr>
              <w:spacing w:line="240" w:lineRule="auto"/>
              <w:jc w:val="center"/>
              <w:rPr>
                <w:sz w:val="24"/>
                <w:szCs w:val="24"/>
                <w:lang w:val="vi-VN"/>
              </w:rPr>
            </w:pPr>
            <w:r w:rsidRPr="00C27BAC">
              <w:rPr>
                <w:sz w:val="24"/>
                <w:szCs w:val="24"/>
                <w:lang w:val="vi-VN"/>
              </w:rPr>
              <w:t>8</w:t>
            </w:r>
          </w:p>
        </w:tc>
        <w:tc>
          <w:tcPr>
            <w:tcW w:w="870" w:type="dxa"/>
            <w:vMerge/>
          </w:tcPr>
          <w:p w14:paraId="415D20C7" w14:textId="77777777" w:rsidR="002920D5" w:rsidRPr="00C27BAC" w:rsidRDefault="002920D5" w:rsidP="002920D5">
            <w:pPr>
              <w:spacing w:line="240" w:lineRule="auto"/>
              <w:rPr>
                <w:sz w:val="24"/>
                <w:szCs w:val="24"/>
                <w:lang w:val="vi-VN"/>
              </w:rPr>
            </w:pPr>
          </w:p>
        </w:tc>
        <w:tc>
          <w:tcPr>
            <w:tcW w:w="2957" w:type="dxa"/>
            <w:vAlign w:val="center"/>
          </w:tcPr>
          <w:p w14:paraId="2CBF3BE0" w14:textId="77777777" w:rsidR="002920D5" w:rsidRPr="00C27BAC" w:rsidRDefault="002920D5" w:rsidP="002920D5">
            <w:pPr>
              <w:spacing w:line="240" w:lineRule="auto"/>
              <w:jc w:val="center"/>
              <w:rPr>
                <w:sz w:val="24"/>
                <w:szCs w:val="24"/>
                <w:lang w:val="vi-VN"/>
              </w:rPr>
            </w:pPr>
            <w:r w:rsidRPr="00C27BAC">
              <w:rPr>
                <w:sz w:val="24"/>
                <w:szCs w:val="24"/>
                <w:lang w:val="vi-VN"/>
              </w:rPr>
              <w:t>Lưu Quốc Thịnh</w:t>
            </w:r>
          </w:p>
        </w:tc>
        <w:tc>
          <w:tcPr>
            <w:tcW w:w="851" w:type="dxa"/>
            <w:vAlign w:val="center"/>
          </w:tcPr>
          <w:p w14:paraId="3F68C216" w14:textId="77777777" w:rsidR="002920D5" w:rsidRPr="00C27BAC" w:rsidRDefault="002920D5" w:rsidP="002920D5">
            <w:pPr>
              <w:spacing w:line="240" w:lineRule="auto"/>
              <w:jc w:val="center"/>
              <w:rPr>
                <w:sz w:val="24"/>
                <w:szCs w:val="24"/>
                <w:lang w:val="vi-VN"/>
              </w:rPr>
            </w:pPr>
            <w:r w:rsidRPr="00C27BAC">
              <w:rPr>
                <w:sz w:val="24"/>
                <w:szCs w:val="24"/>
                <w:lang w:val="vi-VN"/>
              </w:rPr>
              <w:t>1.1</w:t>
            </w:r>
          </w:p>
        </w:tc>
        <w:tc>
          <w:tcPr>
            <w:tcW w:w="4693" w:type="dxa"/>
          </w:tcPr>
          <w:p w14:paraId="30EAAB4C" w14:textId="77777777" w:rsidR="002920D5" w:rsidRPr="00C27BAC" w:rsidRDefault="002920D5" w:rsidP="002920D5">
            <w:pPr>
              <w:spacing w:line="240" w:lineRule="auto"/>
              <w:rPr>
                <w:sz w:val="24"/>
                <w:szCs w:val="24"/>
                <w:lang w:val="vi-VN"/>
              </w:rPr>
            </w:pPr>
            <w:r w:rsidRPr="00C27BAC">
              <w:rPr>
                <w:sz w:val="24"/>
                <w:szCs w:val="24"/>
                <w:lang w:val="vi-VN"/>
              </w:rPr>
              <w:t xml:space="preserve">Học sinh học yếu, không cố gắng, thường xuyên không làm bài, chép bài, không làm </w:t>
            </w:r>
            <w:r w:rsidRPr="00C27BAC">
              <w:rPr>
                <w:sz w:val="24"/>
                <w:szCs w:val="24"/>
                <w:lang w:val="vi-VN"/>
              </w:rPr>
              <w:lastRenderedPageBreak/>
              <w:t>kiểm tra online và không có sự tập trung trong giờ học.</w:t>
            </w:r>
          </w:p>
          <w:p w14:paraId="35BA4C44" w14:textId="77777777" w:rsidR="002920D5" w:rsidRPr="00C27BAC" w:rsidRDefault="002920D5" w:rsidP="002920D5">
            <w:pPr>
              <w:spacing w:line="240" w:lineRule="auto"/>
              <w:rPr>
                <w:sz w:val="24"/>
                <w:szCs w:val="24"/>
                <w:lang w:val="vi-VN"/>
              </w:rPr>
            </w:pPr>
            <w:r w:rsidRPr="00C27BAC">
              <w:rPr>
                <w:sz w:val="24"/>
                <w:szCs w:val="24"/>
                <w:lang w:val="vi-VN"/>
              </w:rPr>
              <w:t>Kể cả bài thi học kì 1, học sinh không ghi bài làm và úp mặt suốt tiết kiểm tra.</w:t>
            </w:r>
          </w:p>
        </w:tc>
      </w:tr>
      <w:tr w:rsidR="002920D5" w:rsidRPr="00C27BAC" w14:paraId="140D1832" w14:textId="77777777" w:rsidTr="002920D5">
        <w:tc>
          <w:tcPr>
            <w:tcW w:w="704" w:type="dxa"/>
            <w:vAlign w:val="center"/>
          </w:tcPr>
          <w:p w14:paraId="48CBB1C9" w14:textId="77777777" w:rsidR="002920D5" w:rsidRPr="00C27BAC" w:rsidRDefault="002920D5" w:rsidP="002920D5">
            <w:pPr>
              <w:spacing w:line="240" w:lineRule="auto"/>
              <w:jc w:val="center"/>
              <w:rPr>
                <w:sz w:val="24"/>
                <w:szCs w:val="24"/>
                <w:lang w:val="vi-VN"/>
              </w:rPr>
            </w:pPr>
            <w:r w:rsidRPr="00C27BAC">
              <w:rPr>
                <w:sz w:val="24"/>
                <w:szCs w:val="24"/>
                <w:lang w:val="vi-VN"/>
              </w:rPr>
              <w:lastRenderedPageBreak/>
              <w:t>9</w:t>
            </w:r>
          </w:p>
        </w:tc>
        <w:tc>
          <w:tcPr>
            <w:tcW w:w="870" w:type="dxa"/>
            <w:vMerge/>
          </w:tcPr>
          <w:p w14:paraId="4970360C" w14:textId="77777777" w:rsidR="002920D5" w:rsidRPr="00C27BAC" w:rsidRDefault="002920D5" w:rsidP="002920D5">
            <w:pPr>
              <w:spacing w:line="240" w:lineRule="auto"/>
              <w:rPr>
                <w:sz w:val="24"/>
                <w:szCs w:val="24"/>
                <w:lang w:val="vi-VN"/>
              </w:rPr>
            </w:pPr>
          </w:p>
        </w:tc>
        <w:tc>
          <w:tcPr>
            <w:tcW w:w="2957" w:type="dxa"/>
            <w:vAlign w:val="center"/>
          </w:tcPr>
          <w:p w14:paraId="70D655E1" w14:textId="77777777" w:rsidR="002920D5" w:rsidRPr="00C27BAC" w:rsidRDefault="002920D5" w:rsidP="002920D5">
            <w:pPr>
              <w:spacing w:line="240" w:lineRule="auto"/>
              <w:jc w:val="center"/>
              <w:rPr>
                <w:sz w:val="24"/>
                <w:szCs w:val="24"/>
                <w:lang w:val="vi-VN"/>
              </w:rPr>
            </w:pPr>
            <w:r w:rsidRPr="00C27BAC">
              <w:rPr>
                <w:sz w:val="24"/>
                <w:szCs w:val="24"/>
                <w:lang w:val="vi-VN"/>
              </w:rPr>
              <w:t>Nguyễn Phúc Thịnh</w:t>
            </w:r>
          </w:p>
        </w:tc>
        <w:tc>
          <w:tcPr>
            <w:tcW w:w="851" w:type="dxa"/>
            <w:vAlign w:val="center"/>
          </w:tcPr>
          <w:p w14:paraId="69A98BAD" w14:textId="77777777" w:rsidR="002920D5" w:rsidRPr="00C27BAC" w:rsidRDefault="002920D5" w:rsidP="002920D5">
            <w:pPr>
              <w:spacing w:line="240" w:lineRule="auto"/>
              <w:jc w:val="center"/>
              <w:rPr>
                <w:sz w:val="24"/>
                <w:szCs w:val="24"/>
                <w:lang w:val="vi-VN"/>
              </w:rPr>
            </w:pPr>
            <w:r w:rsidRPr="00C27BAC">
              <w:rPr>
                <w:sz w:val="24"/>
                <w:szCs w:val="24"/>
                <w:lang w:val="vi-VN"/>
              </w:rPr>
              <w:t>2.0</w:t>
            </w:r>
          </w:p>
        </w:tc>
        <w:tc>
          <w:tcPr>
            <w:tcW w:w="4693" w:type="dxa"/>
          </w:tcPr>
          <w:p w14:paraId="28605E44" w14:textId="77777777" w:rsidR="002920D5" w:rsidRPr="00C27BAC" w:rsidRDefault="002920D5" w:rsidP="002920D5">
            <w:pPr>
              <w:spacing w:line="240" w:lineRule="auto"/>
              <w:rPr>
                <w:sz w:val="24"/>
                <w:szCs w:val="24"/>
                <w:lang w:val="vi-VN"/>
              </w:rPr>
            </w:pPr>
            <w:r w:rsidRPr="00C27BAC">
              <w:rPr>
                <w:sz w:val="24"/>
                <w:szCs w:val="24"/>
                <w:lang w:val="vi-VN"/>
              </w:rPr>
              <w:t>Học sinh vắng học rất nhiều, học rất yếu, không tham gia làm kiểm tra rất nhiều lần (trực tiếp và trực tuyến).</w:t>
            </w:r>
          </w:p>
        </w:tc>
      </w:tr>
      <w:tr w:rsidR="002920D5" w:rsidRPr="00C27BAC" w14:paraId="7CDF0917" w14:textId="77777777" w:rsidTr="002920D5">
        <w:tc>
          <w:tcPr>
            <w:tcW w:w="10075" w:type="dxa"/>
            <w:gridSpan w:val="5"/>
            <w:vAlign w:val="center"/>
          </w:tcPr>
          <w:p w14:paraId="5565E033" w14:textId="77777777" w:rsidR="002920D5" w:rsidRPr="00C27BAC" w:rsidRDefault="002920D5" w:rsidP="002920D5">
            <w:pPr>
              <w:pStyle w:val="oancuaDanhsach"/>
              <w:numPr>
                <w:ilvl w:val="0"/>
                <w:numId w:val="1"/>
              </w:numPr>
              <w:spacing w:line="240" w:lineRule="auto"/>
              <w:jc w:val="left"/>
              <w:rPr>
                <w:sz w:val="24"/>
                <w:szCs w:val="24"/>
                <w:lang w:val="vi-VN"/>
              </w:rPr>
            </w:pPr>
            <w:r w:rsidRPr="00C27BAC">
              <w:rPr>
                <w:sz w:val="24"/>
                <w:szCs w:val="24"/>
                <w:lang w:val="vi-VN"/>
              </w:rPr>
              <w:t>Đối với học sinh Tấn Phúc, GVBM đánh giá học sinh học yếu, có phần cố gắng hơn ở học kì 2.</w:t>
            </w:r>
          </w:p>
          <w:p w14:paraId="4056DA8C" w14:textId="77777777" w:rsidR="002920D5" w:rsidRPr="00C27BAC" w:rsidRDefault="002920D5" w:rsidP="002920D5">
            <w:pPr>
              <w:pStyle w:val="oancuaDanhsach"/>
              <w:numPr>
                <w:ilvl w:val="0"/>
                <w:numId w:val="1"/>
              </w:numPr>
              <w:spacing w:line="240" w:lineRule="auto"/>
              <w:jc w:val="left"/>
              <w:rPr>
                <w:sz w:val="24"/>
                <w:szCs w:val="24"/>
                <w:lang w:val="vi-VN"/>
              </w:rPr>
            </w:pPr>
            <w:r w:rsidRPr="00C27BAC">
              <w:rPr>
                <w:sz w:val="24"/>
                <w:szCs w:val="24"/>
                <w:lang w:val="vi-VN"/>
              </w:rPr>
              <w:t>Đối với học sinh Quốc Thịnh, nhìn chung chưa có sự cố gắng và tiến bộ, học sinh yếu ở hầu hết tất cả bộ môn.</w:t>
            </w:r>
          </w:p>
          <w:p w14:paraId="5F0AF46A" w14:textId="77777777" w:rsidR="002920D5" w:rsidRPr="00C27BAC" w:rsidRDefault="002920D5" w:rsidP="002920D5">
            <w:pPr>
              <w:pStyle w:val="oancuaDanhsach"/>
              <w:numPr>
                <w:ilvl w:val="0"/>
                <w:numId w:val="1"/>
              </w:numPr>
              <w:spacing w:line="240" w:lineRule="auto"/>
              <w:jc w:val="left"/>
              <w:rPr>
                <w:sz w:val="24"/>
                <w:szCs w:val="24"/>
                <w:lang w:val="vi-VN"/>
              </w:rPr>
            </w:pPr>
            <w:r w:rsidRPr="00C27BAC">
              <w:rPr>
                <w:sz w:val="24"/>
                <w:szCs w:val="24"/>
                <w:lang w:val="vi-VN"/>
              </w:rPr>
              <w:t>Đối với học sinh Phúc Thịnh, theo phản hồi từ GVCN, học sinh đã rút hồ sơ.</w:t>
            </w:r>
          </w:p>
          <w:p w14:paraId="424F7241" w14:textId="77777777" w:rsidR="002920D5" w:rsidRPr="00C27BAC" w:rsidRDefault="002920D5" w:rsidP="002920D5">
            <w:pPr>
              <w:spacing w:line="240" w:lineRule="auto"/>
              <w:rPr>
                <w:sz w:val="24"/>
                <w:szCs w:val="24"/>
                <w:lang w:val="vi-VN"/>
              </w:rPr>
            </w:pPr>
            <w:r w:rsidRPr="00C27BAC">
              <w:rPr>
                <w:sz w:val="24"/>
                <w:szCs w:val="24"/>
                <w:lang w:val="vi-VN"/>
              </w:rPr>
              <w:t>Kế hoạch phụ đạo ở Học kì 2: GVBM sẽ tiến hành phụ đạo tại lớp và trên hệ thống K12.</w:t>
            </w:r>
          </w:p>
        </w:tc>
      </w:tr>
      <w:tr w:rsidR="002920D5" w:rsidRPr="00C27BAC" w14:paraId="4A53DC33" w14:textId="77777777" w:rsidTr="002920D5">
        <w:tc>
          <w:tcPr>
            <w:tcW w:w="704" w:type="dxa"/>
            <w:vAlign w:val="center"/>
          </w:tcPr>
          <w:p w14:paraId="136CC3A0" w14:textId="77777777" w:rsidR="002920D5" w:rsidRPr="00C27BAC" w:rsidRDefault="002920D5" w:rsidP="002920D5">
            <w:pPr>
              <w:spacing w:line="240" w:lineRule="auto"/>
              <w:jc w:val="center"/>
              <w:rPr>
                <w:sz w:val="24"/>
                <w:szCs w:val="24"/>
                <w:lang w:val="vi-VN"/>
              </w:rPr>
            </w:pPr>
            <w:r w:rsidRPr="00C27BAC">
              <w:rPr>
                <w:sz w:val="24"/>
                <w:szCs w:val="24"/>
                <w:lang w:val="vi-VN"/>
              </w:rPr>
              <w:t>10</w:t>
            </w:r>
          </w:p>
        </w:tc>
        <w:tc>
          <w:tcPr>
            <w:tcW w:w="870" w:type="dxa"/>
            <w:vMerge w:val="restart"/>
            <w:vAlign w:val="center"/>
          </w:tcPr>
          <w:p w14:paraId="4E9985CD" w14:textId="77777777" w:rsidR="002920D5" w:rsidRPr="00C27BAC" w:rsidRDefault="002920D5" w:rsidP="002920D5">
            <w:pPr>
              <w:spacing w:line="240" w:lineRule="auto"/>
              <w:jc w:val="center"/>
              <w:rPr>
                <w:sz w:val="24"/>
                <w:szCs w:val="24"/>
                <w:lang w:val="vi-VN"/>
              </w:rPr>
            </w:pPr>
            <w:r w:rsidRPr="00C27BAC">
              <w:rPr>
                <w:sz w:val="24"/>
                <w:szCs w:val="24"/>
                <w:lang w:val="vi-VN"/>
              </w:rPr>
              <w:t>11A6</w:t>
            </w:r>
          </w:p>
        </w:tc>
        <w:tc>
          <w:tcPr>
            <w:tcW w:w="2957" w:type="dxa"/>
            <w:vAlign w:val="center"/>
          </w:tcPr>
          <w:p w14:paraId="72AED78C" w14:textId="77777777" w:rsidR="002920D5" w:rsidRPr="00C27BAC" w:rsidRDefault="002920D5" w:rsidP="002920D5">
            <w:pPr>
              <w:spacing w:line="240" w:lineRule="auto"/>
              <w:jc w:val="center"/>
              <w:rPr>
                <w:sz w:val="24"/>
                <w:szCs w:val="24"/>
                <w:lang w:val="vi-VN"/>
              </w:rPr>
            </w:pPr>
            <w:r w:rsidRPr="00C27BAC">
              <w:rPr>
                <w:sz w:val="24"/>
                <w:szCs w:val="24"/>
                <w:lang w:val="vi-VN"/>
              </w:rPr>
              <w:t>Nguyễn Tuấn Khang</w:t>
            </w:r>
          </w:p>
        </w:tc>
        <w:tc>
          <w:tcPr>
            <w:tcW w:w="851" w:type="dxa"/>
            <w:vAlign w:val="center"/>
          </w:tcPr>
          <w:p w14:paraId="388FFA0A" w14:textId="77777777" w:rsidR="002920D5" w:rsidRPr="00C27BAC" w:rsidRDefault="002920D5" w:rsidP="002920D5">
            <w:pPr>
              <w:spacing w:line="240" w:lineRule="auto"/>
              <w:jc w:val="center"/>
              <w:rPr>
                <w:sz w:val="24"/>
                <w:szCs w:val="24"/>
                <w:lang w:val="vi-VN"/>
              </w:rPr>
            </w:pPr>
            <w:r w:rsidRPr="00C27BAC">
              <w:rPr>
                <w:sz w:val="24"/>
                <w:szCs w:val="24"/>
                <w:lang w:val="vi-VN"/>
              </w:rPr>
              <w:t>2.5</w:t>
            </w:r>
          </w:p>
        </w:tc>
        <w:tc>
          <w:tcPr>
            <w:tcW w:w="4693" w:type="dxa"/>
            <w:vMerge w:val="restart"/>
          </w:tcPr>
          <w:p w14:paraId="067825EE" w14:textId="77777777" w:rsidR="002920D5" w:rsidRPr="00C27BAC" w:rsidRDefault="002920D5" w:rsidP="002920D5">
            <w:pPr>
              <w:spacing w:line="240" w:lineRule="auto"/>
              <w:rPr>
                <w:sz w:val="24"/>
                <w:szCs w:val="24"/>
                <w:lang w:val="vi-VN"/>
              </w:rPr>
            </w:pPr>
            <w:r w:rsidRPr="00C27BAC">
              <w:rPr>
                <w:sz w:val="24"/>
                <w:szCs w:val="24"/>
                <w:lang w:val="vi-VN"/>
              </w:rPr>
              <w:t>Các học sinh này có sức học yếu, không có sự tập trung trong giờ học, không cố gắng, không làm các bài kiểm tra online, không làm bài tập ở lớp, thường xuyên không tập vở, không đề cương.</w:t>
            </w:r>
          </w:p>
        </w:tc>
      </w:tr>
      <w:tr w:rsidR="002920D5" w:rsidRPr="00C27BAC" w14:paraId="622E1918" w14:textId="77777777" w:rsidTr="002920D5">
        <w:tc>
          <w:tcPr>
            <w:tcW w:w="704" w:type="dxa"/>
            <w:vAlign w:val="center"/>
          </w:tcPr>
          <w:p w14:paraId="0E3367F9" w14:textId="77777777" w:rsidR="002920D5" w:rsidRPr="00C27BAC" w:rsidRDefault="002920D5" w:rsidP="002920D5">
            <w:pPr>
              <w:spacing w:line="240" w:lineRule="auto"/>
              <w:jc w:val="center"/>
              <w:rPr>
                <w:sz w:val="24"/>
                <w:szCs w:val="24"/>
                <w:lang w:val="vi-VN"/>
              </w:rPr>
            </w:pPr>
            <w:r w:rsidRPr="00C27BAC">
              <w:rPr>
                <w:sz w:val="24"/>
                <w:szCs w:val="24"/>
                <w:lang w:val="vi-VN"/>
              </w:rPr>
              <w:t>11</w:t>
            </w:r>
          </w:p>
        </w:tc>
        <w:tc>
          <w:tcPr>
            <w:tcW w:w="870" w:type="dxa"/>
            <w:vMerge/>
          </w:tcPr>
          <w:p w14:paraId="65286DF5" w14:textId="77777777" w:rsidR="002920D5" w:rsidRPr="00C27BAC" w:rsidRDefault="002920D5" w:rsidP="002920D5">
            <w:pPr>
              <w:spacing w:line="240" w:lineRule="auto"/>
              <w:rPr>
                <w:sz w:val="24"/>
                <w:szCs w:val="24"/>
                <w:lang w:val="vi-VN"/>
              </w:rPr>
            </w:pPr>
          </w:p>
        </w:tc>
        <w:tc>
          <w:tcPr>
            <w:tcW w:w="2957" w:type="dxa"/>
            <w:vAlign w:val="center"/>
          </w:tcPr>
          <w:p w14:paraId="5B0F3A2D" w14:textId="77777777" w:rsidR="002920D5" w:rsidRPr="00C27BAC" w:rsidRDefault="002920D5" w:rsidP="002920D5">
            <w:pPr>
              <w:spacing w:line="240" w:lineRule="auto"/>
              <w:jc w:val="center"/>
              <w:rPr>
                <w:sz w:val="24"/>
                <w:szCs w:val="24"/>
                <w:lang w:val="vi-VN"/>
              </w:rPr>
            </w:pPr>
            <w:r w:rsidRPr="00C27BAC">
              <w:rPr>
                <w:sz w:val="24"/>
                <w:szCs w:val="24"/>
                <w:lang w:val="vi-VN"/>
              </w:rPr>
              <w:t>Lê Ngọc Hoàng Nam</w:t>
            </w:r>
          </w:p>
        </w:tc>
        <w:tc>
          <w:tcPr>
            <w:tcW w:w="851" w:type="dxa"/>
            <w:vAlign w:val="center"/>
          </w:tcPr>
          <w:p w14:paraId="7237B8F2" w14:textId="77777777" w:rsidR="002920D5" w:rsidRPr="00C27BAC" w:rsidRDefault="002920D5" w:rsidP="002920D5">
            <w:pPr>
              <w:spacing w:line="240" w:lineRule="auto"/>
              <w:jc w:val="center"/>
              <w:rPr>
                <w:sz w:val="24"/>
                <w:szCs w:val="24"/>
                <w:lang w:val="vi-VN"/>
              </w:rPr>
            </w:pPr>
            <w:r w:rsidRPr="00C27BAC">
              <w:rPr>
                <w:sz w:val="24"/>
                <w:szCs w:val="24"/>
                <w:lang w:val="vi-VN"/>
              </w:rPr>
              <w:t>2.7</w:t>
            </w:r>
          </w:p>
        </w:tc>
        <w:tc>
          <w:tcPr>
            <w:tcW w:w="4693" w:type="dxa"/>
            <w:vMerge/>
          </w:tcPr>
          <w:p w14:paraId="5EBF0BA1" w14:textId="77777777" w:rsidR="002920D5" w:rsidRPr="00C27BAC" w:rsidRDefault="002920D5" w:rsidP="002920D5">
            <w:pPr>
              <w:spacing w:line="240" w:lineRule="auto"/>
              <w:rPr>
                <w:sz w:val="24"/>
                <w:szCs w:val="24"/>
                <w:lang w:val="vi-VN"/>
              </w:rPr>
            </w:pPr>
          </w:p>
        </w:tc>
      </w:tr>
      <w:tr w:rsidR="002920D5" w:rsidRPr="00C27BAC" w14:paraId="6FE6E316" w14:textId="77777777" w:rsidTr="002920D5">
        <w:tc>
          <w:tcPr>
            <w:tcW w:w="704" w:type="dxa"/>
            <w:vAlign w:val="center"/>
          </w:tcPr>
          <w:p w14:paraId="1D85A65B" w14:textId="77777777" w:rsidR="002920D5" w:rsidRPr="00C27BAC" w:rsidRDefault="002920D5" w:rsidP="002920D5">
            <w:pPr>
              <w:spacing w:line="240" w:lineRule="auto"/>
              <w:jc w:val="center"/>
              <w:rPr>
                <w:sz w:val="24"/>
                <w:szCs w:val="24"/>
                <w:lang w:val="vi-VN"/>
              </w:rPr>
            </w:pPr>
            <w:r w:rsidRPr="00C27BAC">
              <w:rPr>
                <w:sz w:val="24"/>
                <w:szCs w:val="24"/>
                <w:lang w:val="vi-VN"/>
              </w:rPr>
              <w:t>12</w:t>
            </w:r>
          </w:p>
        </w:tc>
        <w:tc>
          <w:tcPr>
            <w:tcW w:w="870" w:type="dxa"/>
            <w:vMerge/>
          </w:tcPr>
          <w:p w14:paraId="2B4BB578" w14:textId="77777777" w:rsidR="002920D5" w:rsidRPr="00C27BAC" w:rsidRDefault="002920D5" w:rsidP="002920D5">
            <w:pPr>
              <w:spacing w:line="240" w:lineRule="auto"/>
              <w:rPr>
                <w:sz w:val="24"/>
                <w:szCs w:val="24"/>
                <w:lang w:val="vi-VN"/>
              </w:rPr>
            </w:pPr>
          </w:p>
        </w:tc>
        <w:tc>
          <w:tcPr>
            <w:tcW w:w="2957" w:type="dxa"/>
            <w:vAlign w:val="center"/>
          </w:tcPr>
          <w:p w14:paraId="127D9038" w14:textId="77777777" w:rsidR="002920D5" w:rsidRPr="00C27BAC" w:rsidRDefault="002920D5" w:rsidP="002920D5">
            <w:pPr>
              <w:spacing w:line="240" w:lineRule="auto"/>
              <w:jc w:val="center"/>
              <w:rPr>
                <w:sz w:val="24"/>
                <w:szCs w:val="24"/>
                <w:lang w:val="vi-VN"/>
              </w:rPr>
            </w:pPr>
            <w:r w:rsidRPr="00C27BAC">
              <w:rPr>
                <w:sz w:val="24"/>
                <w:szCs w:val="24"/>
                <w:lang w:val="vi-VN"/>
              </w:rPr>
              <w:t>Võ Tiến Sĩ</w:t>
            </w:r>
          </w:p>
        </w:tc>
        <w:tc>
          <w:tcPr>
            <w:tcW w:w="851" w:type="dxa"/>
            <w:vAlign w:val="center"/>
          </w:tcPr>
          <w:p w14:paraId="76125CBA" w14:textId="77777777" w:rsidR="002920D5" w:rsidRPr="00C27BAC" w:rsidRDefault="002920D5" w:rsidP="002920D5">
            <w:pPr>
              <w:spacing w:line="240" w:lineRule="auto"/>
              <w:jc w:val="center"/>
              <w:rPr>
                <w:sz w:val="24"/>
                <w:szCs w:val="24"/>
                <w:lang w:val="vi-VN"/>
              </w:rPr>
            </w:pPr>
            <w:r w:rsidRPr="00C27BAC">
              <w:rPr>
                <w:sz w:val="24"/>
                <w:szCs w:val="24"/>
                <w:lang w:val="vi-VN"/>
              </w:rPr>
              <w:t>2.8</w:t>
            </w:r>
          </w:p>
        </w:tc>
        <w:tc>
          <w:tcPr>
            <w:tcW w:w="4693" w:type="dxa"/>
            <w:vMerge/>
          </w:tcPr>
          <w:p w14:paraId="397C481A" w14:textId="77777777" w:rsidR="002920D5" w:rsidRPr="00C27BAC" w:rsidRDefault="002920D5" w:rsidP="002920D5">
            <w:pPr>
              <w:spacing w:line="240" w:lineRule="auto"/>
              <w:rPr>
                <w:sz w:val="24"/>
                <w:szCs w:val="24"/>
                <w:lang w:val="vi-VN"/>
              </w:rPr>
            </w:pPr>
          </w:p>
        </w:tc>
      </w:tr>
      <w:tr w:rsidR="002920D5" w:rsidRPr="00C27BAC" w14:paraId="2AEF9477" w14:textId="77777777" w:rsidTr="002920D5">
        <w:tc>
          <w:tcPr>
            <w:tcW w:w="704" w:type="dxa"/>
            <w:vAlign w:val="center"/>
          </w:tcPr>
          <w:p w14:paraId="07A2B470" w14:textId="77777777" w:rsidR="002920D5" w:rsidRPr="00C27BAC" w:rsidRDefault="002920D5" w:rsidP="002920D5">
            <w:pPr>
              <w:spacing w:line="240" w:lineRule="auto"/>
              <w:jc w:val="center"/>
              <w:rPr>
                <w:sz w:val="24"/>
                <w:szCs w:val="24"/>
                <w:lang w:val="vi-VN"/>
              </w:rPr>
            </w:pPr>
            <w:r w:rsidRPr="00C27BAC">
              <w:rPr>
                <w:sz w:val="24"/>
                <w:szCs w:val="24"/>
                <w:lang w:val="vi-VN"/>
              </w:rPr>
              <w:t>13</w:t>
            </w:r>
          </w:p>
        </w:tc>
        <w:tc>
          <w:tcPr>
            <w:tcW w:w="870" w:type="dxa"/>
            <w:vMerge/>
          </w:tcPr>
          <w:p w14:paraId="07F0E077" w14:textId="77777777" w:rsidR="002920D5" w:rsidRPr="00C27BAC" w:rsidRDefault="002920D5" w:rsidP="002920D5">
            <w:pPr>
              <w:spacing w:line="240" w:lineRule="auto"/>
              <w:rPr>
                <w:sz w:val="24"/>
                <w:szCs w:val="24"/>
                <w:lang w:val="vi-VN"/>
              </w:rPr>
            </w:pPr>
          </w:p>
        </w:tc>
        <w:tc>
          <w:tcPr>
            <w:tcW w:w="2957" w:type="dxa"/>
            <w:vAlign w:val="center"/>
          </w:tcPr>
          <w:p w14:paraId="3EDFFC6A" w14:textId="77777777" w:rsidR="002920D5" w:rsidRPr="00C27BAC" w:rsidRDefault="002920D5" w:rsidP="002920D5">
            <w:pPr>
              <w:spacing w:line="240" w:lineRule="auto"/>
              <w:jc w:val="center"/>
              <w:rPr>
                <w:sz w:val="24"/>
                <w:szCs w:val="24"/>
                <w:lang w:val="vi-VN"/>
              </w:rPr>
            </w:pPr>
            <w:r w:rsidRPr="00C27BAC">
              <w:rPr>
                <w:sz w:val="24"/>
                <w:szCs w:val="24"/>
                <w:lang w:val="vi-VN"/>
              </w:rPr>
              <w:t>Võ Phúc Thành</w:t>
            </w:r>
          </w:p>
        </w:tc>
        <w:tc>
          <w:tcPr>
            <w:tcW w:w="851" w:type="dxa"/>
            <w:vAlign w:val="center"/>
          </w:tcPr>
          <w:p w14:paraId="31E3376A" w14:textId="77777777" w:rsidR="002920D5" w:rsidRPr="00C27BAC" w:rsidRDefault="002920D5" w:rsidP="002920D5">
            <w:pPr>
              <w:spacing w:line="240" w:lineRule="auto"/>
              <w:jc w:val="center"/>
              <w:rPr>
                <w:sz w:val="24"/>
                <w:szCs w:val="24"/>
                <w:lang w:val="vi-VN"/>
              </w:rPr>
            </w:pPr>
            <w:r w:rsidRPr="00C27BAC">
              <w:rPr>
                <w:sz w:val="24"/>
                <w:szCs w:val="24"/>
                <w:lang w:val="vi-VN"/>
              </w:rPr>
              <w:t>2.5</w:t>
            </w:r>
          </w:p>
        </w:tc>
        <w:tc>
          <w:tcPr>
            <w:tcW w:w="4693" w:type="dxa"/>
            <w:vMerge/>
          </w:tcPr>
          <w:p w14:paraId="74D1AD3B" w14:textId="77777777" w:rsidR="002920D5" w:rsidRPr="00C27BAC" w:rsidRDefault="002920D5" w:rsidP="002920D5">
            <w:pPr>
              <w:spacing w:line="240" w:lineRule="auto"/>
              <w:rPr>
                <w:sz w:val="24"/>
                <w:szCs w:val="24"/>
                <w:lang w:val="vi-VN"/>
              </w:rPr>
            </w:pPr>
          </w:p>
        </w:tc>
      </w:tr>
      <w:tr w:rsidR="002920D5" w:rsidRPr="00C27BAC" w14:paraId="02A2ECD7" w14:textId="77777777" w:rsidTr="002920D5">
        <w:tc>
          <w:tcPr>
            <w:tcW w:w="10075" w:type="dxa"/>
            <w:gridSpan w:val="5"/>
            <w:vAlign w:val="center"/>
          </w:tcPr>
          <w:p w14:paraId="441F5F97" w14:textId="77777777" w:rsidR="002920D5" w:rsidRPr="00C27BAC" w:rsidRDefault="002920D5" w:rsidP="002920D5">
            <w:pPr>
              <w:spacing w:line="240" w:lineRule="auto"/>
              <w:jc w:val="center"/>
              <w:rPr>
                <w:sz w:val="24"/>
                <w:szCs w:val="24"/>
                <w:lang w:val="vi-VN"/>
              </w:rPr>
            </w:pPr>
            <w:r w:rsidRPr="00C27BAC">
              <w:rPr>
                <w:sz w:val="24"/>
                <w:szCs w:val="24"/>
                <w:lang w:val="vi-VN"/>
              </w:rPr>
              <w:t>Lớp đã giao lại cho cô Thanh Phước ở học kì 2.</w:t>
            </w:r>
          </w:p>
        </w:tc>
      </w:tr>
      <w:tr w:rsidR="002920D5" w:rsidRPr="00C27BAC" w14:paraId="489FBA20" w14:textId="77777777" w:rsidTr="002920D5">
        <w:tc>
          <w:tcPr>
            <w:tcW w:w="704" w:type="dxa"/>
            <w:vAlign w:val="center"/>
          </w:tcPr>
          <w:p w14:paraId="3F64A46F" w14:textId="77777777" w:rsidR="002920D5" w:rsidRPr="00C27BAC" w:rsidRDefault="002920D5" w:rsidP="002920D5">
            <w:pPr>
              <w:spacing w:line="240" w:lineRule="auto"/>
              <w:jc w:val="center"/>
              <w:rPr>
                <w:sz w:val="24"/>
                <w:szCs w:val="24"/>
                <w:lang w:val="vi-VN"/>
              </w:rPr>
            </w:pPr>
            <w:r w:rsidRPr="00C27BAC">
              <w:rPr>
                <w:sz w:val="24"/>
                <w:szCs w:val="24"/>
                <w:lang w:val="vi-VN"/>
              </w:rPr>
              <w:t>14</w:t>
            </w:r>
          </w:p>
        </w:tc>
        <w:tc>
          <w:tcPr>
            <w:tcW w:w="870" w:type="dxa"/>
            <w:vAlign w:val="center"/>
          </w:tcPr>
          <w:p w14:paraId="1305163D" w14:textId="77777777" w:rsidR="002920D5" w:rsidRPr="00C27BAC" w:rsidRDefault="002920D5" w:rsidP="002920D5">
            <w:pPr>
              <w:spacing w:line="240" w:lineRule="auto"/>
              <w:jc w:val="center"/>
              <w:rPr>
                <w:sz w:val="24"/>
                <w:szCs w:val="24"/>
                <w:lang w:val="vi-VN"/>
              </w:rPr>
            </w:pPr>
            <w:r w:rsidRPr="00C27BAC">
              <w:rPr>
                <w:sz w:val="24"/>
                <w:szCs w:val="24"/>
                <w:lang w:val="vi-VN"/>
              </w:rPr>
              <w:t>11A9</w:t>
            </w:r>
          </w:p>
        </w:tc>
        <w:tc>
          <w:tcPr>
            <w:tcW w:w="2957" w:type="dxa"/>
            <w:vAlign w:val="center"/>
          </w:tcPr>
          <w:p w14:paraId="4532D975" w14:textId="77777777" w:rsidR="002920D5" w:rsidRPr="00C27BAC" w:rsidRDefault="002920D5" w:rsidP="002920D5">
            <w:pPr>
              <w:spacing w:line="240" w:lineRule="auto"/>
              <w:jc w:val="center"/>
              <w:rPr>
                <w:sz w:val="24"/>
                <w:szCs w:val="24"/>
                <w:lang w:val="vi-VN"/>
              </w:rPr>
            </w:pPr>
            <w:r w:rsidRPr="00C27BAC">
              <w:rPr>
                <w:sz w:val="24"/>
                <w:szCs w:val="24"/>
                <w:lang w:val="vi-VN"/>
              </w:rPr>
              <w:t>Nguyễn Hồng Anh</w:t>
            </w:r>
          </w:p>
        </w:tc>
        <w:tc>
          <w:tcPr>
            <w:tcW w:w="851" w:type="dxa"/>
            <w:vAlign w:val="center"/>
          </w:tcPr>
          <w:p w14:paraId="4ACD394A" w14:textId="77777777" w:rsidR="002920D5" w:rsidRPr="00C27BAC" w:rsidRDefault="002920D5" w:rsidP="002920D5">
            <w:pPr>
              <w:spacing w:line="240" w:lineRule="auto"/>
              <w:jc w:val="center"/>
              <w:rPr>
                <w:sz w:val="24"/>
                <w:szCs w:val="24"/>
                <w:lang w:val="vi-VN"/>
              </w:rPr>
            </w:pPr>
            <w:r w:rsidRPr="00C27BAC">
              <w:rPr>
                <w:sz w:val="24"/>
                <w:szCs w:val="24"/>
                <w:lang w:val="vi-VN"/>
              </w:rPr>
              <w:t>3.1</w:t>
            </w:r>
          </w:p>
        </w:tc>
        <w:tc>
          <w:tcPr>
            <w:tcW w:w="4693" w:type="dxa"/>
          </w:tcPr>
          <w:p w14:paraId="3E1BB947" w14:textId="77777777" w:rsidR="002920D5" w:rsidRPr="00C27BAC" w:rsidRDefault="002920D5" w:rsidP="002920D5">
            <w:pPr>
              <w:spacing w:line="240" w:lineRule="auto"/>
              <w:rPr>
                <w:sz w:val="24"/>
                <w:szCs w:val="24"/>
                <w:lang w:val="vi-VN"/>
              </w:rPr>
            </w:pPr>
            <w:r w:rsidRPr="00C27BAC">
              <w:rPr>
                <w:sz w:val="24"/>
                <w:szCs w:val="24"/>
                <w:lang w:val="vi-VN"/>
              </w:rPr>
              <w:t>Học sinh học yếu, chưa thấy sự cố gắng trong quá trình học tập, không làm bài kiểm tra online dù GVBM đã tạo điều kiện 2 lần.</w:t>
            </w:r>
          </w:p>
        </w:tc>
      </w:tr>
      <w:tr w:rsidR="002920D5" w:rsidRPr="00C27BAC" w14:paraId="4678C523" w14:textId="77777777" w:rsidTr="002920D5">
        <w:tc>
          <w:tcPr>
            <w:tcW w:w="10075" w:type="dxa"/>
            <w:gridSpan w:val="5"/>
            <w:vAlign w:val="center"/>
          </w:tcPr>
          <w:p w14:paraId="32B43598" w14:textId="77777777" w:rsidR="002920D5" w:rsidRPr="00C27BAC" w:rsidRDefault="002920D5" w:rsidP="002920D5">
            <w:pPr>
              <w:spacing w:line="240" w:lineRule="auto"/>
              <w:rPr>
                <w:sz w:val="24"/>
                <w:szCs w:val="24"/>
                <w:lang w:val="vi-VN"/>
              </w:rPr>
            </w:pPr>
            <w:r w:rsidRPr="00C27BAC">
              <w:rPr>
                <w:sz w:val="24"/>
                <w:szCs w:val="24"/>
                <w:lang w:val="vi-VN"/>
              </w:rPr>
              <w:t>GVBM sẽ tiến hành mời phụ huynh để trao đổi trong tuần sau, đồng thời GVBM sẽ tiến hành phụ đạo tại lớp và trên hệ thống K12.</w:t>
            </w:r>
          </w:p>
        </w:tc>
      </w:tr>
    </w:tbl>
    <w:p w14:paraId="4A368BCC" w14:textId="54920388" w:rsidR="00DF02D5" w:rsidRPr="00C27BAC" w:rsidRDefault="002920D5" w:rsidP="002920D5">
      <w:pPr>
        <w:spacing w:line="240" w:lineRule="auto"/>
        <w:rPr>
          <w:b/>
          <w:bCs/>
          <w:sz w:val="24"/>
          <w:szCs w:val="24"/>
        </w:rPr>
      </w:pPr>
      <w:r w:rsidRPr="00C27BAC">
        <w:rPr>
          <w:b/>
          <w:bCs/>
          <w:sz w:val="24"/>
          <w:szCs w:val="24"/>
        </w:rPr>
        <w:t>Cô Vy:</w:t>
      </w:r>
    </w:p>
    <w:tbl>
      <w:tblPr>
        <w:tblStyle w:val="LiBang"/>
        <w:tblW w:w="10080" w:type="dxa"/>
        <w:tblInd w:w="-5" w:type="dxa"/>
        <w:tblLayout w:type="fixed"/>
        <w:tblLook w:val="04A0" w:firstRow="1" w:lastRow="0" w:firstColumn="1" w:lastColumn="0" w:noHBand="0" w:noVBand="1"/>
      </w:tblPr>
      <w:tblGrid>
        <w:gridCol w:w="720"/>
        <w:gridCol w:w="2790"/>
        <w:gridCol w:w="900"/>
        <w:gridCol w:w="900"/>
        <w:gridCol w:w="2430"/>
        <w:gridCol w:w="2340"/>
      </w:tblGrid>
      <w:tr w:rsidR="002920D5" w:rsidRPr="00C27BAC" w14:paraId="6F1EC347" w14:textId="77777777" w:rsidTr="00C27BAC">
        <w:tc>
          <w:tcPr>
            <w:tcW w:w="720" w:type="dxa"/>
          </w:tcPr>
          <w:p w14:paraId="56137D8E" w14:textId="77777777" w:rsidR="002920D5" w:rsidRPr="00C27BAC" w:rsidRDefault="002920D5" w:rsidP="003A5791">
            <w:pPr>
              <w:jc w:val="center"/>
              <w:rPr>
                <w:b/>
                <w:bCs/>
                <w:sz w:val="24"/>
                <w:szCs w:val="24"/>
                <w:lang w:val="vi-VN"/>
              </w:rPr>
            </w:pPr>
            <w:r w:rsidRPr="00C27BAC">
              <w:rPr>
                <w:b/>
                <w:bCs/>
                <w:sz w:val="24"/>
                <w:szCs w:val="24"/>
                <w:lang w:val="vi-VN"/>
              </w:rPr>
              <w:t>STT</w:t>
            </w:r>
          </w:p>
        </w:tc>
        <w:tc>
          <w:tcPr>
            <w:tcW w:w="2790" w:type="dxa"/>
          </w:tcPr>
          <w:p w14:paraId="44C49EA8" w14:textId="77777777" w:rsidR="002920D5" w:rsidRPr="00C27BAC" w:rsidRDefault="002920D5" w:rsidP="003A5791">
            <w:pPr>
              <w:jc w:val="center"/>
              <w:rPr>
                <w:b/>
                <w:bCs/>
                <w:sz w:val="24"/>
                <w:szCs w:val="24"/>
                <w:lang w:val="vi-VN"/>
              </w:rPr>
            </w:pPr>
            <w:r w:rsidRPr="00C27BAC">
              <w:rPr>
                <w:b/>
                <w:bCs/>
                <w:sz w:val="24"/>
                <w:szCs w:val="24"/>
                <w:lang w:val="vi-VN"/>
              </w:rPr>
              <w:t>HỌ VÀ TÊN</w:t>
            </w:r>
          </w:p>
        </w:tc>
        <w:tc>
          <w:tcPr>
            <w:tcW w:w="900" w:type="dxa"/>
          </w:tcPr>
          <w:p w14:paraId="460771D1" w14:textId="77777777" w:rsidR="002920D5" w:rsidRPr="00C27BAC" w:rsidRDefault="002920D5" w:rsidP="003A5791">
            <w:pPr>
              <w:jc w:val="center"/>
              <w:rPr>
                <w:b/>
                <w:bCs/>
                <w:sz w:val="24"/>
                <w:szCs w:val="24"/>
                <w:lang w:val="vi-VN"/>
              </w:rPr>
            </w:pPr>
            <w:r w:rsidRPr="00C27BAC">
              <w:rPr>
                <w:b/>
                <w:bCs/>
                <w:sz w:val="24"/>
                <w:szCs w:val="24"/>
                <w:lang w:val="vi-VN"/>
              </w:rPr>
              <w:t>LỚP</w:t>
            </w:r>
          </w:p>
        </w:tc>
        <w:tc>
          <w:tcPr>
            <w:tcW w:w="900" w:type="dxa"/>
          </w:tcPr>
          <w:p w14:paraId="26A63026" w14:textId="019D9F59" w:rsidR="002920D5" w:rsidRPr="00C27BAC" w:rsidRDefault="002920D5" w:rsidP="003A5791">
            <w:pPr>
              <w:jc w:val="center"/>
              <w:rPr>
                <w:b/>
                <w:bCs/>
                <w:sz w:val="24"/>
                <w:szCs w:val="24"/>
                <w:lang w:val="vi-VN"/>
              </w:rPr>
            </w:pPr>
            <w:r w:rsidRPr="00C27BAC">
              <w:rPr>
                <w:b/>
                <w:bCs/>
                <w:sz w:val="24"/>
                <w:szCs w:val="24"/>
                <w:lang w:val="vi-VN"/>
              </w:rPr>
              <w:t>TBM</w:t>
            </w:r>
          </w:p>
        </w:tc>
        <w:tc>
          <w:tcPr>
            <w:tcW w:w="2430" w:type="dxa"/>
          </w:tcPr>
          <w:p w14:paraId="5091F7BF" w14:textId="77777777" w:rsidR="002920D5" w:rsidRPr="00C27BAC" w:rsidRDefault="002920D5" w:rsidP="003A5791">
            <w:pPr>
              <w:jc w:val="center"/>
              <w:rPr>
                <w:b/>
                <w:bCs/>
                <w:sz w:val="24"/>
                <w:szCs w:val="24"/>
                <w:lang w:val="vi-VN"/>
              </w:rPr>
            </w:pPr>
            <w:r w:rsidRPr="00C27BAC">
              <w:rPr>
                <w:b/>
                <w:bCs/>
                <w:sz w:val="24"/>
                <w:szCs w:val="24"/>
                <w:lang w:val="vi-VN"/>
              </w:rPr>
              <w:t>Nguyên nhân</w:t>
            </w:r>
          </w:p>
        </w:tc>
        <w:tc>
          <w:tcPr>
            <w:tcW w:w="2340" w:type="dxa"/>
          </w:tcPr>
          <w:p w14:paraId="0ADA4157" w14:textId="77777777" w:rsidR="002920D5" w:rsidRPr="00C27BAC" w:rsidRDefault="002920D5" w:rsidP="003A5791">
            <w:pPr>
              <w:jc w:val="center"/>
              <w:rPr>
                <w:b/>
                <w:bCs/>
                <w:sz w:val="24"/>
                <w:szCs w:val="24"/>
                <w:lang w:val="vi-VN"/>
              </w:rPr>
            </w:pPr>
            <w:r w:rsidRPr="00C27BAC">
              <w:rPr>
                <w:b/>
                <w:bCs/>
                <w:sz w:val="24"/>
                <w:szCs w:val="24"/>
                <w:lang w:val="vi-VN"/>
              </w:rPr>
              <w:t>Giải pháp</w:t>
            </w:r>
          </w:p>
          <w:p w14:paraId="7209701B" w14:textId="77777777" w:rsidR="002920D5" w:rsidRPr="00C27BAC" w:rsidRDefault="002920D5" w:rsidP="003A5791">
            <w:pPr>
              <w:jc w:val="center"/>
              <w:rPr>
                <w:b/>
                <w:bCs/>
                <w:sz w:val="24"/>
                <w:szCs w:val="24"/>
                <w:lang w:val="vi-VN"/>
              </w:rPr>
            </w:pPr>
          </w:p>
        </w:tc>
      </w:tr>
      <w:tr w:rsidR="002920D5" w:rsidRPr="00C27BAC" w14:paraId="2F545CDB" w14:textId="77777777" w:rsidTr="00C27BAC">
        <w:tc>
          <w:tcPr>
            <w:tcW w:w="720" w:type="dxa"/>
          </w:tcPr>
          <w:p w14:paraId="0A366438" w14:textId="77777777" w:rsidR="002920D5" w:rsidRPr="00C27BAC" w:rsidRDefault="002920D5" w:rsidP="003A5791">
            <w:pPr>
              <w:jc w:val="center"/>
              <w:rPr>
                <w:sz w:val="24"/>
                <w:szCs w:val="24"/>
                <w:lang w:val="vi-VN"/>
              </w:rPr>
            </w:pPr>
            <w:r w:rsidRPr="00C27BAC">
              <w:rPr>
                <w:sz w:val="24"/>
                <w:szCs w:val="24"/>
                <w:lang w:val="vi-VN"/>
              </w:rPr>
              <w:t>1</w:t>
            </w:r>
          </w:p>
        </w:tc>
        <w:tc>
          <w:tcPr>
            <w:tcW w:w="2790" w:type="dxa"/>
          </w:tcPr>
          <w:p w14:paraId="63AF81B2" w14:textId="77777777" w:rsidR="002920D5" w:rsidRPr="00C27BAC" w:rsidRDefault="002920D5" w:rsidP="003A5791">
            <w:pPr>
              <w:rPr>
                <w:sz w:val="24"/>
                <w:szCs w:val="24"/>
                <w:lang w:val="vi-VN"/>
              </w:rPr>
            </w:pPr>
            <w:r w:rsidRPr="00C27BAC">
              <w:rPr>
                <w:sz w:val="24"/>
                <w:szCs w:val="24"/>
                <w:lang w:val="vi-VN"/>
              </w:rPr>
              <w:t>Nguyễn Thanh Hoài Bảo</w:t>
            </w:r>
          </w:p>
        </w:tc>
        <w:tc>
          <w:tcPr>
            <w:tcW w:w="900" w:type="dxa"/>
          </w:tcPr>
          <w:p w14:paraId="5F0F8332" w14:textId="77777777" w:rsidR="002920D5" w:rsidRPr="00C27BAC" w:rsidRDefault="002920D5" w:rsidP="003A5791">
            <w:pPr>
              <w:jc w:val="center"/>
              <w:rPr>
                <w:sz w:val="24"/>
                <w:szCs w:val="24"/>
                <w:lang w:val="vi-VN"/>
              </w:rPr>
            </w:pPr>
            <w:r w:rsidRPr="00C27BAC">
              <w:rPr>
                <w:sz w:val="24"/>
                <w:szCs w:val="24"/>
                <w:lang w:val="vi-VN"/>
              </w:rPr>
              <w:t>10a9</w:t>
            </w:r>
          </w:p>
        </w:tc>
        <w:tc>
          <w:tcPr>
            <w:tcW w:w="900" w:type="dxa"/>
          </w:tcPr>
          <w:p w14:paraId="712906D4" w14:textId="77777777" w:rsidR="002920D5" w:rsidRPr="00C27BAC" w:rsidRDefault="002920D5" w:rsidP="003A5791">
            <w:pPr>
              <w:jc w:val="center"/>
              <w:rPr>
                <w:sz w:val="24"/>
                <w:szCs w:val="24"/>
                <w:lang w:val="vi-VN"/>
              </w:rPr>
            </w:pPr>
            <w:r w:rsidRPr="00C27BAC">
              <w:rPr>
                <w:sz w:val="24"/>
                <w:szCs w:val="24"/>
                <w:lang w:val="vi-VN"/>
              </w:rPr>
              <w:t>3.1</w:t>
            </w:r>
          </w:p>
        </w:tc>
        <w:tc>
          <w:tcPr>
            <w:tcW w:w="2430" w:type="dxa"/>
          </w:tcPr>
          <w:p w14:paraId="4DF7E1E9" w14:textId="77777777" w:rsidR="002920D5" w:rsidRPr="00C27BAC" w:rsidRDefault="002920D5" w:rsidP="003A5791">
            <w:pPr>
              <w:jc w:val="center"/>
              <w:rPr>
                <w:sz w:val="24"/>
                <w:szCs w:val="24"/>
                <w:lang w:val="vi-VN"/>
              </w:rPr>
            </w:pPr>
            <w:r w:rsidRPr="00C27BAC">
              <w:rPr>
                <w:sz w:val="24"/>
                <w:szCs w:val="24"/>
                <w:lang w:val="vi-VN"/>
              </w:rPr>
              <w:t>- Lười học, GVCN đã  trao đổi với PHHS, PH đã nắm thông tin, nhắc nhở HS nhưng HS vẫn còn ham chơi. (yếu nhiều môn)</w:t>
            </w:r>
          </w:p>
        </w:tc>
        <w:tc>
          <w:tcPr>
            <w:tcW w:w="2340" w:type="dxa"/>
          </w:tcPr>
          <w:p w14:paraId="39A27AE4" w14:textId="77777777" w:rsidR="002920D5" w:rsidRPr="00C27BAC" w:rsidRDefault="002920D5" w:rsidP="003A5791">
            <w:pPr>
              <w:rPr>
                <w:sz w:val="24"/>
                <w:szCs w:val="24"/>
                <w:lang w:val="vi-VN"/>
              </w:rPr>
            </w:pPr>
            <w:r w:rsidRPr="00C27BAC">
              <w:rPr>
                <w:sz w:val="24"/>
                <w:szCs w:val="24"/>
                <w:lang w:val="vi-VN"/>
              </w:rPr>
              <w:t>- GVCN (GVBM) thường xuyên gọi lên bảng làm bài tập, sát sao việc ghi bài và làm btvn.</w:t>
            </w:r>
          </w:p>
          <w:p w14:paraId="29514F1A" w14:textId="77777777" w:rsidR="002920D5" w:rsidRPr="00C27BAC" w:rsidRDefault="002920D5" w:rsidP="003A5791">
            <w:pPr>
              <w:rPr>
                <w:sz w:val="24"/>
                <w:szCs w:val="24"/>
                <w:lang w:val="vi-VN"/>
              </w:rPr>
            </w:pPr>
            <w:r w:rsidRPr="00C27BAC">
              <w:rPr>
                <w:sz w:val="24"/>
                <w:szCs w:val="24"/>
                <w:lang w:val="vi-VN"/>
              </w:rPr>
              <w:lastRenderedPageBreak/>
              <w:t>- Đưa vào DS phụ đạo tập trung theo kế hoạch của tổ.</w:t>
            </w:r>
          </w:p>
        </w:tc>
      </w:tr>
      <w:tr w:rsidR="002920D5" w:rsidRPr="00C27BAC" w14:paraId="3F8FCA18" w14:textId="77777777" w:rsidTr="00C27BAC">
        <w:tc>
          <w:tcPr>
            <w:tcW w:w="720" w:type="dxa"/>
          </w:tcPr>
          <w:p w14:paraId="527B112E" w14:textId="77777777" w:rsidR="002920D5" w:rsidRPr="00C27BAC" w:rsidRDefault="002920D5" w:rsidP="003A5791">
            <w:pPr>
              <w:jc w:val="center"/>
              <w:rPr>
                <w:sz w:val="24"/>
                <w:szCs w:val="24"/>
                <w:lang w:val="vi-VN"/>
              </w:rPr>
            </w:pPr>
            <w:r w:rsidRPr="00C27BAC">
              <w:rPr>
                <w:sz w:val="24"/>
                <w:szCs w:val="24"/>
                <w:lang w:val="vi-VN"/>
              </w:rPr>
              <w:lastRenderedPageBreak/>
              <w:t>2</w:t>
            </w:r>
          </w:p>
        </w:tc>
        <w:tc>
          <w:tcPr>
            <w:tcW w:w="2790" w:type="dxa"/>
          </w:tcPr>
          <w:p w14:paraId="564EE076" w14:textId="77777777" w:rsidR="002920D5" w:rsidRPr="00C27BAC" w:rsidRDefault="002920D5" w:rsidP="003A5791">
            <w:pPr>
              <w:jc w:val="center"/>
              <w:rPr>
                <w:sz w:val="24"/>
                <w:szCs w:val="24"/>
                <w:lang w:val="vi-VN"/>
              </w:rPr>
            </w:pPr>
            <w:r w:rsidRPr="00C27BAC">
              <w:rPr>
                <w:sz w:val="24"/>
                <w:szCs w:val="24"/>
                <w:lang w:val="vi-VN"/>
              </w:rPr>
              <w:t>Nguyễn Ngọc Như Uyên</w:t>
            </w:r>
          </w:p>
        </w:tc>
        <w:tc>
          <w:tcPr>
            <w:tcW w:w="900" w:type="dxa"/>
          </w:tcPr>
          <w:p w14:paraId="2B05E509" w14:textId="77777777" w:rsidR="002920D5" w:rsidRPr="00C27BAC" w:rsidRDefault="002920D5" w:rsidP="003A5791">
            <w:pPr>
              <w:jc w:val="center"/>
              <w:rPr>
                <w:sz w:val="24"/>
                <w:szCs w:val="24"/>
                <w:lang w:val="vi-VN"/>
              </w:rPr>
            </w:pPr>
            <w:r w:rsidRPr="00C27BAC">
              <w:rPr>
                <w:sz w:val="24"/>
                <w:szCs w:val="24"/>
                <w:lang w:val="vi-VN"/>
              </w:rPr>
              <w:t>10a9</w:t>
            </w:r>
          </w:p>
        </w:tc>
        <w:tc>
          <w:tcPr>
            <w:tcW w:w="900" w:type="dxa"/>
          </w:tcPr>
          <w:p w14:paraId="1C305FC4" w14:textId="77777777" w:rsidR="002920D5" w:rsidRPr="00C27BAC" w:rsidRDefault="002920D5" w:rsidP="003A5791">
            <w:pPr>
              <w:jc w:val="center"/>
              <w:rPr>
                <w:sz w:val="24"/>
                <w:szCs w:val="24"/>
                <w:lang w:val="vi-VN"/>
              </w:rPr>
            </w:pPr>
            <w:r w:rsidRPr="00C27BAC">
              <w:rPr>
                <w:sz w:val="24"/>
                <w:szCs w:val="24"/>
                <w:lang w:val="vi-VN"/>
              </w:rPr>
              <w:t>3.0</w:t>
            </w:r>
          </w:p>
        </w:tc>
        <w:tc>
          <w:tcPr>
            <w:tcW w:w="2430" w:type="dxa"/>
          </w:tcPr>
          <w:p w14:paraId="06D69F59" w14:textId="77777777" w:rsidR="002920D5" w:rsidRPr="00C27BAC" w:rsidRDefault="002920D5" w:rsidP="003A5791">
            <w:pPr>
              <w:jc w:val="center"/>
              <w:rPr>
                <w:sz w:val="24"/>
                <w:szCs w:val="24"/>
                <w:lang w:val="vi-VN"/>
              </w:rPr>
            </w:pPr>
            <w:r w:rsidRPr="00C27BAC">
              <w:rPr>
                <w:sz w:val="24"/>
                <w:szCs w:val="24"/>
                <w:lang w:val="vi-VN"/>
              </w:rPr>
              <w:t>- Sức học yếu và mất tập trung trong giờ học.</w:t>
            </w:r>
          </w:p>
          <w:p w14:paraId="72ABD532" w14:textId="77777777" w:rsidR="002920D5" w:rsidRPr="00C27BAC" w:rsidRDefault="002920D5" w:rsidP="003A5791">
            <w:pPr>
              <w:jc w:val="center"/>
              <w:rPr>
                <w:sz w:val="24"/>
                <w:szCs w:val="24"/>
                <w:lang w:val="vi-VN"/>
              </w:rPr>
            </w:pPr>
            <w:r w:rsidRPr="00C27BAC">
              <w:rPr>
                <w:sz w:val="24"/>
                <w:szCs w:val="24"/>
                <w:lang w:val="vi-VN"/>
              </w:rPr>
              <w:t>- GVCN đã thông tin đến PHHS được biết, HS này yếu đều các môn.</w:t>
            </w:r>
          </w:p>
        </w:tc>
        <w:tc>
          <w:tcPr>
            <w:tcW w:w="2340" w:type="dxa"/>
          </w:tcPr>
          <w:p w14:paraId="451EE463" w14:textId="77777777" w:rsidR="002920D5" w:rsidRPr="00C27BAC" w:rsidRDefault="002920D5" w:rsidP="003A5791">
            <w:pPr>
              <w:rPr>
                <w:sz w:val="24"/>
                <w:szCs w:val="24"/>
                <w:lang w:val="vi-VN"/>
              </w:rPr>
            </w:pPr>
            <w:r w:rsidRPr="00C27BAC">
              <w:rPr>
                <w:sz w:val="24"/>
                <w:szCs w:val="24"/>
                <w:lang w:val="vi-VN"/>
              </w:rPr>
              <w:t xml:space="preserve"> - GVCN (GVBM) thường xuyên gọi lên bảng làm bài tập, sát sao việc ghi bài và làm btvn.</w:t>
            </w:r>
          </w:p>
          <w:p w14:paraId="4D2C824E" w14:textId="77777777" w:rsidR="002920D5" w:rsidRPr="00C27BAC" w:rsidRDefault="002920D5" w:rsidP="003A5791">
            <w:pPr>
              <w:rPr>
                <w:sz w:val="24"/>
                <w:szCs w:val="24"/>
                <w:lang w:val="vi-VN"/>
              </w:rPr>
            </w:pPr>
            <w:r w:rsidRPr="00C27BAC">
              <w:rPr>
                <w:sz w:val="24"/>
                <w:szCs w:val="24"/>
                <w:lang w:val="vi-VN"/>
              </w:rPr>
              <w:t>- Đưa vào DS phụ đạo tập trung theo kế hoạch của tổ.</w:t>
            </w:r>
          </w:p>
        </w:tc>
      </w:tr>
      <w:tr w:rsidR="002920D5" w:rsidRPr="00C27BAC" w14:paraId="3951D014" w14:textId="77777777" w:rsidTr="00C27BAC">
        <w:trPr>
          <w:trHeight w:val="291"/>
        </w:trPr>
        <w:tc>
          <w:tcPr>
            <w:tcW w:w="720" w:type="dxa"/>
          </w:tcPr>
          <w:p w14:paraId="0A48D9CE" w14:textId="77777777" w:rsidR="002920D5" w:rsidRPr="00C27BAC" w:rsidRDefault="002920D5" w:rsidP="003A5791">
            <w:pPr>
              <w:jc w:val="center"/>
              <w:rPr>
                <w:sz w:val="24"/>
                <w:szCs w:val="24"/>
                <w:lang w:val="vi-VN"/>
              </w:rPr>
            </w:pPr>
            <w:r w:rsidRPr="00C27BAC">
              <w:rPr>
                <w:sz w:val="24"/>
                <w:szCs w:val="24"/>
                <w:lang w:val="vi-VN"/>
              </w:rPr>
              <w:t>3</w:t>
            </w:r>
          </w:p>
        </w:tc>
        <w:tc>
          <w:tcPr>
            <w:tcW w:w="2790" w:type="dxa"/>
          </w:tcPr>
          <w:p w14:paraId="27D87A92" w14:textId="77777777" w:rsidR="002920D5" w:rsidRPr="00C27BAC" w:rsidRDefault="002920D5" w:rsidP="003A5791">
            <w:pPr>
              <w:jc w:val="center"/>
              <w:rPr>
                <w:sz w:val="24"/>
                <w:szCs w:val="24"/>
                <w:lang w:val="vi-VN"/>
              </w:rPr>
            </w:pPr>
            <w:r w:rsidRPr="00C27BAC">
              <w:rPr>
                <w:sz w:val="24"/>
                <w:szCs w:val="24"/>
                <w:lang w:val="vi-VN"/>
              </w:rPr>
              <w:t>Bùi Thụy Lan Anh</w:t>
            </w:r>
          </w:p>
        </w:tc>
        <w:tc>
          <w:tcPr>
            <w:tcW w:w="900" w:type="dxa"/>
          </w:tcPr>
          <w:p w14:paraId="36E2F880" w14:textId="77777777" w:rsidR="002920D5" w:rsidRPr="00C27BAC" w:rsidRDefault="002920D5" w:rsidP="003A5791">
            <w:pPr>
              <w:jc w:val="center"/>
              <w:rPr>
                <w:sz w:val="24"/>
                <w:szCs w:val="24"/>
                <w:lang w:val="vi-VN"/>
              </w:rPr>
            </w:pPr>
            <w:r w:rsidRPr="00C27BAC">
              <w:rPr>
                <w:sz w:val="24"/>
                <w:szCs w:val="24"/>
                <w:lang w:val="vi-VN"/>
              </w:rPr>
              <w:t>10a14</w:t>
            </w:r>
          </w:p>
        </w:tc>
        <w:tc>
          <w:tcPr>
            <w:tcW w:w="900" w:type="dxa"/>
          </w:tcPr>
          <w:p w14:paraId="3C640896" w14:textId="77777777" w:rsidR="002920D5" w:rsidRPr="00C27BAC" w:rsidRDefault="002920D5" w:rsidP="003A5791">
            <w:pPr>
              <w:jc w:val="center"/>
              <w:rPr>
                <w:sz w:val="24"/>
                <w:szCs w:val="24"/>
                <w:lang w:val="vi-VN"/>
              </w:rPr>
            </w:pPr>
            <w:r w:rsidRPr="00C27BAC">
              <w:rPr>
                <w:sz w:val="24"/>
                <w:szCs w:val="24"/>
                <w:lang w:val="vi-VN"/>
              </w:rPr>
              <w:t>2.9</w:t>
            </w:r>
          </w:p>
        </w:tc>
        <w:tc>
          <w:tcPr>
            <w:tcW w:w="2430" w:type="dxa"/>
          </w:tcPr>
          <w:p w14:paraId="64AA4446" w14:textId="77777777" w:rsidR="002920D5" w:rsidRPr="00C27BAC" w:rsidRDefault="002920D5" w:rsidP="003A5791">
            <w:pPr>
              <w:rPr>
                <w:sz w:val="24"/>
                <w:szCs w:val="24"/>
                <w:lang w:val="vi-VN"/>
              </w:rPr>
            </w:pPr>
            <w:r w:rsidRPr="00C27BAC">
              <w:rPr>
                <w:sz w:val="24"/>
                <w:szCs w:val="24"/>
                <w:lang w:val="vi-VN"/>
              </w:rPr>
              <w:t>- Sức học yếu và chưa có cố gắng trong học tập.</w:t>
            </w:r>
          </w:p>
          <w:p w14:paraId="730A0CD7" w14:textId="77777777" w:rsidR="002920D5" w:rsidRPr="00C27BAC" w:rsidRDefault="002920D5" w:rsidP="003A5791">
            <w:pPr>
              <w:rPr>
                <w:sz w:val="24"/>
                <w:szCs w:val="24"/>
                <w:lang w:val="vi-VN"/>
              </w:rPr>
            </w:pPr>
            <w:r w:rsidRPr="00C27BAC">
              <w:rPr>
                <w:sz w:val="24"/>
                <w:szCs w:val="24"/>
                <w:lang w:val="vi-VN"/>
              </w:rPr>
              <w:t xml:space="preserve"> - GVBM đã thông tin đến GVCN được biết, HS này yếu đều các môn. PHHS đã được thông tin. HS này yếu đều các môn.</w:t>
            </w:r>
          </w:p>
        </w:tc>
        <w:tc>
          <w:tcPr>
            <w:tcW w:w="2340" w:type="dxa"/>
          </w:tcPr>
          <w:p w14:paraId="639B8505" w14:textId="77777777" w:rsidR="002920D5" w:rsidRPr="00C27BAC" w:rsidRDefault="002920D5" w:rsidP="003A5791">
            <w:pPr>
              <w:rPr>
                <w:sz w:val="24"/>
                <w:szCs w:val="24"/>
                <w:lang w:val="vi-VN"/>
              </w:rPr>
            </w:pPr>
            <w:r w:rsidRPr="00C27BAC">
              <w:rPr>
                <w:sz w:val="24"/>
                <w:szCs w:val="24"/>
                <w:lang w:val="vi-VN"/>
              </w:rPr>
              <w:t>- GVBM thường xuyên gọi lên bảng làm bài tập, sát sao việc ghi bài và làm btvn.</w:t>
            </w:r>
          </w:p>
          <w:p w14:paraId="604B06D4" w14:textId="77777777" w:rsidR="002920D5" w:rsidRPr="00C27BAC" w:rsidRDefault="002920D5" w:rsidP="003A5791">
            <w:pPr>
              <w:rPr>
                <w:sz w:val="24"/>
                <w:szCs w:val="24"/>
                <w:lang w:val="vi-VN"/>
              </w:rPr>
            </w:pPr>
            <w:r w:rsidRPr="00C27BAC">
              <w:rPr>
                <w:sz w:val="24"/>
                <w:szCs w:val="24"/>
                <w:lang w:val="vi-VN"/>
              </w:rPr>
              <w:t>- Đưa vào DS phụ đạo tập trung theo kế hoạch của tổ.</w:t>
            </w:r>
          </w:p>
        </w:tc>
      </w:tr>
      <w:tr w:rsidR="002920D5" w:rsidRPr="00C27BAC" w14:paraId="3DABFD39" w14:textId="77777777" w:rsidTr="00C27BAC">
        <w:tc>
          <w:tcPr>
            <w:tcW w:w="720" w:type="dxa"/>
          </w:tcPr>
          <w:p w14:paraId="12A859AC" w14:textId="77777777" w:rsidR="002920D5" w:rsidRPr="00C27BAC" w:rsidRDefault="002920D5" w:rsidP="003A5791">
            <w:pPr>
              <w:jc w:val="center"/>
              <w:rPr>
                <w:sz w:val="24"/>
                <w:szCs w:val="24"/>
                <w:lang w:val="vi-VN"/>
              </w:rPr>
            </w:pPr>
            <w:r w:rsidRPr="00C27BAC">
              <w:rPr>
                <w:sz w:val="24"/>
                <w:szCs w:val="24"/>
                <w:lang w:val="vi-VN"/>
              </w:rPr>
              <w:t>4</w:t>
            </w:r>
          </w:p>
        </w:tc>
        <w:tc>
          <w:tcPr>
            <w:tcW w:w="2790" w:type="dxa"/>
          </w:tcPr>
          <w:p w14:paraId="5F84DD1F" w14:textId="77777777" w:rsidR="002920D5" w:rsidRPr="00C27BAC" w:rsidRDefault="002920D5" w:rsidP="003A5791">
            <w:pPr>
              <w:jc w:val="center"/>
              <w:rPr>
                <w:sz w:val="24"/>
                <w:szCs w:val="24"/>
                <w:lang w:val="vi-VN"/>
              </w:rPr>
            </w:pPr>
            <w:r w:rsidRPr="00C27BAC">
              <w:rPr>
                <w:sz w:val="24"/>
                <w:szCs w:val="24"/>
                <w:lang w:val="vi-VN"/>
              </w:rPr>
              <w:t>Nguyễn Gia Huy</w:t>
            </w:r>
          </w:p>
        </w:tc>
        <w:tc>
          <w:tcPr>
            <w:tcW w:w="900" w:type="dxa"/>
          </w:tcPr>
          <w:p w14:paraId="0723CC9A" w14:textId="77777777" w:rsidR="002920D5" w:rsidRPr="00C27BAC" w:rsidRDefault="002920D5" w:rsidP="003A5791">
            <w:pPr>
              <w:jc w:val="center"/>
              <w:rPr>
                <w:sz w:val="24"/>
                <w:szCs w:val="24"/>
                <w:lang w:val="vi-VN"/>
              </w:rPr>
            </w:pPr>
            <w:r w:rsidRPr="00C27BAC">
              <w:rPr>
                <w:sz w:val="24"/>
                <w:szCs w:val="24"/>
                <w:lang w:val="vi-VN"/>
              </w:rPr>
              <w:t>10a14</w:t>
            </w:r>
          </w:p>
        </w:tc>
        <w:tc>
          <w:tcPr>
            <w:tcW w:w="900" w:type="dxa"/>
          </w:tcPr>
          <w:p w14:paraId="036CD75D" w14:textId="77777777" w:rsidR="002920D5" w:rsidRPr="00C27BAC" w:rsidRDefault="002920D5" w:rsidP="003A5791">
            <w:pPr>
              <w:jc w:val="center"/>
              <w:rPr>
                <w:sz w:val="24"/>
                <w:szCs w:val="24"/>
                <w:lang w:val="vi-VN"/>
              </w:rPr>
            </w:pPr>
            <w:r w:rsidRPr="00C27BAC">
              <w:rPr>
                <w:sz w:val="24"/>
                <w:szCs w:val="24"/>
                <w:lang w:val="vi-VN"/>
              </w:rPr>
              <w:t>2.4</w:t>
            </w:r>
          </w:p>
        </w:tc>
        <w:tc>
          <w:tcPr>
            <w:tcW w:w="2430" w:type="dxa"/>
          </w:tcPr>
          <w:p w14:paraId="018EACBB" w14:textId="77777777" w:rsidR="002920D5" w:rsidRPr="00C27BAC" w:rsidRDefault="002920D5" w:rsidP="003A5791">
            <w:pPr>
              <w:rPr>
                <w:sz w:val="24"/>
                <w:szCs w:val="24"/>
                <w:lang w:val="vi-VN"/>
              </w:rPr>
            </w:pPr>
            <w:r w:rsidRPr="00C27BAC">
              <w:rPr>
                <w:sz w:val="24"/>
                <w:szCs w:val="24"/>
                <w:lang w:val="vi-VN"/>
              </w:rPr>
              <w:t xml:space="preserve"> - Không chép bài đầy đủ, hay giỡn trong giờ học, mất tập trung thường xuyên bị GVBM nhắc nhở và phạt đứng.</w:t>
            </w:r>
          </w:p>
          <w:p w14:paraId="59854046" w14:textId="77777777" w:rsidR="002920D5" w:rsidRPr="00C27BAC" w:rsidRDefault="002920D5" w:rsidP="003A5791">
            <w:pPr>
              <w:rPr>
                <w:sz w:val="24"/>
                <w:szCs w:val="24"/>
                <w:lang w:val="vi-VN"/>
              </w:rPr>
            </w:pPr>
            <w:r w:rsidRPr="00C27BAC">
              <w:rPr>
                <w:sz w:val="24"/>
                <w:szCs w:val="24"/>
                <w:lang w:val="vi-VN"/>
              </w:rPr>
              <w:t>- Không tham gia đầy đủ các bài kiểm tra.</w:t>
            </w:r>
          </w:p>
          <w:p w14:paraId="67FF9C10" w14:textId="77777777" w:rsidR="002920D5" w:rsidRPr="00C27BAC" w:rsidRDefault="002920D5" w:rsidP="003A5791">
            <w:pPr>
              <w:rPr>
                <w:sz w:val="24"/>
                <w:szCs w:val="24"/>
                <w:lang w:val="vi-VN"/>
              </w:rPr>
            </w:pPr>
            <w:r w:rsidRPr="00C27BAC">
              <w:rPr>
                <w:sz w:val="24"/>
                <w:szCs w:val="24"/>
                <w:lang w:val="vi-VN"/>
              </w:rPr>
              <w:t>- Sức học yếu và chưa có cố gắng trong học tập.</w:t>
            </w:r>
          </w:p>
          <w:p w14:paraId="541306ED" w14:textId="77777777" w:rsidR="002920D5" w:rsidRPr="00C27BAC" w:rsidRDefault="002920D5" w:rsidP="003A5791">
            <w:pPr>
              <w:rPr>
                <w:sz w:val="24"/>
                <w:szCs w:val="24"/>
                <w:lang w:val="vi-VN"/>
              </w:rPr>
            </w:pPr>
            <w:r w:rsidRPr="00C27BAC">
              <w:rPr>
                <w:sz w:val="24"/>
                <w:szCs w:val="24"/>
                <w:lang w:val="vi-VN"/>
              </w:rPr>
              <w:t xml:space="preserve"> - GVBM đã thông tin đến GVCN được biết, HS này yếu đều các môn. PHHS đã được thông tin. (GVBM có </w:t>
            </w:r>
            <w:r w:rsidRPr="00C27BAC">
              <w:rPr>
                <w:sz w:val="24"/>
                <w:szCs w:val="24"/>
                <w:lang w:val="vi-VN"/>
              </w:rPr>
              <w:lastRenderedPageBreak/>
              <w:t>nhờ GVCN mời vào nhưng PH luôn có lý do chưa vào gặp trực tiếp được). HS này yếu đều các môn.</w:t>
            </w:r>
          </w:p>
        </w:tc>
        <w:tc>
          <w:tcPr>
            <w:tcW w:w="2340" w:type="dxa"/>
          </w:tcPr>
          <w:p w14:paraId="78FD8843" w14:textId="77777777" w:rsidR="002920D5" w:rsidRPr="00C27BAC" w:rsidRDefault="002920D5" w:rsidP="003A5791">
            <w:pPr>
              <w:rPr>
                <w:sz w:val="24"/>
                <w:szCs w:val="24"/>
                <w:lang w:val="vi-VN"/>
              </w:rPr>
            </w:pPr>
            <w:r w:rsidRPr="00C27BAC">
              <w:rPr>
                <w:sz w:val="24"/>
                <w:szCs w:val="24"/>
                <w:lang w:val="vi-VN"/>
              </w:rPr>
              <w:lastRenderedPageBreak/>
              <w:t>- GVBM thường xuyên gọi lên bảng làm bài tập, sát sao việc ghi bài và làm btvn.</w:t>
            </w:r>
          </w:p>
          <w:p w14:paraId="31616E33" w14:textId="77777777" w:rsidR="002920D5" w:rsidRPr="00C27BAC" w:rsidRDefault="002920D5" w:rsidP="003A5791">
            <w:pPr>
              <w:rPr>
                <w:sz w:val="24"/>
                <w:szCs w:val="24"/>
                <w:lang w:val="vi-VN"/>
              </w:rPr>
            </w:pPr>
            <w:r w:rsidRPr="00C27BAC">
              <w:rPr>
                <w:sz w:val="24"/>
                <w:szCs w:val="24"/>
                <w:lang w:val="vi-VN"/>
              </w:rPr>
              <w:t>- Đưa vào DS phụ đạo tập trung theo kế hoạch của tổ.</w:t>
            </w:r>
          </w:p>
          <w:p w14:paraId="01CD57BF" w14:textId="77777777" w:rsidR="002920D5" w:rsidRPr="00C27BAC" w:rsidRDefault="002920D5" w:rsidP="003A5791">
            <w:pPr>
              <w:rPr>
                <w:sz w:val="24"/>
                <w:szCs w:val="24"/>
                <w:lang w:val="vi-VN"/>
              </w:rPr>
            </w:pPr>
            <w:r w:rsidRPr="00C27BAC">
              <w:rPr>
                <w:sz w:val="24"/>
                <w:szCs w:val="24"/>
                <w:lang w:val="vi-VN"/>
              </w:rPr>
              <w:t>- Nếu HS còn đùa giỡn và lười biếng sẽ gửi thư mời gặp trực tiếp PH, yêu cầu làm cam kết.</w:t>
            </w:r>
          </w:p>
        </w:tc>
      </w:tr>
      <w:tr w:rsidR="002920D5" w:rsidRPr="00C27BAC" w14:paraId="7BAD5EFB" w14:textId="77777777" w:rsidTr="00C27BAC">
        <w:tc>
          <w:tcPr>
            <w:tcW w:w="720" w:type="dxa"/>
          </w:tcPr>
          <w:p w14:paraId="0A1E4E73" w14:textId="77777777" w:rsidR="002920D5" w:rsidRPr="00C27BAC" w:rsidRDefault="002920D5" w:rsidP="003A5791">
            <w:pPr>
              <w:jc w:val="center"/>
              <w:rPr>
                <w:sz w:val="24"/>
                <w:szCs w:val="24"/>
                <w:lang w:val="vi-VN"/>
              </w:rPr>
            </w:pPr>
            <w:r w:rsidRPr="00C27BAC">
              <w:rPr>
                <w:sz w:val="24"/>
                <w:szCs w:val="24"/>
                <w:lang w:val="vi-VN"/>
              </w:rPr>
              <w:t>5</w:t>
            </w:r>
          </w:p>
        </w:tc>
        <w:tc>
          <w:tcPr>
            <w:tcW w:w="2790" w:type="dxa"/>
          </w:tcPr>
          <w:p w14:paraId="47B45AFB" w14:textId="77777777" w:rsidR="002920D5" w:rsidRPr="00C27BAC" w:rsidRDefault="002920D5" w:rsidP="003A5791">
            <w:pPr>
              <w:jc w:val="center"/>
              <w:rPr>
                <w:sz w:val="24"/>
                <w:szCs w:val="24"/>
                <w:lang w:val="vi-VN"/>
              </w:rPr>
            </w:pPr>
            <w:r w:rsidRPr="00C27BAC">
              <w:rPr>
                <w:sz w:val="24"/>
                <w:szCs w:val="24"/>
                <w:lang w:val="vi-VN"/>
              </w:rPr>
              <w:t>Nguyễn Ngọc Hương</w:t>
            </w:r>
          </w:p>
        </w:tc>
        <w:tc>
          <w:tcPr>
            <w:tcW w:w="900" w:type="dxa"/>
          </w:tcPr>
          <w:p w14:paraId="6D133AC7" w14:textId="77777777" w:rsidR="002920D5" w:rsidRPr="00C27BAC" w:rsidRDefault="002920D5" w:rsidP="003A5791">
            <w:pPr>
              <w:jc w:val="center"/>
              <w:rPr>
                <w:sz w:val="24"/>
                <w:szCs w:val="24"/>
                <w:lang w:val="vi-VN"/>
              </w:rPr>
            </w:pPr>
            <w:r w:rsidRPr="00C27BAC">
              <w:rPr>
                <w:sz w:val="24"/>
                <w:szCs w:val="24"/>
                <w:lang w:val="vi-VN"/>
              </w:rPr>
              <w:t>10a14</w:t>
            </w:r>
          </w:p>
        </w:tc>
        <w:tc>
          <w:tcPr>
            <w:tcW w:w="900" w:type="dxa"/>
          </w:tcPr>
          <w:p w14:paraId="15C2DE34" w14:textId="77777777" w:rsidR="002920D5" w:rsidRPr="00C27BAC" w:rsidRDefault="002920D5" w:rsidP="003A5791">
            <w:pPr>
              <w:jc w:val="center"/>
              <w:rPr>
                <w:sz w:val="24"/>
                <w:szCs w:val="24"/>
                <w:lang w:val="vi-VN"/>
              </w:rPr>
            </w:pPr>
            <w:r w:rsidRPr="00C27BAC">
              <w:rPr>
                <w:sz w:val="24"/>
                <w:szCs w:val="24"/>
                <w:lang w:val="vi-VN"/>
              </w:rPr>
              <w:t>2.9</w:t>
            </w:r>
          </w:p>
        </w:tc>
        <w:tc>
          <w:tcPr>
            <w:tcW w:w="2430" w:type="dxa"/>
          </w:tcPr>
          <w:p w14:paraId="6FD338BF" w14:textId="77777777" w:rsidR="002920D5" w:rsidRPr="00C27BAC" w:rsidRDefault="002920D5" w:rsidP="003A5791">
            <w:pPr>
              <w:rPr>
                <w:sz w:val="24"/>
                <w:szCs w:val="24"/>
                <w:lang w:val="vi-VN"/>
              </w:rPr>
            </w:pPr>
            <w:r w:rsidRPr="00C27BAC">
              <w:rPr>
                <w:sz w:val="24"/>
                <w:szCs w:val="24"/>
                <w:lang w:val="vi-VN"/>
              </w:rPr>
              <w:t xml:space="preserve"> - Sức học yếu và chưa có cố gắng trong học tập.</w:t>
            </w:r>
          </w:p>
          <w:p w14:paraId="1534D8A6" w14:textId="77777777" w:rsidR="002920D5" w:rsidRPr="00C27BAC" w:rsidRDefault="002920D5" w:rsidP="003A5791">
            <w:pPr>
              <w:rPr>
                <w:sz w:val="24"/>
                <w:szCs w:val="24"/>
                <w:lang w:val="vi-VN"/>
              </w:rPr>
            </w:pPr>
            <w:r w:rsidRPr="00C27BAC">
              <w:rPr>
                <w:sz w:val="24"/>
                <w:szCs w:val="24"/>
                <w:lang w:val="vi-VN"/>
              </w:rPr>
              <w:t>- Mất tập trung trong giờ học.</w:t>
            </w:r>
          </w:p>
          <w:p w14:paraId="27680317" w14:textId="77777777" w:rsidR="002920D5" w:rsidRPr="00C27BAC" w:rsidRDefault="002920D5" w:rsidP="003A5791">
            <w:pPr>
              <w:rPr>
                <w:sz w:val="24"/>
                <w:szCs w:val="24"/>
                <w:lang w:val="vi-VN"/>
              </w:rPr>
            </w:pPr>
          </w:p>
        </w:tc>
        <w:tc>
          <w:tcPr>
            <w:tcW w:w="2340" w:type="dxa"/>
          </w:tcPr>
          <w:p w14:paraId="5C4B5854" w14:textId="77777777" w:rsidR="002920D5" w:rsidRPr="00C27BAC" w:rsidRDefault="002920D5" w:rsidP="003A5791">
            <w:pPr>
              <w:rPr>
                <w:sz w:val="24"/>
                <w:szCs w:val="24"/>
                <w:lang w:val="vi-VN"/>
              </w:rPr>
            </w:pPr>
            <w:r w:rsidRPr="00C27BAC">
              <w:rPr>
                <w:sz w:val="24"/>
                <w:szCs w:val="24"/>
                <w:lang w:val="vi-VN"/>
              </w:rPr>
              <w:t xml:space="preserve"> - GVBM thường xuyên gọi lên bảng làm bài tập, sát sao việc ghi bài và làm btvn.</w:t>
            </w:r>
          </w:p>
          <w:p w14:paraId="51887996" w14:textId="77777777" w:rsidR="002920D5" w:rsidRPr="00C27BAC" w:rsidRDefault="002920D5" w:rsidP="003A5791">
            <w:pPr>
              <w:rPr>
                <w:sz w:val="24"/>
                <w:szCs w:val="24"/>
                <w:lang w:val="vi-VN"/>
              </w:rPr>
            </w:pPr>
            <w:r w:rsidRPr="00C27BAC">
              <w:rPr>
                <w:sz w:val="24"/>
                <w:szCs w:val="24"/>
                <w:lang w:val="vi-VN"/>
              </w:rPr>
              <w:t>- Đưa vào DS phụ đạo tập trung theo kế hoạch của tổ.</w:t>
            </w:r>
          </w:p>
        </w:tc>
      </w:tr>
      <w:tr w:rsidR="002920D5" w:rsidRPr="00C27BAC" w14:paraId="3C7944CD" w14:textId="77777777" w:rsidTr="00C27BAC">
        <w:tc>
          <w:tcPr>
            <w:tcW w:w="720" w:type="dxa"/>
          </w:tcPr>
          <w:p w14:paraId="4521CE2D" w14:textId="77777777" w:rsidR="002920D5" w:rsidRPr="00C27BAC" w:rsidRDefault="002920D5" w:rsidP="003A5791">
            <w:pPr>
              <w:jc w:val="center"/>
              <w:rPr>
                <w:sz w:val="24"/>
                <w:szCs w:val="24"/>
                <w:lang w:val="vi-VN"/>
              </w:rPr>
            </w:pPr>
            <w:r w:rsidRPr="00C27BAC">
              <w:rPr>
                <w:sz w:val="24"/>
                <w:szCs w:val="24"/>
                <w:lang w:val="vi-VN"/>
              </w:rPr>
              <w:t>6</w:t>
            </w:r>
          </w:p>
        </w:tc>
        <w:tc>
          <w:tcPr>
            <w:tcW w:w="2790" w:type="dxa"/>
          </w:tcPr>
          <w:p w14:paraId="3CEF6C17" w14:textId="77777777" w:rsidR="002920D5" w:rsidRPr="00C27BAC" w:rsidRDefault="002920D5" w:rsidP="003A5791">
            <w:pPr>
              <w:jc w:val="center"/>
              <w:rPr>
                <w:sz w:val="24"/>
                <w:szCs w:val="24"/>
                <w:lang w:val="vi-VN"/>
              </w:rPr>
            </w:pPr>
            <w:r w:rsidRPr="00C27BAC">
              <w:rPr>
                <w:sz w:val="24"/>
                <w:szCs w:val="24"/>
                <w:lang w:val="vi-VN"/>
              </w:rPr>
              <w:t>Hứa Anh Kiệt</w:t>
            </w:r>
          </w:p>
        </w:tc>
        <w:tc>
          <w:tcPr>
            <w:tcW w:w="900" w:type="dxa"/>
          </w:tcPr>
          <w:p w14:paraId="48127CBB" w14:textId="77777777" w:rsidR="002920D5" w:rsidRPr="00C27BAC" w:rsidRDefault="002920D5" w:rsidP="003A5791">
            <w:pPr>
              <w:jc w:val="center"/>
              <w:rPr>
                <w:sz w:val="24"/>
                <w:szCs w:val="24"/>
                <w:lang w:val="vi-VN"/>
              </w:rPr>
            </w:pPr>
            <w:r w:rsidRPr="00C27BAC">
              <w:rPr>
                <w:sz w:val="24"/>
                <w:szCs w:val="24"/>
                <w:lang w:val="vi-VN"/>
              </w:rPr>
              <w:t>10a14</w:t>
            </w:r>
          </w:p>
        </w:tc>
        <w:tc>
          <w:tcPr>
            <w:tcW w:w="900" w:type="dxa"/>
          </w:tcPr>
          <w:p w14:paraId="0847EBA0" w14:textId="77777777" w:rsidR="002920D5" w:rsidRPr="00C27BAC" w:rsidRDefault="002920D5" w:rsidP="003A5791">
            <w:pPr>
              <w:jc w:val="center"/>
              <w:rPr>
                <w:sz w:val="24"/>
                <w:szCs w:val="24"/>
                <w:lang w:val="vi-VN"/>
              </w:rPr>
            </w:pPr>
            <w:r w:rsidRPr="00C27BAC">
              <w:rPr>
                <w:sz w:val="24"/>
                <w:szCs w:val="24"/>
                <w:lang w:val="vi-VN"/>
              </w:rPr>
              <w:t>3.3</w:t>
            </w:r>
          </w:p>
        </w:tc>
        <w:tc>
          <w:tcPr>
            <w:tcW w:w="2430" w:type="dxa"/>
          </w:tcPr>
          <w:p w14:paraId="4A271CDC" w14:textId="77777777" w:rsidR="002920D5" w:rsidRPr="00C27BAC" w:rsidRDefault="002920D5" w:rsidP="003A5791">
            <w:pPr>
              <w:rPr>
                <w:sz w:val="24"/>
                <w:szCs w:val="24"/>
                <w:lang w:val="vi-VN"/>
              </w:rPr>
            </w:pPr>
            <w:r w:rsidRPr="00C27BAC">
              <w:rPr>
                <w:sz w:val="24"/>
                <w:szCs w:val="24"/>
                <w:lang w:val="vi-VN"/>
              </w:rPr>
              <w:t xml:space="preserve"> - Không chép bài đầy đủ, hay giỡn trong giờ học, mất tập trung thường xuyên bị GVBM nhắc nhở và phạt đứng.</w:t>
            </w:r>
          </w:p>
          <w:p w14:paraId="598B058D" w14:textId="77777777" w:rsidR="002920D5" w:rsidRPr="00C27BAC" w:rsidRDefault="002920D5" w:rsidP="003A5791">
            <w:pPr>
              <w:rPr>
                <w:sz w:val="24"/>
                <w:szCs w:val="24"/>
                <w:lang w:val="vi-VN"/>
              </w:rPr>
            </w:pPr>
            <w:r w:rsidRPr="00C27BAC">
              <w:rPr>
                <w:sz w:val="24"/>
                <w:szCs w:val="24"/>
                <w:lang w:val="vi-VN"/>
              </w:rPr>
              <w:t>- Sức học mức đạt nhưng do có cố gắng trong học tập và không tham gia đây đủ các cột kiểm tra nên mức điểm dưới 3,5.</w:t>
            </w:r>
          </w:p>
          <w:p w14:paraId="4560E610" w14:textId="77777777" w:rsidR="002920D5" w:rsidRPr="00C27BAC" w:rsidRDefault="002920D5" w:rsidP="003A5791">
            <w:pPr>
              <w:jc w:val="center"/>
              <w:rPr>
                <w:sz w:val="24"/>
                <w:szCs w:val="24"/>
                <w:lang w:val="vi-VN"/>
              </w:rPr>
            </w:pPr>
            <w:r w:rsidRPr="00C27BAC">
              <w:rPr>
                <w:sz w:val="24"/>
                <w:szCs w:val="24"/>
                <w:lang w:val="vi-VN"/>
              </w:rPr>
              <w:t xml:space="preserve"> - GVBM đã thông tin đến GVCN được biết, HS này yếu đều các môn. PHHS đã được thông tin. (GVBM có nhờ GVCN mời vào nhưng PH luôn có lý do chưa vào gặp trực tiếp được). </w:t>
            </w:r>
          </w:p>
        </w:tc>
        <w:tc>
          <w:tcPr>
            <w:tcW w:w="2340" w:type="dxa"/>
          </w:tcPr>
          <w:p w14:paraId="3166C69C" w14:textId="77777777" w:rsidR="002920D5" w:rsidRPr="00C27BAC" w:rsidRDefault="002920D5" w:rsidP="003A5791">
            <w:pPr>
              <w:rPr>
                <w:sz w:val="24"/>
                <w:szCs w:val="24"/>
                <w:lang w:val="vi-VN"/>
              </w:rPr>
            </w:pPr>
            <w:r w:rsidRPr="00C27BAC">
              <w:rPr>
                <w:sz w:val="24"/>
                <w:szCs w:val="24"/>
                <w:lang w:val="vi-VN"/>
              </w:rPr>
              <w:t>- GVBM thường xuyên gọi lên bảng làm bài tập, sát sao việc ghi bài và làm btvn.</w:t>
            </w:r>
          </w:p>
          <w:p w14:paraId="4EDE1D7F" w14:textId="77777777" w:rsidR="002920D5" w:rsidRPr="00C27BAC" w:rsidRDefault="002920D5" w:rsidP="003A5791">
            <w:pPr>
              <w:rPr>
                <w:sz w:val="24"/>
                <w:szCs w:val="24"/>
                <w:lang w:val="vi-VN"/>
              </w:rPr>
            </w:pPr>
            <w:r w:rsidRPr="00C27BAC">
              <w:rPr>
                <w:sz w:val="24"/>
                <w:szCs w:val="24"/>
                <w:lang w:val="vi-VN"/>
              </w:rPr>
              <w:t>- Đưa vào DS phụ đạo tập trung theo kế hoạch của tổ.</w:t>
            </w:r>
          </w:p>
          <w:p w14:paraId="3A1E6E46" w14:textId="77777777" w:rsidR="002920D5" w:rsidRPr="00C27BAC" w:rsidRDefault="002920D5" w:rsidP="003A5791">
            <w:pPr>
              <w:rPr>
                <w:sz w:val="24"/>
                <w:szCs w:val="24"/>
                <w:lang w:val="vi-VN"/>
              </w:rPr>
            </w:pPr>
            <w:r w:rsidRPr="00C27BAC">
              <w:rPr>
                <w:sz w:val="24"/>
                <w:szCs w:val="24"/>
                <w:lang w:val="vi-VN"/>
              </w:rPr>
              <w:t>- Nếu HS còn đùa giỡn và lười biếng sẽ gửi thư mời gặp trực tiếp PH, yêu cầu làm cam kết.</w:t>
            </w:r>
          </w:p>
        </w:tc>
      </w:tr>
      <w:tr w:rsidR="002920D5" w:rsidRPr="00C27BAC" w14:paraId="0D5E3DF2" w14:textId="77777777" w:rsidTr="00C27BAC">
        <w:tc>
          <w:tcPr>
            <w:tcW w:w="720" w:type="dxa"/>
          </w:tcPr>
          <w:p w14:paraId="1351505B" w14:textId="77777777" w:rsidR="002920D5" w:rsidRPr="00C27BAC" w:rsidRDefault="002920D5" w:rsidP="003A5791">
            <w:pPr>
              <w:jc w:val="center"/>
              <w:rPr>
                <w:sz w:val="24"/>
                <w:szCs w:val="24"/>
                <w:lang w:val="vi-VN"/>
              </w:rPr>
            </w:pPr>
            <w:r w:rsidRPr="00C27BAC">
              <w:rPr>
                <w:sz w:val="24"/>
                <w:szCs w:val="24"/>
                <w:lang w:val="vi-VN"/>
              </w:rPr>
              <w:lastRenderedPageBreak/>
              <w:t>7</w:t>
            </w:r>
          </w:p>
        </w:tc>
        <w:tc>
          <w:tcPr>
            <w:tcW w:w="2790" w:type="dxa"/>
          </w:tcPr>
          <w:p w14:paraId="31846B68" w14:textId="77777777" w:rsidR="002920D5" w:rsidRPr="00C27BAC" w:rsidRDefault="002920D5" w:rsidP="003A5791">
            <w:pPr>
              <w:jc w:val="center"/>
              <w:rPr>
                <w:sz w:val="24"/>
                <w:szCs w:val="24"/>
                <w:lang w:val="vi-VN"/>
              </w:rPr>
            </w:pPr>
            <w:r w:rsidRPr="00C27BAC">
              <w:rPr>
                <w:sz w:val="24"/>
                <w:szCs w:val="24"/>
                <w:lang w:val="vi-VN"/>
              </w:rPr>
              <w:t>Lê Mạnh</w:t>
            </w:r>
          </w:p>
        </w:tc>
        <w:tc>
          <w:tcPr>
            <w:tcW w:w="900" w:type="dxa"/>
          </w:tcPr>
          <w:p w14:paraId="40193F09" w14:textId="77777777" w:rsidR="002920D5" w:rsidRPr="00C27BAC" w:rsidRDefault="002920D5" w:rsidP="003A5791">
            <w:pPr>
              <w:jc w:val="center"/>
              <w:rPr>
                <w:sz w:val="24"/>
                <w:szCs w:val="24"/>
                <w:lang w:val="vi-VN"/>
              </w:rPr>
            </w:pPr>
            <w:r w:rsidRPr="00C27BAC">
              <w:rPr>
                <w:sz w:val="24"/>
                <w:szCs w:val="24"/>
                <w:lang w:val="vi-VN"/>
              </w:rPr>
              <w:t>10a14</w:t>
            </w:r>
          </w:p>
        </w:tc>
        <w:tc>
          <w:tcPr>
            <w:tcW w:w="900" w:type="dxa"/>
          </w:tcPr>
          <w:p w14:paraId="23941656" w14:textId="77777777" w:rsidR="002920D5" w:rsidRPr="00C27BAC" w:rsidRDefault="002920D5" w:rsidP="003A5791">
            <w:pPr>
              <w:jc w:val="center"/>
              <w:rPr>
                <w:sz w:val="24"/>
                <w:szCs w:val="24"/>
                <w:lang w:val="vi-VN"/>
              </w:rPr>
            </w:pPr>
            <w:r w:rsidRPr="00C27BAC">
              <w:rPr>
                <w:sz w:val="24"/>
                <w:szCs w:val="24"/>
                <w:lang w:val="vi-VN"/>
              </w:rPr>
              <w:t>2.5</w:t>
            </w:r>
          </w:p>
        </w:tc>
        <w:tc>
          <w:tcPr>
            <w:tcW w:w="2430" w:type="dxa"/>
          </w:tcPr>
          <w:p w14:paraId="0329A176" w14:textId="77777777" w:rsidR="002920D5" w:rsidRPr="00C27BAC" w:rsidRDefault="002920D5" w:rsidP="003A5791">
            <w:pPr>
              <w:rPr>
                <w:sz w:val="24"/>
                <w:szCs w:val="24"/>
                <w:lang w:val="vi-VN"/>
              </w:rPr>
            </w:pPr>
            <w:r w:rsidRPr="00C27BAC">
              <w:rPr>
                <w:sz w:val="24"/>
                <w:szCs w:val="24"/>
                <w:lang w:val="vi-VN"/>
              </w:rPr>
              <w:t xml:space="preserve"> - Sức học yếu và chưa có cố gắng trong học tập.</w:t>
            </w:r>
          </w:p>
          <w:p w14:paraId="6F23D287" w14:textId="77777777" w:rsidR="002920D5" w:rsidRPr="00C27BAC" w:rsidRDefault="002920D5" w:rsidP="003A5791">
            <w:pPr>
              <w:rPr>
                <w:sz w:val="24"/>
                <w:szCs w:val="24"/>
                <w:lang w:val="vi-VN"/>
              </w:rPr>
            </w:pPr>
            <w:r w:rsidRPr="00C27BAC">
              <w:rPr>
                <w:sz w:val="24"/>
                <w:szCs w:val="24"/>
                <w:lang w:val="vi-VN"/>
              </w:rPr>
              <w:t>- Mất tập trung trong giờ học, không học bài và làm bài mà GVBM đưa ra.</w:t>
            </w:r>
          </w:p>
        </w:tc>
        <w:tc>
          <w:tcPr>
            <w:tcW w:w="2340" w:type="dxa"/>
          </w:tcPr>
          <w:p w14:paraId="4C507AC2" w14:textId="77777777" w:rsidR="002920D5" w:rsidRPr="00C27BAC" w:rsidRDefault="002920D5" w:rsidP="003A5791">
            <w:pPr>
              <w:rPr>
                <w:sz w:val="24"/>
                <w:szCs w:val="24"/>
                <w:lang w:val="vi-VN"/>
              </w:rPr>
            </w:pPr>
            <w:r w:rsidRPr="00C27BAC">
              <w:rPr>
                <w:sz w:val="24"/>
                <w:szCs w:val="24"/>
                <w:lang w:val="vi-VN"/>
              </w:rPr>
              <w:t>GVBM thường xuyên gọi lên bảng làm bài tập, sát sao việc ghi bài và làm btvn.</w:t>
            </w:r>
          </w:p>
          <w:p w14:paraId="46823CAB" w14:textId="77777777" w:rsidR="002920D5" w:rsidRPr="00C27BAC" w:rsidRDefault="002920D5" w:rsidP="003A5791">
            <w:pPr>
              <w:rPr>
                <w:sz w:val="24"/>
                <w:szCs w:val="24"/>
                <w:lang w:val="vi-VN"/>
              </w:rPr>
            </w:pPr>
            <w:r w:rsidRPr="00C27BAC">
              <w:rPr>
                <w:sz w:val="24"/>
                <w:szCs w:val="24"/>
                <w:lang w:val="vi-VN"/>
              </w:rPr>
              <w:t>- Đưa vào DS phụ đạo tập trung theo kế hoạch của tổ.</w:t>
            </w:r>
          </w:p>
        </w:tc>
      </w:tr>
      <w:tr w:rsidR="002920D5" w:rsidRPr="00C27BAC" w14:paraId="0DC913F7" w14:textId="77777777" w:rsidTr="00C27BAC">
        <w:tc>
          <w:tcPr>
            <w:tcW w:w="720" w:type="dxa"/>
          </w:tcPr>
          <w:p w14:paraId="737B2DE0" w14:textId="77777777" w:rsidR="002920D5" w:rsidRPr="00C27BAC" w:rsidRDefault="002920D5" w:rsidP="003A5791">
            <w:pPr>
              <w:jc w:val="center"/>
              <w:rPr>
                <w:sz w:val="24"/>
                <w:szCs w:val="24"/>
                <w:lang w:val="vi-VN"/>
              </w:rPr>
            </w:pPr>
            <w:r w:rsidRPr="00C27BAC">
              <w:rPr>
                <w:sz w:val="24"/>
                <w:szCs w:val="24"/>
                <w:lang w:val="vi-VN"/>
              </w:rPr>
              <w:t>8</w:t>
            </w:r>
          </w:p>
        </w:tc>
        <w:tc>
          <w:tcPr>
            <w:tcW w:w="2790" w:type="dxa"/>
          </w:tcPr>
          <w:p w14:paraId="579BD6B8" w14:textId="77777777" w:rsidR="002920D5" w:rsidRPr="00C27BAC" w:rsidRDefault="002920D5" w:rsidP="003A5791">
            <w:pPr>
              <w:jc w:val="center"/>
              <w:rPr>
                <w:sz w:val="24"/>
                <w:szCs w:val="24"/>
                <w:lang w:val="vi-VN"/>
              </w:rPr>
            </w:pPr>
            <w:r w:rsidRPr="00C27BAC">
              <w:rPr>
                <w:sz w:val="24"/>
                <w:szCs w:val="24"/>
                <w:lang w:val="vi-VN"/>
              </w:rPr>
              <w:t>Nguyễn Hữu Hoàng Minh</w:t>
            </w:r>
          </w:p>
        </w:tc>
        <w:tc>
          <w:tcPr>
            <w:tcW w:w="900" w:type="dxa"/>
          </w:tcPr>
          <w:p w14:paraId="108943DD" w14:textId="77777777" w:rsidR="002920D5" w:rsidRPr="00C27BAC" w:rsidRDefault="002920D5" w:rsidP="003A5791">
            <w:pPr>
              <w:jc w:val="center"/>
              <w:rPr>
                <w:sz w:val="24"/>
                <w:szCs w:val="24"/>
                <w:lang w:val="vi-VN"/>
              </w:rPr>
            </w:pPr>
            <w:r w:rsidRPr="00C27BAC">
              <w:rPr>
                <w:sz w:val="24"/>
                <w:szCs w:val="24"/>
                <w:lang w:val="vi-VN"/>
              </w:rPr>
              <w:t>10a14</w:t>
            </w:r>
          </w:p>
        </w:tc>
        <w:tc>
          <w:tcPr>
            <w:tcW w:w="900" w:type="dxa"/>
          </w:tcPr>
          <w:p w14:paraId="7CFD21CA" w14:textId="77777777" w:rsidR="002920D5" w:rsidRPr="00C27BAC" w:rsidRDefault="002920D5" w:rsidP="003A5791">
            <w:pPr>
              <w:jc w:val="center"/>
              <w:rPr>
                <w:sz w:val="24"/>
                <w:szCs w:val="24"/>
                <w:lang w:val="vi-VN"/>
              </w:rPr>
            </w:pPr>
            <w:r w:rsidRPr="00C27BAC">
              <w:rPr>
                <w:sz w:val="24"/>
                <w:szCs w:val="24"/>
                <w:lang w:val="vi-VN"/>
              </w:rPr>
              <w:t>1.9</w:t>
            </w:r>
          </w:p>
        </w:tc>
        <w:tc>
          <w:tcPr>
            <w:tcW w:w="2430" w:type="dxa"/>
          </w:tcPr>
          <w:p w14:paraId="16063E8B" w14:textId="77777777" w:rsidR="002920D5" w:rsidRPr="00C27BAC" w:rsidRDefault="002920D5" w:rsidP="003A5791">
            <w:pPr>
              <w:rPr>
                <w:sz w:val="24"/>
                <w:szCs w:val="24"/>
                <w:lang w:val="vi-VN"/>
              </w:rPr>
            </w:pPr>
            <w:r w:rsidRPr="00C27BAC">
              <w:rPr>
                <w:sz w:val="24"/>
                <w:szCs w:val="24"/>
                <w:lang w:val="vi-VN"/>
              </w:rPr>
              <w:t>- Không chép bài đầy đủ, hay giỡn trong giờ học, mất tập trung thường xuyên bị GVBM nhắc nhở và phạt đứng.</w:t>
            </w:r>
          </w:p>
          <w:p w14:paraId="089A0D3A" w14:textId="77777777" w:rsidR="002920D5" w:rsidRPr="00C27BAC" w:rsidRDefault="002920D5" w:rsidP="003A5791">
            <w:pPr>
              <w:rPr>
                <w:sz w:val="24"/>
                <w:szCs w:val="24"/>
                <w:lang w:val="vi-VN"/>
              </w:rPr>
            </w:pPr>
            <w:r w:rsidRPr="00C27BAC">
              <w:rPr>
                <w:sz w:val="24"/>
                <w:szCs w:val="24"/>
                <w:lang w:val="vi-VN"/>
              </w:rPr>
              <w:t>- Không tham gia đầy đủ các bài kiểm tra.</w:t>
            </w:r>
          </w:p>
          <w:p w14:paraId="18FA1C6D" w14:textId="77777777" w:rsidR="002920D5" w:rsidRPr="00C27BAC" w:rsidRDefault="002920D5" w:rsidP="003A5791">
            <w:pPr>
              <w:rPr>
                <w:sz w:val="24"/>
                <w:szCs w:val="24"/>
                <w:lang w:val="vi-VN"/>
              </w:rPr>
            </w:pPr>
            <w:r w:rsidRPr="00C27BAC">
              <w:rPr>
                <w:sz w:val="24"/>
                <w:szCs w:val="24"/>
                <w:lang w:val="vi-VN"/>
              </w:rPr>
              <w:t>- Sức học yếu và chưa có cố gắng trong học tập.</w:t>
            </w:r>
          </w:p>
          <w:p w14:paraId="4E213778" w14:textId="77777777" w:rsidR="002920D5" w:rsidRPr="00C27BAC" w:rsidRDefault="002920D5" w:rsidP="003A5791">
            <w:pPr>
              <w:rPr>
                <w:sz w:val="24"/>
                <w:szCs w:val="24"/>
                <w:lang w:val="vi-VN"/>
              </w:rPr>
            </w:pPr>
            <w:r w:rsidRPr="00C27BAC">
              <w:rPr>
                <w:sz w:val="24"/>
                <w:szCs w:val="24"/>
                <w:lang w:val="vi-VN"/>
              </w:rPr>
              <w:t>- GVBM đã trao đổi với PH, PH đã nhắc nhở nhưng không có thay đổi gì. Lười và học yếu đều các môn.</w:t>
            </w:r>
          </w:p>
        </w:tc>
        <w:tc>
          <w:tcPr>
            <w:tcW w:w="2340" w:type="dxa"/>
          </w:tcPr>
          <w:p w14:paraId="6B59E76F" w14:textId="77777777" w:rsidR="002920D5" w:rsidRPr="00C27BAC" w:rsidRDefault="002920D5" w:rsidP="003A5791">
            <w:pPr>
              <w:rPr>
                <w:sz w:val="24"/>
                <w:szCs w:val="24"/>
                <w:lang w:val="vi-VN"/>
              </w:rPr>
            </w:pPr>
            <w:r w:rsidRPr="00C27BAC">
              <w:rPr>
                <w:sz w:val="24"/>
                <w:szCs w:val="24"/>
                <w:lang w:val="vi-VN"/>
              </w:rPr>
              <w:t xml:space="preserve"> - GVBM thường xuyên gọi lên bảng làm bài tập, sát sao việc ghi bài và làm btvn.</w:t>
            </w:r>
          </w:p>
          <w:p w14:paraId="73107C4A" w14:textId="77777777" w:rsidR="002920D5" w:rsidRPr="00C27BAC" w:rsidRDefault="002920D5" w:rsidP="003A5791">
            <w:pPr>
              <w:rPr>
                <w:sz w:val="24"/>
                <w:szCs w:val="24"/>
                <w:lang w:val="vi-VN"/>
              </w:rPr>
            </w:pPr>
            <w:r w:rsidRPr="00C27BAC">
              <w:rPr>
                <w:sz w:val="24"/>
                <w:szCs w:val="24"/>
                <w:lang w:val="vi-VN"/>
              </w:rPr>
              <w:t>- Đưa vào DS phụ đạo tập trung theo kế hoạch của tổ.</w:t>
            </w:r>
          </w:p>
          <w:p w14:paraId="5A7D2389" w14:textId="77777777" w:rsidR="002920D5" w:rsidRPr="00C27BAC" w:rsidRDefault="002920D5" w:rsidP="003A5791">
            <w:pPr>
              <w:jc w:val="center"/>
              <w:rPr>
                <w:sz w:val="24"/>
                <w:szCs w:val="24"/>
                <w:lang w:val="vi-VN"/>
              </w:rPr>
            </w:pPr>
            <w:r w:rsidRPr="00C27BAC">
              <w:rPr>
                <w:sz w:val="24"/>
                <w:szCs w:val="24"/>
                <w:lang w:val="vi-VN"/>
              </w:rPr>
              <w:t>- Nếu HS còn đùa giỡn và lười biếng sẽ gửi thư mời gặp trực tiếp PH, yêu cầu làm cam kết.</w:t>
            </w:r>
          </w:p>
        </w:tc>
      </w:tr>
      <w:tr w:rsidR="002920D5" w:rsidRPr="00C27BAC" w14:paraId="0AA3264E" w14:textId="77777777" w:rsidTr="00C27BAC">
        <w:tc>
          <w:tcPr>
            <w:tcW w:w="720" w:type="dxa"/>
          </w:tcPr>
          <w:p w14:paraId="760FB25C" w14:textId="77777777" w:rsidR="002920D5" w:rsidRPr="00C27BAC" w:rsidRDefault="002920D5" w:rsidP="003A5791">
            <w:pPr>
              <w:jc w:val="center"/>
              <w:rPr>
                <w:sz w:val="24"/>
                <w:szCs w:val="24"/>
                <w:lang w:val="vi-VN"/>
              </w:rPr>
            </w:pPr>
            <w:r w:rsidRPr="00C27BAC">
              <w:rPr>
                <w:sz w:val="24"/>
                <w:szCs w:val="24"/>
                <w:lang w:val="vi-VN"/>
              </w:rPr>
              <w:t>9</w:t>
            </w:r>
          </w:p>
        </w:tc>
        <w:tc>
          <w:tcPr>
            <w:tcW w:w="2790" w:type="dxa"/>
          </w:tcPr>
          <w:p w14:paraId="533A6623" w14:textId="77777777" w:rsidR="002920D5" w:rsidRPr="00C27BAC" w:rsidRDefault="002920D5" w:rsidP="003A5791">
            <w:pPr>
              <w:jc w:val="center"/>
              <w:rPr>
                <w:sz w:val="24"/>
                <w:szCs w:val="24"/>
                <w:lang w:val="vi-VN"/>
              </w:rPr>
            </w:pPr>
            <w:r w:rsidRPr="00C27BAC">
              <w:rPr>
                <w:sz w:val="24"/>
                <w:szCs w:val="24"/>
                <w:lang w:val="vi-VN"/>
              </w:rPr>
              <w:t>Nguyễn Duy Gia Phú</w:t>
            </w:r>
          </w:p>
        </w:tc>
        <w:tc>
          <w:tcPr>
            <w:tcW w:w="900" w:type="dxa"/>
          </w:tcPr>
          <w:p w14:paraId="026D2A28" w14:textId="77777777" w:rsidR="002920D5" w:rsidRPr="00C27BAC" w:rsidRDefault="002920D5" w:rsidP="003A5791">
            <w:pPr>
              <w:jc w:val="center"/>
              <w:rPr>
                <w:sz w:val="24"/>
                <w:szCs w:val="24"/>
                <w:lang w:val="vi-VN"/>
              </w:rPr>
            </w:pPr>
            <w:r w:rsidRPr="00C27BAC">
              <w:rPr>
                <w:sz w:val="24"/>
                <w:szCs w:val="24"/>
                <w:lang w:val="vi-VN"/>
              </w:rPr>
              <w:t>10a14</w:t>
            </w:r>
          </w:p>
        </w:tc>
        <w:tc>
          <w:tcPr>
            <w:tcW w:w="900" w:type="dxa"/>
          </w:tcPr>
          <w:p w14:paraId="30F6E10D" w14:textId="77777777" w:rsidR="002920D5" w:rsidRPr="00C27BAC" w:rsidRDefault="002920D5" w:rsidP="003A5791">
            <w:pPr>
              <w:jc w:val="center"/>
              <w:rPr>
                <w:sz w:val="24"/>
                <w:szCs w:val="24"/>
                <w:lang w:val="vi-VN"/>
              </w:rPr>
            </w:pPr>
            <w:r w:rsidRPr="00C27BAC">
              <w:rPr>
                <w:sz w:val="24"/>
                <w:szCs w:val="24"/>
                <w:lang w:val="vi-VN"/>
              </w:rPr>
              <w:t>2.1</w:t>
            </w:r>
          </w:p>
        </w:tc>
        <w:tc>
          <w:tcPr>
            <w:tcW w:w="2430" w:type="dxa"/>
          </w:tcPr>
          <w:p w14:paraId="0A248320" w14:textId="77777777" w:rsidR="002920D5" w:rsidRPr="00C27BAC" w:rsidRDefault="002920D5" w:rsidP="003A5791">
            <w:pPr>
              <w:rPr>
                <w:sz w:val="24"/>
                <w:szCs w:val="24"/>
                <w:lang w:val="vi-VN"/>
              </w:rPr>
            </w:pPr>
            <w:r w:rsidRPr="00C27BAC">
              <w:rPr>
                <w:sz w:val="24"/>
                <w:szCs w:val="24"/>
                <w:lang w:val="vi-VN"/>
              </w:rPr>
              <w:t>- Mất tập trung, làm việc riêng trong giờ học nhiều lần bị GVBM nhắc nhở.</w:t>
            </w:r>
          </w:p>
          <w:p w14:paraId="35C70D1C" w14:textId="77777777" w:rsidR="002920D5" w:rsidRPr="00C27BAC" w:rsidRDefault="002920D5" w:rsidP="003A5791">
            <w:pPr>
              <w:rPr>
                <w:sz w:val="24"/>
                <w:szCs w:val="24"/>
                <w:lang w:val="vi-VN"/>
              </w:rPr>
            </w:pPr>
            <w:r w:rsidRPr="00C27BAC">
              <w:rPr>
                <w:sz w:val="24"/>
                <w:szCs w:val="24"/>
                <w:lang w:val="vi-VN"/>
              </w:rPr>
              <w:t>- Không học và làm bài trước khi đến lớp.</w:t>
            </w:r>
          </w:p>
          <w:p w14:paraId="304EC4A3" w14:textId="77777777" w:rsidR="002920D5" w:rsidRPr="00C27BAC" w:rsidRDefault="002920D5" w:rsidP="003A5791">
            <w:pPr>
              <w:rPr>
                <w:sz w:val="24"/>
                <w:szCs w:val="24"/>
                <w:lang w:val="vi-VN"/>
              </w:rPr>
            </w:pPr>
            <w:r w:rsidRPr="00C27BAC">
              <w:rPr>
                <w:sz w:val="24"/>
                <w:szCs w:val="24"/>
                <w:lang w:val="vi-VN"/>
              </w:rPr>
              <w:t>- Nếu tập trung và có học bài thì mức điểm sẽ được cải thiện.</w:t>
            </w:r>
          </w:p>
        </w:tc>
        <w:tc>
          <w:tcPr>
            <w:tcW w:w="2340" w:type="dxa"/>
          </w:tcPr>
          <w:p w14:paraId="58DA7668" w14:textId="77777777" w:rsidR="002920D5" w:rsidRPr="00C27BAC" w:rsidRDefault="002920D5" w:rsidP="003A5791">
            <w:pPr>
              <w:rPr>
                <w:sz w:val="24"/>
                <w:szCs w:val="24"/>
                <w:lang w:val="vi-VN"/>
              </w:rPr>
            </w:pPr>
            <w:r w:rsidRPr="00C27BAC">
              <w:rPr>
                <w:sz w:val="24"/>
                <w:szCs w:val="24"/>
                <w:lang w:val="vi-VN"/>
              </w:rPr>
              <w:t>- GVBM thường xuyên gọi lên bảng làm bài tập, sát sao việc ghi bài và làm btvn.</w:t>
            </w:r>
          </w:p>
          <w:p w14:paraId="4FFD61C6" w14:textId="77777777" w:rsidR="002920D5" w:rsidRPr="00C27BAC" w:rsidRDefault="002920D5" w:rsidP="003A5791">
            <w:pPr>
              <w:rPr>
                <w:sz w:val="24"/>
                <w:szCs w:val="24"/>
                <w:lang w:val="vi-VN"/>
              </w:rPr>
            </w:pPr>
            <w:r w:rsidRPr="00C27BAC">
              <w:rPr>
                <w:sz w:val="24"/>
                <w:szCs w:val="24"/>
                <w:lang w:val="vi-VN"/>
              </w:rPr>
              <w:t>- Đưa vào DS phụ đạo tập trung theo kế hoạch của tổ.</w:t>
            </w:r>
          </w:p>
          <w:p w14:paraId="469CDBA5" w14:textId="77777777" w:rsidR="002920D5" w:rsidRPr="00C27BAC" w:rsidRDefault="002920D5" w:rsidP="003A5791">
            <w:pPr>
              <w:jc w:val="center"/>
              <w:rPr>
                <w:sz w:val="24"/>
                <w:szCs w:val="24"/>
                <w:lang w:val="vi-VN"/>
              </w:rPr>
            </w:pPr>
          </w:p>
        </w:tc>
      </w:tr>
      <w:tr w:rsidR="002920D5" w:rsidRPr="00C27BAC" w14:paraId="6E5F9AAD" w14:textId="77777777" w:rsidTr="00C27BAC">
        <w:trPr>
          <w:trHeight w:val="331"/>
        </w:trPr>
        <w:tc>
          <w:tcPr>
            <w:tcW w:w="720" w:type="dxa"/>
          </w:tcPr>
          <w:p w14:paraId="30013E40" w14:textId="77777777" w:rsidR="002920D5" w:rsidRPr="00C27BAC" w:rsidRDefault="002920D5" w:rsidP="003A5791">
            <w:pPr>
              <w:jc w:val="center"/>
              <w:rPr>
                <w:sz w:val="24"/>
                <w:szCs w:val="24"/>
                <w:lang w:val="vi-VN"/>
              </w:rPr>
            </w:pPr>
            <w:r w:rsidRPr="00C27BAC">
              <w:rPr>
                <w:sz w:val="24"/>
                <w:szCs w:val="24"/>
                <w:lang w:val="vi-VN"/>
              </w:rPr>
              <w:t>10</w:t>
            </w:r>
          </w:p>
        </w:tc>
        <w:tc>
          <w:tcPr>
            <w:tcW w:w="2790" w:type="dxa"/>
          </w:tcPr>
          <w:p w14:paraId="3ABDF4C4" w14:textId="77777777" w:rsidR="002920D5" w:rsidRPr="00C27BAC" w:rsidRDefault="002920D5" w:rsidP="003A5791">
            <w:pPr>
              <w:jc w:val="center"/>
              <w:rPr>
                <w:sz w:val="24"/>
                <w:szCs w:val="24"/>
                <w:lang w:val="vi-VN"/>
              </w:rPr>
            </w:pPr>
            <w:r w:rsidRPr="00C27BAC">
              <w:rPr>
                <w:sz w:val="24"/>
                <w:szCs w:val="24"/>
                <w:lang w:val="vi-VN"/>
              </w:rPr>
              <w:t>Nguyễn Minh Tâm</w:t>
            </w:r>
          </w:p>
        </w:tc>
        <w:tc>
          <w:tcPr>
            <w:tcW w:w="900" w:type="dxa"/>
          </w:tcPr>
          <w:p w14:paraId="2463E30A" w14:textId="77777777" w:rsidR="002920D5" w:rsidRPr="00C27BAC" w:rsidRDefault="002920D5" w:rsidP="003A5791">
            <w:pPr>
              <w:jc w:val="center"/>
              <w:rPr>
                <w:sz w:val="24"/>
                <w:szCs w:val="24"/>
                <w:lang w:val="vi-VN"/>
              </w:rPr>
            </w:pPr>
            <w:r w:rsidRPr="00C27BAC">
              <w:rPr>
                <w:sz w:val="24"/>
                <w:szCs w:val="24"/>
                <w:lang w:val="vi-VN"/>
              </w:rPr>
              <w:t>10a14</w:t>
            </w:r>
          </w:p>
        </w:tc>
        <w:tc>
          <w:tcPr>
            <w:tcW w:w="900" w:type="dxa"/>
          </w:tcPr>
          <w:p w14:paraId="2709B653" w14:textId="77777777" w:rsidR="002920D5" w:rsidRPr="00C27BAC" w:rsidRDefault="002920D5" w:rsidP="003A5791">
            <w:pPr>
              <w:jc w:val="center"/>
              <w:rPr>
                <w:sz w:val="24"/>
                <w:szCs w:val="24"/>
                <w:lang w:val="vi-VN"/>
              </w:rPr>
            </w:pPr>
            <w:r w:rsidRPr="00C27BAC">
              <w:rPr>
                <w:sz w:val="24"/>
                <w:szCs w:val="24"/>
                <w:lang w:val="vi-VN"/>
              </w:rPr>
              <w:t>2.4</w:t>
            </w:r>
          </w:p>
        </w:tc>
        <w:tc>
          <w:tcPr>
            <w:tcW w:w="2430" w:type="dxa"/>
          </w:tcPr>
          <w:p w14:paraId="3AA450C4" w14:textId="77777777" w:rsidR="002920D5" w:rsidRPr="00C27BAC" w:rsidRDefault="002920D5" w:rsidP="003A5791">
            <w:pPr>
              <w:rPr>
                <w:sz w:val="24"/>
                <w:szCs w:val="24"/>
                <w:lang w:val="vi-VN"/>
              </w:rPr>
            </w:pPr>
            <w:r w:rsidRPr="00C27BAC">
              <w:rPr>
                <w:sz w:val="24"/>
                <w:szCs w:val="24"/>
                <w:lang w:val="vi-VN"/>
              </w:rPr>
              <w:t xml:space="preserve"> - Sức học yếu và chưa có cố gắng trong học tập.</w:t>
            </w:r>
          </w:p>
          <w:p w14:paraId="4CBB3509" w14:textId="77777777" w:rsidR="002920D5" w:rsidRPr="00C27BAC" w:rsidRDefault="002920D5" w:rsidP="003A5791">
            <w:pPr>
              <w:rPr>
                <w:sz w:val="24"/>
                <w:szCs w:val="24"/>
                <w:lang w:val="vi-VN"/>
              </w:rPr>
            </w:pPr>
            <w:r w:rsidRPr="00C27BAC">
              <w:rPr>
                <w:sz w:val="24"/>
                <w:szCs w:val="24"/>
                <w:lang w:val="vi-VN"/>
              </w:rPr>
              <w:lastRenderedPageBreak/>
              <w:t>- Mất tập trung trong giờ học, không học bài và làm bài mà GVBM đưa ra.</w:t>
            </w:r>
          </w:p>
        </w:tc>
        <w:tc>
          <w:tcPr>
            <w:tcW w:w="2340" w:type="dxa"/>
          </w:tcPr>
          <w:p w14:paraId="44EE7F33" w14:textId="77777777" w:rsidR="002920D5" w:rsidRPr="00C27BAC" w:rsidRDefault="002920D5" w:rsidP="003A5791">
            <w:pPr>
              <w:rPr>
                <w:sz w:val="24"/>
                <w:szCs w:val="24"/>
                <w:lang w:val="vi-VN"/>
              </w:rPr>
            </w:pPr>
            <w:r w:rsidRPr="00C27BAC">
              <w:rPr>
                <w:sz w:val="24"/>
                <w:szCs w:val="24"/>
                <w:lang w:val="vi-VN"/>
              </w:rPr>
              <w:lastRenderedPageBreak/>
              <w:t xml:space="preserve"> - GVBM thường xuyên gọi lên bảng làm bài tập, sát sao </w:t>
            </w:r>
            <w:r w:rsidRPr="00C27BAC">
              <w:rPr>
                <w:sz w:val="24"/>
                <w:szCs w:val="24"/>
                <w:lang w:val="vi-VN"/>
              </w:rPr>
              <w:lastRenderedPageBreak/>
              <w:t>việc ghi bài và làm btvn.</w:t>
            </w:r>
          </w:p>
          <w:p w14:paraId="0C9294B5" w14:textId="77777777" w:rsidR="002920D5" w:rsidRPr="00C27BAC" w:rsidRDefault="002920D5" w:rsidP="003A5791">
            <w:pPr>
              <w:rPr>
                <w:sz w:val="24"/>
                <w:szCs w:val="24"/>
                <w:lang w:val="vi-VN"/>
              </w:rPr>
            </w:pPr>
            <w:r w:rsidRPr="00C27BAC">
              <w:rPr>
                <w:sz w:val="24"/>
                <w:szCs w:val="24"/>
                <w:lang w:val="vi-VN"/>
              </w:rPr>
              <w:t>- Đưa vào DS phụ đạo tập trung theo kế hoạch của tổ.</w:t>
            </w:r>
          </w:p>
        </w:tc>
      </w:tr>
      <w:tr w:rsidR="002920D5" w:rsidRPr="00C27BAC" w14:paraId="61AA3130" w14:textId="77777777" w:rsidTr="00C27BAC">
        <w:tc>
          <w:tcPr>
            <w:tcW w:w="720" w:type="dxa"/>
          </w:tcPr>
          <w:p w14:paraId="64BDBE28" w14:textId="77777777" w:rsidR="002920D5" w:rsidRPr="00C27BAC" w:rsidRDefault="002920D5" w:rsidP="003A5791">
            <w:pPr>
              <w:jc w:val="center"/>
              <w:rPr>
                <w:sz w:val="24"/>
                <w:szCs w:val="24"/>
                <w:lang w:val="vi-VN"/>
              </w:rPr>
            </w:pPr>
            <w:r w:rsidRPr="00C27BAC">
              <w:rPr>
                <w:sz w:val="24"/>
                <w:szCs w:val="24"/>
                <w:lang w:val="vi-VN"/>
              </w:rPr>
              <w:lastRenderedPageBreak/>
              <w:t>11</w:t>
            </w:r>
          </w:p>
        </w:tc>
        <w:tc>
          <w:tcPr>
            <w:tcW w:w="2790" w:type="dxa"/>
          </w:tcPr>
          <w:p w14:paraId="5E34E02B" w14:textId="77777777" w:rsidR="002920D5" w:rsidRPr="00C27BAC" w:rsidRDefault="002920D5" w:rsidP="003A5791">
            <w:pPr>
              <w:jc w:val="center"/>
              <w:rPr>
                <w:sz w:val="24"/>
                <w:szCs w:val="24"/>
                <w:lang w:val="vi-VN"/>
              </w:rPr>
            </w:pPr>
            <w:r w:rsidRPr="00C27BAC">
              <w:rPr>
                <w:sz w:val="24"/>
                <w:szCs w:val="24"/>
                <w:lang w:val="vi-VN"/>
              </w:rPr>
              <w:t xml:space="preserve">Nguyễn Nam Hưng </w:t>
            </w:r>
          </w:p>
        </w:tc>
        <w:tc>
          <w:tcPr>
            <w:tcW w:w="900" w:type="dxa"/>
          </w:tcPr>
          <w:p w14:paraId="2D88B115" w14:textId="77777777" w:rsidR="002920D5" w:rsidRPr="00C27BAC" w:rsidRDefault="002920D5" w:rsidP="003A5791">
            <w:pPr>
              <w:jc w:val="center"/>
              <w:rPr>
                <w:sz w:val="24"/>
                <w:szCs w:val="24"/>
                <w:lang w:val="vi-VN"/>
              </w:rPr>
            </w:pPr>
            <w:r w:rsidRPr="00C27BAC">
              <w:rPr>
                <w:sz w:val="24"/>
                <w:szCs w:val="24"/>
                <w:lang w:val="vi-VN"/>
              </w:rPr>
              <w:t>11a1</w:t>
            </w:r>
          </w:p>
        </w:tc>
        <w:tc>
          <w:tcPr>
            <w:tcW w:w="900" w:type="dxa"/>
          </w:tcPr>
          <w:p w14:paraId="6FFE35D6" w14:textId="77777777" w:rsidR="002920D5" w:rsidRPr="00C27BAC" w:rsidRDefault="002920D5" w:rsidP="003A5791">
            <w:pPr>
              <w:jc w:val="center"/>
              <w:rPr>
                <w:sz w:val="24"/>
                <w:szCs w:val="24"/>
                <w:lang w:val="vi-VN"/>
              </w:rPr>
            </w:pPr>
            <w:r w:rsidRPr="00C27BAC">
              <w:rPr>
                <w:sz w:val="24"/>
                <w:szCs w:val="24"/>
                <w:lang w:val="vi-VN"/>
              </w:rPr>
              <w:t>1.6</w:t>
            </w:r>
          </w:p>
        </w:tc>
        <w:tc>
          <w:tcPr>
            <w:tcW w:w="2430" w:type="dxa"/>
          </w:tcPr>
          <w:p w14:paraId="06645053" w14:textId="77777777" w:rsidR="002920D5" w:rsidRPr="00C27BAC" w:rsidRDefault="002920D5" w:rsidP="003A5791">
            <w:pPr>
              <w:rPr>
                <w:sz w:val="24"/>
                <w:szCs w:val="24"/>
                <w:lang w:val="vi-VN"/>
              </w:rPr>
            </w:pPr>
            <w:r w:rsidRPr="00C27BAC">
              <w:rPr>
                <w:sz w:val="24"/>
                <w:szCs w:val="24"/>
                <w:lang w:val="vi-VN"/>
              </w:rPr>
              <w:t>- Không muốn học, chỉ muốn lên lớp ngồi chơi, nếu không nói tự do thì nằm ngủ.</w:t>
            </w:r>
          </w:p>
          <w:p w14:paraId="516A441D" w14:textId="77777777" w:rsidR="002920D5" w:rsidRPr="00C27BAC" w:rsidRDefault="002920D5" w:rsidP="003A5791">
            <w:pPr>
              <w:rPr>
                <w:sz w:val="24"/>
                <w:szCs w:val="24"/>
                <w:lang w:val="vi-VN"/>
              </w:rPr>
            </w:pPr>
            <w:r w:rsidRPr="00C27BAC">
              <w:rPr>
                <w:sz w:val="24"/>
                <w:szCs w:val="24"/>
                <w:lang w:val="vi-VN"/>
              </w:rPr>
              <w:t>- Không chép bài, học bài và làm bài nào cả.</w:t>
            </w:r>
          </w:p>
          <w:p w14:paraId="74C3DCB5" w14:textId="77777777" w:rsidR="002920D5" w:rsidRPr="00C27BAC" w:rsidRDefault="002920D5" w:rsidP="003A5791">
            <w:pPr>
              <w:rPr>
                <w:sz w:val="24"/>
                <w:szCs w:val="24"/>
                <w:lang w:val="vi-VN"/>
              </w:rPr>
            </w:pPr>
            <w:r w:rsidRPr="00C27BAC">
              <w:rPr>
                <w:sz w:val="24"/>
                <w:szCs w:val="24"/>
                <w:lang w:val="vi-VN"/>
              </w:rPr>
              <w:t>- Không tham gia kiểm tra trên K12, làm kiểm tra cũng ghi đại mấy từ cho có.</w:t>
            </w:r>
          </w:p>
          <w:p w14:paraId="18F6F33C" w14:textId="77777777" w:rsidR="002920D5" w:rsidRPr="00C27BAC" w:rsidRDefault="002920D5" w:rsidP="003A5791">
            <w:pPr>
              <w:rPr>
                <w:sz w:val="24"/>
                <w:szCs w:val="24"/>
                <w:lang w:val="vi-VN"/>
              </w:rPr>
            </w:pPr>
            <w:r w:rsidRPr="00C27BAC">
              <w:rPr>
                <w:sz w:val="24"/>
                <w:szCs w:val="24"/>
                <w:lang w:val="vi-VN"/>
              </w:rPr>
              <w:t>- GVBM đã thường xuyên trao đổi với GVCN, GVCN đã mời PH và thông tin nhiều lần đến PH được biết nhưng HS chưa có sự tiến bộ (PH cũng bó tay).</w:t>
            </w:r>
          </w:p>
        </w:tc>
        <w:tc>
          <w:tcPr>
            <w:tcW w:w="2340" w:type="dxa"/>
          </w:tcPr>
          <w:p w14:paraId="54DDF26D" w14:textId="77777777" w:rsidR="002920D5" w:rsidRPr="00C27BAC" w:rsidRDefault="002920D5" w:rsidP="003A5791">
            <w:pPr>
              <w:rPr>
                <w:sz w:val="24"/>
                <w:szCs w:val="24"/>
                <w:lang w:val="vi-VN"/>
              </w:rPr>
            </w:pPr>
            <w:r w:rsidRPr="00C27BAC">
              <w:rPr>
                <w:sz w:val="24"/>
                <w:szCs w:val="24"/>
                <w:lang w:val="vi-VN"/>
              </w:rPr>
              <w:t>- Do HS này không muốn học nên GVBM không có phương pháp gì ngoài mời trực tiếp PH vào cam kết.</w:t>
            </w:r>
          </w:p>
        </w:tc>
      </w:tr>
      <w:tr w:rsidR="002920D5" w:rsidRPr="00C27BAC" w14:paraId="699CA1FB" w14:textId="77777777" w:rsidTr="00C27BAC">
        <w:tc>
          <w:tcPr>
            <w:tcW w:w="720" w:type="dxa"/>
          </w:tcPr>
          <w:p w14:paraId="592DE65D" w14:textId="77777777" w:rsidR="002920D5" w:rsidRPr="00C27BAC" w:rsidRDefault="002920D5" w:rsidP="003A5791">
            <w:pPr>
              <w:jc w:val="center"/>
              <w:rPr>
                <w:sz w:val="24"/>
                <w:szCs w:val="24"/>
                <w:lang w:val="vi-VN"/>
              </w:rPr>
            </w:pPr>
            <w:r w:rsidRPr="00C27BAC">
              <w:rPr>
                <w:sz w:val="24"/>
                <w:szCs w:val="24"/>
                <w:lang w:val="vi-VN"/>
              </w:rPr>
              <w:t>12</w:t>
            </w:r>
          </w:p>
        </w:tc>
        <w:tc>
          <w:tcPr>
            <w:tcW w:w="2790" w:type="dxa"/>
          </w:tcPr>
          <w:p w14:paraId="50EB5527" w14:textId="77777777" w:rsidR="002920D5" w:rsidRPr="00C27BAC" w:rsidRDefault="002920D5" w:rsidP="003A5791">
            <w:pPr>
              <w:jc w:val="center"/>
              <w:rPr>
                <w:sz w:val="24"/>
                <w:szCs w:val="24"/>
                <w:lang w:val="vi-VN"/>
              </w:rPr>
            </w:pPr>
            <w:r w:rsidRPr="00C27BAC">
              <w:rPr>
                <w:sz w:val="24"/>
                <w:szCs w:val="24"/>
                <w:lang w:val="vi-VN"/>
              </w:rPr>
              <w:t>Dương Đại Lợi</w:t>
            </w:r>
          </w:p>
        </w:tc>
        <w:tc>
          <w:tcPr>
            <w:tcW w:w="900" w:type="dxa"/>
          </w:tcPr>
          <w:p w14:paraId="6F2E8B10" w14:textId="77777777" w:rsidR="002920D5" w:rsidRPr="00C27BAC" w:rsidRDefault="002920D5" w:rsidP="003A5791">
            <w:pPr>
              <w:jc w:val="center"/>
              <w:rPr>
                <w:sz w:val="24"/>
                <w:szCs w:val="24"/>
                <w:lang w:val="vi-VN"/>
              </w:rPr>
            </w:pPr>
            <w:r w:rsidRPr="00C27BAC">
              <w:rPr>
                <w:sz w:val="24"/>
                <w:szCs w:val="24"/>
                <w:lang w:val="vi-VN"/>
              </w:rPr>
              <w:t>11a1</w:t>
            </w:r>
          </w:p>
        </w:tc>
        <w:tc>
          <w:tcPr>
            <w:tcW w:w="900" w:type="dxa"/>
          </w:tcPr>
          <w:p w14:paraId="6799D31B" w14:textId="77777777" w:rsidR="002920D5" w:rsidRPr="00C27BAC" w:rsidRDefault="002920D5" w:rsidP="003A5791">
            <w:pPr>
              <w:jc w:val="center"/>
              <w:rPr>
                <w:sz w:val="24"/>
                <w:szCs w:val="24"/>
                <w:lang w:val="vi-VN"/>
              </w:rPr>
            </w:pPr>
            <w:r w:rsidRPr="00C27BAC">
              <w:rPr>
                <w:sz w:val="24"/>
                <w:szCs w:val="24"/>
                <w:lang w:val="vi-VN"/>
              </w:rPr>
              <w:t>2.6</w:t>
            </w:r>
          </w:p>
        </w:tc>
        <w:tc>
          <w:tcPr>
            <w:tcW w:w="2430" w:type="dxa"/>
          </w:tcPr>
          <w:p w14:paraId="13449B09" w14:textId="77777777" w:rsidR="002920D5" w:rsidRPr="00C27BAC" w:rsidRDefault="002920D5" w:rsidP="003A5791">
            <w:pPr>
              <w:rPr>
                <w:sz w:val="24"/>
                <w:szCs w:val="24"/>
                <w:lang w:val="vi-VN"/>
              </w:rPr>
            </w:pPr>
            <w:r w:rsidRPr="00C27BAC">
              <w:rPr>
                <w:sz w:val="24"/>
                <w:szCs w:val="24"/>
                <w:lang w:val="vi-VN"/>
              </w:rPr>
              <w:t xml:space="preserve">- Học yếu, lười và mất tập trung trong giờ học. </w:t>
            </w:r>
          </w:p>
          <w:p w14:paraId="49FC7525" w14:textId="77777777" w:rsidR="002920D5" w:rsidRPr="00C27BAC" w:rsidRDefault="002920D5" w:rsidP="003A5791">
            <w:pPr>
              <w:rPr>
                <w:sz w:val="24"/>
                <w:szCs w:val="24"/>
                <w:lang w:val="vi-VN"/>
              </w:rPr>
            </w:pPr>
            <w:r w:rsidRPr="00C27BAC">
              <w:rPr>
                <w:sz w:val="24"/>
                <w:szCs w:val="24"/>
                <w:lang w:val="vi-VN"/>
              </w:rPr>
              <w:t>- Không đem tập để ghi chép mà mỗi tiết học chỉ viết vào các tờ giấy riêng lẻ, không hoàn thành các bài tập mà GV giao.</w:t>
            </w:r>
          </w:p>
          <w:p w14:paraId="7526F437" w14:textId="77777777" w:rsidR="002920D5" w:rsidRPr="00C27BAC" w:rsidRDefault="002920D5" w:rsidP="003A5791">
            <w:pPr>
              <w:rPr>
                <w:sz w:val="24"/>
                <w:szCs w:val="24"/>
                <w:lang w:val="vi-VN"/>
              </w:rPr>
            </w:pPr>
            <w:r w:rsidRPr="00C27BAC">
              <w:rPr>
                <w:sz w:val="24"/>
                <w:szCs w:val="24"/>
                <w:lang w:val="vi-VN"/>
              </w:rPr>
              <w:t xml:space="preserve">- GVBM đã thường xuyên trao đổi với GVCN, GVCN đã mời PH và thông tin đến PH được biết nhưng HS </w:t>
            </w:r>
            <w:r w:rsidRPr="00C27BAC">
              <w:rPr>
                <w:sz w:val="24"/>
                <w:szCs w:val="24"/>
                <w:lang w:val="vi-VN"/>
              </w:rPr>
              <w:lastRenderedPageBreak/>
              <w:t>chưa có sự tiến bộ. HS yếu đều các môn.</w:t>
            </w:r>
          </w:p>
        </w:tc>
        <w:tc>
          <w:tcPr>
            <w:tcW w:w="2340" w:type="dxa"/>
          </w:tcPr>
          <w:p w14:paraId="7273D1C5" w14:textId="77777777" w:rsidR="002920D5" w:rsidRPr="00C27BAC" w:rsidRDefault="002920D5" w:rsidP="003A5791">
            <w:pPr>
              <w:rPr>
                <w:sz w:val="24"/>
                <w:szCs w:val="24"/>
                <w:lang w:val="vi-VN"/>
              </w:rPr>
            </w:pPr>
            <w:r w:rsidRPr="00C27BAC">
              <w:rPr>
                <w:sz w:val="24"/>
                <w:szCs w:val="24"/>
                <w:lang w:val="vi-VN"/>
              </w:rPr>
              <w:lastRenderedPageBreak/>
              <w:t>- GVBM thường xuyên gọi lên bảng làm bài tập, sát sao việc ghi bài và làm btvn.</w:t>
            </w:r>
          </w:p>
          <w:p w14:paraId="60437311" w14:textId="77777777" w:rsidR="002920D5" w:rsidRPr="00C27BAC" w:rsidRDefault="002920D5" w:rsidP="003A5791">
            <w:pPr>
              <w:rPr>
                <w:sz w:val="24"/>
                <w:szCs w:val="24"/>
                <w:lang w:val="vi-VN"/>
              </w:rPr>
            </w:pPr>
            <w:r w:rsidRPr="00C27BAC">
              <w:rPr>
                <w:sz w:val="24"/>
                <w:szCs w:val="24"/>
                <w:lang w:val="vi-VN"/>
              </w:rPr>
              <w:t>- Gặp trực tiếp PH để trao đổi.</w:t>
            </w:r>
          </w:p>
          <w:p w14:paraId="16A240CC" w14:textId="77777777" w:rsidR="002920D5" w:rsidRPr="00C27BAC" w:rsidRDefault="002920D5" w:rsidP="003A5791">
            <w:pPr>
              <w:jc w:val="center"/>
              <w:rPr>
                <w:sz w:val="24"/>
                <w:szCs w:val="24"/>
                <w:lang w:val="vi-VN"/>
              </w:rPr>
            </w:pPr>
          </w:p>
        </w:tc>
      </w:tr>
      <w:tr w:rsidR="002920D5" w:rsidRPr="00C27BAC" w14:paraId="1936571A" w14:textId="77777777" w:rsidTr="00C27BAC">
        <w:tc>
          <w:tcPr>
            <w:tcW w:w="720" w:type="dxa"/>
          </w:tcPr>
          <w:p w14:paraId="38FF0C26" w14:textId="77777777" w:rsidR="002920D5" w:rsidRPr="00C27BAC" w:rsidRDefault="002920D5" w:rsidP="003A5791">
            <w:pPr>
              <w:jc w:val="center"/>
              <w:rPr>
                <w:sz w:val="24"/>
                <w:szCs w:val="24"/>
                <w:lang w:val="vi-VN"/>
              </w:rPr>
            </w:pPr>
            <w:r w:rsidRPr="00C27BAC">
              <w:rPr>
                <w:sz w:val="24"/>
                <w:szCs w:val="24"/>
                <w:lang w:val="vi-VN"/>
              </w:rPr>
              <w:t>13</w:t>
            </w:r>
          </w:p>
        </w:tc>
        <w:tc>
          <w:tcPr>
            <w:tcW w:w="2790" w:type="dxa"/>
          </w:tcPr>
          <w:p w14:paraId="2B81F236" w14:textId="77777777" w:rsidR="002920D5" w:rsidRPr="00C27BAC" w:rsidRDefault="002920D5" w:rsidP="003A5791">
            <w:pPr>
              <w:jc w:val="center"/>
              <w:rPr>
                <w:sz w:val="24"/>
                <w:szCs w:val="24"/>
                <w:lang w:val="vi-VN"/>
              </w:rPr>
            </w:pPr>
            <w:r w:rsidRPr="00C27BAC">
              <w:rPr>
                <w:sz w:val="24"/>
                <w:szCs w:val="24"/>
                <w:lang w:val="vi-VN"/>
              </w:rPr>
              <w:t>Huỳnh Vũ Khánh Như</w:t>
            </w:r>
          </w:p>
        </w:tc>
        <w:tc>
          <w:tcPr>
            <w:tcW w:w="900" w:type="dxa"/>
          </w:tcPr>
          <w:p w14:paraId="3335C461" w14:textId="77777777" w:rsidR="002920D5" w:rsidRPr="00C27BAC" w:rsidRDefault="002920D5" w:rsidP="003A5791">
            <w:pPr>
              <w:jc w:val="center"/>
              <w:rPr>
                <w:sz w:val="24"/>
                <w:szCs w:val="24"/>
                <w:lang w:val="vi-VN"/>
              </w:rPr>
            </w:pPr>
            <w:r w:rsidRPr="00C27BAC">
              <w:rPr>
                <w:sz w:val="24"/>
                <w:szCs w:val="24"/>
                <w:lang w:val="vi-VN"/>
              </w:rPr>
              <w:t>11a1</w:t>
            </w:r>
          </w:p>
        </w:tc>
        <w:tc>
          <w:tcPr>
            <w:tcW w:w="900" w:type="dxa"/>
          </w:tcPr>
          <w:p w14:paraId="30BB9102" w14:textId="77777777" w:rsidR="002920D5" w:rsidRPr="00C27BAC" w:rsidRDefault="002920D5" w:rsidP="003A5791">
            <w:pPr>
              <w:jc w:val="center"/>
              <w:rPr>
                <w:sz w:val="24"/>
                <w:szCs w:val="24"/>
                <w:lang w:val="vi-VN"/>
              </w:rPr>
            </w:pPr>
            <w:r w:rsidRPr="00C27BAC">
              <w:rPr>
                <w:sz w:val="24"/>
                <w:szCs w:val="24"/>
                <w:lang w:val="vi-VN"/>
              </w:rPr>
              <w:t>3.2</w:t>
            </w:r>
          </w:p>
        </w:tc>
        <w:tc>
          <w:tcPr>
            <w:tcW w:w="2430" w:type="dxa"/>
          </w:tcPr>
          <w:p w14:paraId="26B6D66A" w14:textId="77777777" w:rsidR="002920D5" w:rsidRPr="00C27BAC" w:rsidRDefault="002920D5" w:rsidP="003A5791">
            <w:pPr>
              <w:rPr>
                <w:sz w:val="24"/>
                <w:szCs w:val="24"/>
                <w:lang w:val="vi-VN"/>
              </w:rPr>
            </w:pPr>
            <w:r w:rsidRPr="00C27BAC">
              <w:rPr>
                <w:sz w:val="24"/>
                <w:szCs w:val="24"/>
                <w:lang w:val="vi-VN"/>
              </w:rPr>
              <w:t>- Sức học yếu và chưa có cố gắng trong học tập.</w:t>
            </w:r>
          </w:p>
          <w:p w14:paraId="4F4C6E6F" w14:textId="77777777" w:rsidR="002920D5" w:rsidRPr="00C27BAC" w:rsidRDefault="002920D5" w:rsidP="003A5791">
            <w:pPr>
              <w:rPr>
                <w:sz w:val="24"/>
                <w:szCs w:val="24"/>
                <w:lang w:val="vi-VN"/>
              </w:rPr>
            </w:pPr>
            <w:r w:rsidRPr="00C27BAC">
              <w:rPr>
                <w:sz w:val="24"/>
                <w:szCs w:val="24"/>
                <w:lang w:val="vi-VN"/>
              </w:rPr>
              <w:t>- GVBM đã thường xuyên trao đổi với GVCN, GVCN đã mời PH và thông tin đến PH được biết nhưng HS chưa có sự tiến bộ.</w:t>
            </w:r>
          </w:p>
        </w:tc>
        <w:tc>
          <w:tcPr>
            <w:tcW w:w="2340" w:type="dxa"/>
          </w:tcPr>
          <w:p w14:paraId="42356E91" w14:textId="77777777" w:rsidR="002920D5" w:rsidRPr="00C27BAC" w:rsidRDefault="002920D5" w:rsidP="003A5791">
            <w:pPr>
              <w:rPr>
                <w:sz w:val="24"/>
                <w:szCs w:val="24"/>
                <w:lang w:val="vi-VN"/>
              </w:rPr>
            </w:pPr>
            <w:r w:rsidRPr="00C27BAC">
              <w:rPr>
                <w:sz w:val="24"/>
                <w:szCs w:val="24"/>
                <w:lang w:val="vi-VN"/>
              </w:rPr>
              <w:t>- GVBM thường xuyên gọi lên bảng làm bài tập, sát sao việc ghi bài và làm btvn.</w:t>
            </w:r>
          </w:p>
          <w:p w14:paraId="16DF8D24" w14:textId="77777777" w:rsidR="002920D5" w:rsidRPr="00C27BAC" w:rsidRDefault="002920D5" w:rsidP="003A5791">
            <w:pPr>
              <w:rPr>
                <w:sz w:val="24"/>
                <w:szCs w:val="24"/>
                <w:lang w:val="vi-VN"/>
              </w:rPr>
            </w:pPr>
            <w:r w:rsidRPr="00C27BAC">
              <w:rPr>
                <w:sz w:val="24"/>
                <w:szCs w:val="24"/>
                <w:lang w:val="vi-VN"/>
              </w:rPr>
              <w:t>- Gặp trực tiếp PH để trao đổi.</w:t>
            </w:r>
          </w:p>
        </w:tc>
      </w:tr>
      <w:tr w:rsidR="002920D5" w:rsidRPr="00C27BAC" w14:paraId="44ED3EF8" w14:textId="77777777" w:rsidTr="00C27BAC">
        <w:tc>
          <w:tcPr>
            <w:tcW w:w="720" w:type="dxa"/>
          </w:tcPr>
          <w:p w14:paraId="54B83CB0" w14:textId="77777777" w:rsidR="002920D5" w:rsidRPr="00C27BAC" w:rsidRDefault="002920D5" w:rsidP="003A5791">
            <w:pPr>
              <w:jc w:val="center"/>
              <w:rPr>
                <w:sz w:val="24"/>
                <w:szCs w:val="24"/>
                <w:lang w:val="vi-VN"/>
              </w:rPr>
            </w:pPr>
            <w:r w:rsidRPr="00C27BAC">
              <w:rPr>
                <w:sz w:val="24"/>
                <w:szCs w:val="24"/>
                <w:lang w:val="vi-VN"/>
              </w:rPr>
              <w:t>14</w:t>
            </w:r>
          </w:p>
        </w:tc>
        <w:tc>
          <w:tcPr>
            <w:tcW w:w="2790" w:type="dxa"/>
          </w:tcPr>
          <w:p w14:paraId="3AFD0747" w14:textId="77777777" w:rsidR="002920D5" w:rsidRPr="00C27BAC" w:rsidRDefault="002920D5" w:rsidP="003A5791">
            <w:pPr>
              <w:jc w:val="center"/>
              <w:rPr>
                <w:sz w:val="24"/>
                <w:szCs w:val="24"/>
                <w:lang w:val="vi-VN"/>
              </w:rPr>
            </w:pPr>
            <w:r w:rsidRPr="00C27BAC">
              <w:rPr>
                <w:sz w:val="24"/>
                <w:szCs w:val="24"/>
                <w:lang w:val="vi-VN"/>
              </w:rPr>
              <w:t>Lê Nguyễn Quang Phước</w:t>
            </w:r>
          </w:p>
        </w:tc>
        <w:tc>
          <w:tcPr>
            <w:tcW w:w="900" w:type="dxa"/>
          </w:tcPr>
          <w:p w14:paraId="180CF262" w14:textId="77777777" w:rsidR="002920D5" w:rsidRPr="00C27BAC" w:rsidRDefault="002920D5" w:rsidP="003A5791">
            <w:pPr>
              <w:jc w:val="center"/>
              <w:rPr>
                <w:sz w:val="24"/>
                <w:szCs w:val="24"/>
                <w:lang w:val="vi-VN"/>
              </w:rPr>
            </w:pPr>
            <w:r w:rsidRPr="00C27BAC">
              <w:rPr>
                <w:sz w:val="24"/>
                <w:szCs w:val="24"/>
                <w:lang w:val="vi-VN"/>
              </w:rPr>
              <w:t>11a1</w:t>
            </w:r>
          </w:p>
        </w:tc>
        <w:tc>
          <w:tcPr>
            <w:tcW w:w="900" w:type="dxa"/>
          </w:tcPr>
          <w:p w14:paraId="43BB46EF" w14:textId="77777777" w:rsidR="002920D5" w:rsidRPr="00C27BAC" w:rsidRDefault="002920D5" w:rsidP="003A5791">
            <w:pPr>
              <w:jc w:val="center"/>
              <w:rPr>
                <w:sz w:val="24"/>
                <w:szCs w:val="24"/>
                <w:lang w:val="vi-VN"/>
              </w:rPr>
            </w:pPr>
            <w:r w:rsidRPr="00C27BAC">
              <w:rPr>
                <w:sz w:val="24"/>
                <w:szCs w:val="24"/>
                <w:lang w:val="vi-VN"/>
              </w:rPr>
              <w:t>1.7</w:t>
            </w:r>
          </w:p>
        </w:tc>
        <w:tc>
          <w:tcPr>
            <w:tcW w:w="2430" w:type="dxa"/>
          </w:tcPr>
          <w:p w14:paraId="029D148C" w14:textId="77777777" w:rsidR="002920D5" w:rsidRPr="00C27BAC" w:rsidRDefault="002920D5" w:rsidP="003A5791">
            <w:pPr>
              <w:rPr>
                <w:sz w:val="24"/>
                <w:szCs w:val="24"/>
                <w:lang w:val="vi-VN"/>
              </w:rPr>
            </w:pPr>
            <w:r w:rsidRPr="00C27BAC">
              <w:rPr>
                <w:sz w:val="24"/>
                <w:szCs w:val="24"/>
                <w:lang w:val="vi-VN"/>
              </w:rPr>
              <w:t>- Vắng học nhiều ngày.</w:t>
            </w:r>
          </w:p>
          <w:p w14:paraId="5F29EA8A" w14:textId="77777777" w:rsidR="002920D5" w:rsidRPr="00C27BAC" w:rsidRDefault="002920D5" w:rsidP="003A5791">
            <w:pPr>
              <w:rPr>
                <w:sz w:val="24"/>
                <w:szCs w:val="24"/>
                <w:lang w:val="vi-VN"/>
              </w:rPr>
            </w:pPr>
            <w:r w:rsidRPr="00C27BAC">
              <w:rPr>
                <w:sz w:val="24"/>
                <w:szCs w:val="24"/>
                <w:lang w:val="vi-VN"/>
              </w:rPr>
              <w:t>- Sức học yếu và chưa có cố gắng trong học tập.</w:t>
            </w:r>
          </w:p>
          <w:p w14:paraId="6617AC5D" w14:textId="77777777" w:rsidR="002920D5" w:rsidRPr="00C27BAC" w:rsidRDefault="002920D5" w:rsidP="003A5791">
            <w:pPr>
              <w:rPr>
                <w:sz w:val="24"/>
                <w:szCs w:val="24"/>
                <w:lang w:val="vi-VN"/>
              </w:rPr>
            </w:pPr>
            <w:r w:rsidRPr="00C27BAC">
              <w:rPr>
                <w:sz w:val="24"/>
                <w:szCs w:val="24"/>
                <w:lang w:val="vi-VN"/>
              </w:rPr>
              <w:t>- GVBM đã thường xuyên trao đổi với GVCN, GVCN đã mời PH và thông tin đến PH được biết nhưng HS chưa có sự tiến bộ.</w:t>
            </w:r>
          </w:p>
        </w:tc>
        <w:tc>
          <w:tcPr>
            <w:tcW w:w="2340" w:type="dxa"/>
          </w:tcPr>
          <w:p w14:paraId="353C62C6" w14:textId="77777777" w:rsidR="002920D5" w:rsidRPr="00C27BAC" w:rsidRDefault="002920D5" w:rsidP="003A5791">
            <w:pPr>
              <w:rPr>
                <w:sz w:val="24"/>
                <w:szCs w:val="24"/>
                <w:lang w:val="vi-VN"/>
              </w:rPr>
            </w:pPr>
            <w:r w:rsidRPr="00C27BAC">
              <w:rPr>
                <w:sz w:val="24"/>
                <w:szCs w:val="24"/>
                <w:lang w:val="vi-VN"/>
              </w:rPr>
              <w:t>- GVBM thường xuyên gọi lên bảng làm bài tập, sát sao việc ghi bài và làm btvn.</w:t>
            </w:r>
          </w:p>
          <w:p w14:paraId="68A60A7D" w14:textId="77777777" w:rsidR="002920D5" w:rsidRPr="00C27BAC" w:rsidRDefault="002920D5" w:rsidP="003A5791">
            <w:pPr>
              <w:rPr>
                <w:sz w:val="24"/>
                <w:szCs w:val="24"/>
                <w:lang w:val="vi-VN"/>
              </w:rPr>
            </w:pPr>
            <w:r w:rsidRPr="00C27BAC">
              <w:rPr>
                <w:sz w:val="24"/>
                <w:szCs w:val="24"/>
                <w:lang w:val="vi-VN"/>
              </w:rPr>
              <w:t>- Gặp trực tiếp PH để trao đổi.</w:t>
            </w:r>
          </w:p>
        </w:tc>
      </w:tr>
      <w:tr w:rsidR="002920D5" w:rsidRPr="00C27BAC" w14:paraId="1C1E43E0" w14:textId="77777777" w:rsidTr="00C27BAC">
        <w:tc>
          <w:tcPr>
            <w:tcW w:w="720" w:type="dxa"/>
          </w:tcPr>
          <w:p w14:paraId="5C95769A" w14:textId="77777777" w:rsidR="002920D5" w:rsidRPr="00C27BAC" w:rsidRDefault="002920D5" w:rsidP="003A5791">
            <w:pPr>
              <w:jc w:val="center"/>
              <w:rPr>
                <w:sz w:val="24"/>
                <w:szCs w:val="24"/>
                <w:lang w:val="vi-VN"/>
              </w:rPr>
            </w:pPr>
            <w:r w:rsidRPr="00C27BAC">
              <w:rPr>
                <w:sz w:val="24"/>
                <w:szCs w:val="24"/>
                <w:lang w:val="vi-VN"/>
              </w:rPr>
              <w:t>15</w:t>
            </w:r>
          </w:p>
        </w:tc>
        <w:tc>
          <w:tcPr>
            <w:tcW w:w="2790" w:type="dxa"/>
          </w:tcPr>
          <w:p w14:paraId="6CF3C8DC" w14:textId="77777777" w:rsidR="002920D5" w:rsidRPr="00C27BAC" w:rsidRDefault="002920D5" w:rsidP="003A5791">
            <w:pPr>
              <w:jc w:val="center"/>
              <w:rPr>
                <w:sz w:val="24"/>
                <w:szCs w:val="24"/>
                <w:lang w:val="vi-VN"/>
              </w:rPr>
            </w:pPr>
            <w:r w:rsidRPr="00C27BAC">
              <w:rPr>
                <w:sz w:val="24"/>
                <w:szCs w:val="24"/>
                <w:lang w:val="vi-VN"/>
              </w:rPr>
              <w:t>Nguyễn Nhựt Thuận</w:t>
            </w:r>
          </w:p>
        </w:tc>
        <w:tc>
          <w:tcPr>
            <w:tcW w:w="900" w:type="dxa"/>
          </w:tcPr>
          <w:p w14:paraId="5F6D94BC" w14:textId="77777777" w:rsidR="002920D5" w:rsidRPr="00C27BAC" w:rsidRDefault="002920D5" w:rsidP="003A5791">
            <w:pPr>
              <w:jc w:val="center"/>
              <w:rPr>
                <w:sz w:val="24"/>
                <w:szCs w:val="24"/>
                <w:lang w:val="vi-VN"/>
              </w:rPr>
            </w:pPr>
            <w:r w:rsidRPr="00C27BAC">
              <w:rPr>
                <w:sz w:val="24"/>
                <w:szCs w:val="24"/>
                <w:lang w:val="vi-VN"/>
              </w:rPr>
              <w:t>11a1</w:t>
            </w:r>
          </w:p>
        </w:tc>
        <w:tc>
          <w:tcPr>
            <w:tcW w:w="900" w:type="dxa"/>
          </w:tcPr>
          <w:p w14:paraId="09EFD108" w14:textId="77777777" w:rsidR="002920D5" w:rsidRPr="00C27BAC" w:rsidRDefault="002920D5" w:rsidP="003A5791">
            <w:pPr>
              <w:jc w:val="center"/>
              <w:rPr>
                <w:sz w:val="24"/>
                <w:szCs w:val="24"/>
                <w:lang w:val="vi-VN"/>
              </w:rPr>
            </w:pPr>
            <w:r w:rsidRPr="00C27BAC">
              <w:rPr>
                <w:sz w:val="24"/>
                <w:szCs w:val="24"/>
                <w:lang w:val="vi-VN"/>
              </w:rPr>
              <w:t>2.3</w:t>
            </w:r>
          </w:p>
        </w:tc>
        <w:tc>
          <w:tcPr>
            <w:tcW w:w="2430" w:type="dxa"/>
          </w:tcPr>
          <w:p w14:paraId="5032E67D" w14:textId="77777777" w:rsidR="002920D5" w:rsidRPr="00C27BAC" w:rsidRDefault="002920D5" w:rsidP="003A5791">
            <w:pPr>
              <w:rPr>
                <w:sz w:val="24"/>
                <w:szCs w:val="24"/>
                <w:lang w:val="vi-VN"/>
              </w:rPr>
            </w:pPr>
            <w:r w:rsidRPr="00C27BAC">
              <w:rPr>
                <w:sz w:val="24"/>
                <w:szCs w:val="24"/>
                <w:lang w:val="vi-VN"/>
              </w:rPr>
              <w:t>- Sức học yếu, lười, không hoàn thành bài tập và nhiệm vụ mà GV giao và chưa có cố gắng trong học tập.</w:t>
            </w:r>
          </w:p>
          <w:p w14:paraId="4BC1274B" w14:textId="77777777" w:rsidR="002920D5" w:rsidRPr="00C27BAC" w:rsidRDefault="002920D5" w:rsidP="003A5791">
            <w:pPr>
              <w:rPr>
                <w:sz w:val="24"/>
                <w:szCs w:val="24"/>
                <w:lang w:val="vi-VN"/>
              </w:rPr>
            </w:pPr>
            <w:r w:rsidRPr="00C27BAC">
              <w:rPr>
                <w:sz w:val="24"/>
                <w:szCs w:val="24"/>
                <w:lang w:val="vi-VN"/>
              </w:rPr>
              <w:t>- Không tham gia kiểm tra trên K12</w:t>
            </w:r>
          </w:p>
          <w:p w14:paraId="4C0D58F0" w14:textId="77777777" w:rsidR="002920D5" w:rsidRPr="00C27BAC" w:rsidRDefault="002920D5" w:rsidP="003A5791">
            <w:pPr>
              <w:jc w:val="center"/>
              <w:rPr>
                <w:sz w:val="24"/>
                <w:szCs w:val="24"/>
                <w:lang w:val="vi-VN"/>
              </w:rPr>
            </w:pPr>
            <w:r w:rsidRPr="00C27BAC">
              <w:rPr>
                <w:sz w:val="24"/>
                <w:szCs w:val="24"/>
                <w:lang w:val="vi-VN"/>
              </w:rPr>
              <w:t>- GVBM đã thường xuyên trao đổi với GVCN, GVCN đã mời PH và thông tin đến PH được biết nhưng HS chưa có sự tiến bộ.</w:t>
            </w:r>
          </w:p>
        </w:tc>
        <w:tc>
          <w:tcPr>
            <w:tcW w:w="2340" w:type="dxa"/>
          </w:tcPr>
          <w:p w14:paraId="3719D038" w14:textId="77777777" w:rsidR="002920D5" w:rsidRPr="00C27BAC" w:rsidRDefault="002920D5" w:rsidP="003A5791">
            <w:pPr>
              <w:rPr>
                <w:sz w:val="24"/>
                <w:szCs w:val="24"/>
                <w:lang w:val="vi-VN"/>
              </w:rPr>
            </w:pPr>
            <w:r w:rsidRPr="00C27BAC">
              <w:rPr>
                <w:sz w:val="24"/>
                <w:szCs w:val="24"/>
                <w:lang w:val="vi-VN"/>
              </w:rPr>
              <w:t>GVBM thường xuyên gọi lên bảng làm bài tập, sát sao việc ghi bài và làm btvn.</w:t>
            </w:r>
          </w:p>
          <w:p w14:paraId="7455D6CC" w14:textId="77777777" w:rsidR="002920D5" w:rsidRPr="00C27BAC" w:rsidRDefault="002920D5" w:rsidP="003A5791">
            <w:pPr>
              <w:rPr>
                <w:sz w:val="24"/>
                <w:szCs w:val="24"/>
                <w:lang w:val="vi-VN"/>
              </w:rPr>
            </w:pPr>
            <w:r w:rsidRPr="00C27BAC">
              <w:rPr>
                <w:sz w:val="24"/>
                <w:szCs w:val="24"/>
                <w:lang w:val="vi-VN"/>
              </w:rPr>
              <w:t>- Gặp trực tiếp PH để trao đổi.</w:t>
            </w:r>
          </w:p>
        </w:tc>
      </w:tr>
      <w:tr w:rsidR="002920D5" w:rsidRPr="00C27BAC" w14:paraId="4B81714B" w14:textId="77777777" w:rsidTr="00C27BAC">
        <w:tc>
          <w:tcPr>
            <w:tcW w:w="720" w:type="dxa"/>
          </w:tcPr>
          <w:p w14:paraId="501EB447" w14:textId="77777777" w:rsidR="002920D5" w:rsidRPr="00C27BAC" w:rsidRDefault="002920D5" w:rsidP="003A5791">
            <w:pPr>
              <w:jc w:val="center"/>
              <w:rPr>
                <w:sz w:val="24"/>
                <w:szCs w:val="24"/>
                <w:lang w:val="vi-VN"/>
              </w:rPr>
            </w:pPr>
            <w:r w:rsidRPr="00C27BAC">
              <w:rPr>
                <w:sz w:val="24"/>
                <w:szCs w:val="24"/>
                <w:lang w:val="vi-VN"/>
              </w:rPr>
              <w:lastRenderedPageBreak/>
              <w:t>16</w:t>
            </w:r>
          </w:p>
        </w:tc>
        <w:tc>
          <w:tcPr>
            <w:tcW w:w="2790" w:type="dxa"/>
          </w:tcPr>
          <w:p w14:paraId="44F6E1B5" w14:textId="77777777" w:rsidR="002920D5" w:rsidRPr="00C27BAC" w:rsidRDefault="002920D5" w:rsidP="003A5791">
            <w:pPr>
              <w:jc w:val="center"/>
              <w:rPr>
                <w:sz w:val="24"/>
                <w:szCs w:val="24"/>
                <w:lang w:val="vi-VN"/>
              </w:rPr>
            </w:pPr>
            <w:r w:rsidRPr="00C27BAC">
              <w:rPr>
                <w:sz w:val="24"/>
                <w:szCs w:val="24"/>
                <w:lang w:val="vi-VN"/>
              </w:rPr>
              <w:t>Lê Thanh Tuấn</w:t>
            </w:r>
          </w:p>
        </w:tc>
        <w:tc>
          <w:tcPr>
            <w:tcW w:w="900" w:type="dxa"/>
          </w:tcPr>
          <w:p w14:paraId="4E3DB565" w14:textId="77777777" w:rsidR="002920D5" w:rsidRPr="00C27BAC" w:rsidRDefault="002920D5" w:rsidP="003A5791">
            <w:pPr>
              <w:jc w:val="center"/>
              <w:rPr>
                <w:sz w:val="24"/>
                <w:szCs w:val="24"/>
                <w:lang w:val="vi-VN"/>
              </w:rPr>
            </w:pPr>
            <w:r w:rsidRPr="00C27BAC">
              <w:rPr>
                <w:sz w:val="24"/>
                <w:szCs w:val="24"/>
                <w:lang w:val="vi-VN"/>
              </w:rPr>
              <w:t>11a1</w:t>
            </w:r>
          </w:p>
        </w:tc>
        <w:tc>
          <w:tcPr>
            <w:tcW w:w="900" w:type="dxa"/>
          </w:tcPr>
          <w:p w14:paraId="3064B8F6" w14:textId="77777777" w:rsidR="002920D5" w:rsidRPr="00C27BAC" w:rsidRDefault="002920D5" w:rsidP="003A5791">
            <w:pPr>
              <w:jc w:val="center"/>
              <w:rPr>
                <w:sz w:val="24"/>
                <w:szCs w:val="24"/>
                <w:lang w:val="vi-VN"/>
              </w:rPr>
            </w:pPr>
            <w:r w:rsidRPr="00C27BAC">
              <w:rPr>
                <w:sz w:val="24"/>
                <w:szCs w:val="24"/>
                <w:lang w:val="vi-VN"/>
              </w:rPr>
              <w:t>2.3</w:t>
            </w:r>
          </w:p>
        </w:tc>
        <w:tc>
          <w:tcPr>
            <w:tcW w:w="2430" w:type="dxa"/>
          </w:tcPr>
          <w:p w14:paraId="231883F8" w14:textId="77777777" w:rsidR="002920D5" w:rsidRPr="00C27BAC" w:rsidRDefault="002920D5" w:rsidP="003A5791">
            <w:pPr>
              <w:rPr>
                <w:sz w:val="24"/>
                <w:szCs w:val="24"/>
                <w:lang w:val="vi-VN"/>
              </w:rPr>
            </w:pPr>
            <w:r w:rsidRPr="00C27BAC">
              <w:rPr>
                <w:sz w:val="24"/>
                <w:szCs w:val="24"/>
                <w:lang w:val="vi-VN"/>
              </w:rPr>
              <w:t xml:space="preserve"> - Sức học yếu, mất căn bản về môn học và chưa có có gắng.</w:t>
            </w:r>
          </w:p>
          <w:p w14:paraId="7E8B8952" w14:textId="77777777" w:rsidR="002920D5" w:rsidRPr="00C27BAC" w:rsidRDefault="002920D5" w:rsidP="003A5791">
            <w:pPr>
              <w:rPr>
                <w:sz w:val="24"/>
                <w:szCs w:val="24"/>
                <w:lang w:val="vi-VN"/>
              </w:rPr>
            </w:pPr>
            <w:r w:rsidRPr="00C27BAC">
              <w:rPr>
                <w:sz w:val="24"/>
                <w:szCs w:val="24"/>
                <w:lang w:val="vi-VN"/>
              </w:rPr>
              <w:t xml:space="preserve"> - GVBM đã thường xuyên trao đổi với GVCN, GVCN đã mời PH và thông tin đến PH được biết nhưng HS chưa có sự tiến bộ.</w:t>
            </w:r>
          </w:p>
        </w:tc>
        <w:tc>
          <w:tcPr>
            <w:tcW w:w="2340" w:type="dxa"/>
          </w:tcPr>
          <w:p w14:paraId="4A2012E3" w14:textId="77777777" w:rsidR="002920D5" w:rsidRPr="00C27BAC" w:rsidRDefault="002920D5" w:rsidP="003A5791">
            <w:pPr>
              <w:jc w:val="center"/>
              <w:rPr>
                <w:sz w:val="24"/>
                <w:szCs w:val="24"/>
                <w:lang w:val="vi-VN"/>
              </w:rPr>
            </w:pPr>
            <w:r w:rsidRPr="00C27BAC">
              <w:rPr>
                <w:sz w:val="24"/>
                <w:szCs w:val="24"/>
                <w:lang w:val="vi-VN"/>
              </w:rPr>
              <w:t>Chú ý và dò bài nhiều hơn</w:t>
            </w:r>
          </w:p>
        </w:tc>
      </w:tr>
      <w:tr w:rsidR="002920D5" w:rsidRPr="00C27BAC" w14:paraId="39FD761C" w14:textId="77777777" w:rsidTr="00C27BAC">
        <w:trPr>
          <w:trHeight w:val="1247"/>
        </w:trPr>
        <w:tc>
          <w:tcPr>
            <w:tcW w:w="720" w:type="dxa"/>
          </w:tcPr>
          <w:p w14:paraId="3FE43A7D" w14:textId="77777777" w:rsidR="002920D5" w:rsidRPr="00C27BAC" w:rsidRDefault="002920D5" w:rsidP="003A5791">
            <w:pPr>
              <w:jc w:val="center"/>
              <w:rPr>
                <w:sz w:val="24"/>
                <w:szCs w:val="24"/>
                <w:lang w:val="vi-VN"/>
              </w:rPr>
            </w:pPr>
            <w:r w:rsidRPr="00C27BAC">
              <w:rPr>
                <w:sz w:val="24"/>
                <w:szCs w:val="24"/>
                <w:lang w:val="vi-VN"/>
              </w:rPr>
              <w:t>17</w:t>
            </w:r>
          </w:p>
        </w:tc>
        <w:tc>
          <w:tcPr>
            <w:tcW w:w="2790" w:type="dxa"/>
          </w:tcPr>
          <w:p w14:paraId="31A4AAFF" w14:textId="77777777" w:rsidR="002920D5" w:rsidRPr="00C27BAC" w:rsidRDefault="002920D5" w:rsidP="003A5791">
            <w:pPr>
              <w:jc w:val="center"/>
              <w:rPr>
                <w:sz w:val="24"/>
                <w:szCs w:val="24"/>
                <w:lang w:val="vi-VN"/>
              </w:rPr>
            </w:pPr>
            <w:r w:rsidRPr="00C27BAC">
              <w:rPr>
                <w:sz w:val="24"/>
                <w:szCs w:val="24"/>
                <w:lang w:val="vi-VN"/>
              </w:rPr>
              <w:t>Trần Thanh An</w:t>
            </w:r>
          </w:p>
        </w:tc>
        <w:tc>
          <w:tcPr>
            <w:tcW w:w="900" w:type="dxa"/>
          </w:tcPr>
          <w:p w14:paraId="1540CD75" w14:textId="77777777" w:rsidR="002920D5" w:rsidRPr="00C27BAC" w:rsidRDefault="002920D5" w:rsidP="003A5791">
            <w:pPr>
              <w:jc w:val="center"/>
              <w:rPr>
                <w:sz w:val="24"/>
                <w:szCs w:val="24"/>
                <w:lang w:val="vi-VN"/>
              </w:rPr>
            </w:pPr>
            <w:r w:rsidRPr="00C27BAC">
              <w:rPr>
                <w:sz w:val="24"/>
                <w:szCs w:val="24"/>
                <w:lang w:val="vi-VN"/>
              </w:rPr>
              <w:t>11a4</w:t>
            </w:r>
          </w:p>
        </w:tc>
        <w:tc>
          <w:tcPr>
            <w:tcW w:w="900" w:type="dxa"/>
          </w:tcPr>
          <w:p w14:paraId="7216CCA7" w14:textId="77777777" w:rsidR="002920D5" w:rsidRPr="00C27BAC" w:rsidRDefault="002920D5" w:rsidP="003A5791">
            <w:pPr>
              <w:jc w:val="center"/>
              <w:rPr>
                <w:sz w:val="24"/>
                <w:szCs w:val="24"/>
                <w:lang w:val="vi-VN"/>
              </w:rPr>
            </w:pPr>
            <w:r w:rsidRPr="00C27BAC">
              <w:rPr>
                <w:sz w:val="24"/>
                <w:szCs w:val="24"/>
                <w:lang w:val="vi-VN"/>
              </w:rPr>
              <w:t>1.6</w:t>
            </w:r>
          </w:p>
        </w:tc>
        <w:tc>
          <w:tcPr>
            <w:tcW w:w="2430" w:type="dxa"/>
          </w:tcPr>
          <w:p w14:paraId="6FB629FC" w14:textId="77777777" w:rsidR="002920D5" w:rsidRPr="00C27BAC" w:rsidRDefault="002920D5" w:rsidP="003A5791">
            <w:pPr>
              <w:rPr>
                <w:sz w:val="24"/>
                <w:szCs w:val="24"/>
                <w:lang w:val="vi-VN"/>
              </w:rPr>
            </w:pPr>
            <w:r w:rsidRPr="00C27BAC">
              <w:rPr>
                <w:sz w:val="24"/>
                <w:szCs w:val="24"/>
                <w:lang w:val="vi-VN"/>
              </w:rPr>
              <w:t>- Lơ là trong học tập và thiếu tính cầu tiến.</w:t>
            </w:r>
          </w:p>
          <w:p w14:paraId="3A75AA8C" w14:textId="77777777" w:rsidR="002920D5" w:rsidRPr="00C27BAC" w:rsidRDefault="002920D5" w:rsidP="003A5791">
            <w:pPr>
              <w:rPr>
                <w:sz w:val="24"/>
                <w:szCs w:val="24"/>
                <w:lang w:val="vi-VN"/>
              </w:rPr>
            </w:pPr>
            <w:r w:rsidRPr="00C27BAC">
              <w:rPr>
                <w:sz w:val="24"/>
                <w:szCs w:val="24"/>
                <w:lang w:val="vi-VN"/>
              </w:rPr>
              <w:t>- Sức học yếu, không tham gia đầy đủ các bài kiểm tra, không nộp sản phẩm theo yêu cầu của GVBM.</w:t>
            </w:r>
          </w:p>
          <w:p w14:paraId="4F1C9C64" w14:textId="77777777" w:rsidR="002920D5" w:rsidRPr="00C27BAC" w:rsidRDefault="002920D5" w:rsidP="003A5791">
            <w:pPr>
              <w:rPr>
                <w:sz w:val="24"/>
                <w:szCs w:val="24"/>
                <w:lang w:val="vi-VN"/>
              </w:rPr>
            </w:pPr>
            <w:r w:rsidRPr="00C27BAC">
              <w:rPr>
                <w:sz w:val="24"/>
                <w:szCs w:val="24"/>
                <w:lang w:val="vi-VN"/>
              </w:rPr>
              <w:t>- GVBM đã thường xuyên trao đổi với GVCN, GVCN đã mời PH và thông tin đến PH được biết nhưng HS chưa có sự tiến bộ.</w:t>
            </w:r>
          </w:p>
        </w:tc>
        <w:tc>
          <w:tcPr>
            <w:tcW w:w="2340" w:type="dxa"/>
          </w:tcPr>
          <w:p w14:paraId="17A898E0" w14:textId="77777777" w:rsidR="002920D5" w:rsidRPr="00C27BAC" w:rsidRDefault="002920D5" w:rsidP="003A5791">
            <w:pPr>
              <w:rPr>
                <w:sz w:val="24"/>
                <w:szCs w:val="24"/>
                <w:lang w:val="vi-VN"/>
              </w:rPr>
            </w:pPr>
            <w:r w:rsidRPr="00C27BAC">
              <w:rPr>
                <w:sz w:val="24"/>
                <w:szCs w:val="24"/>
                <w:lang w:val="vi-VN"/>
              </w:rPr>
              <w:t>- GVBM mới sẽ tự phụ đạo trong HKII (đã chuyển giao lớp cho Cô Phước)</w:t>
            </w:r>
          </w:p>
        </w:tc>
      </w:tr>
      <w:tr w:rsidR="002920D5" w:rsidRPr="00C27BAC" w14:paraId="3AE7669B" w14:textId="77777777" w:rsidTr="00C27BAC">
        <w:tc>
          <w:tcPr>
            <w:tcW w:w="720" w:type="dxa"/>
          </w:tcPr>
          <w:p w14:paraId="4BA8D482" w14:textId="77777777" w:rsidR="002920D5" w:rsidRPr="00C27BAC" w:rsidRDefault="002920D5" w:rsidP="003A5791">
            <w:pPr>
              <w:jc w:val="center"/>
              <w:rPr>
                <w:sz w:val="24"/>
                <w:szCs w:val="24"/>
                <w:lang w:val="vi-VN"/>
              </w:rPr>
            </w:pPr>
            <w:r w:rsidRPr="00C27BAC">
              <w:rPr>
                <w:sz w:val="24"/>
                <w:szCs w:val="24"/>
                <w:lang w:val="vi-VN"/>
              </w:rPr>
              <w:t>18</w:t>
            </w:r>
          </w:p>
        </w:tc>
        <w:tc>
          <w:tcPr>
            <w:tcW w:w="2790" w:type="dxa"/>
          </w:tcPr>
          <w:p w14:paraId="26ED4BE1" w14:textId="77777777" w:rsidR="002920D5" w:rsidRPr="00C27BAC" w:rsidRDefault="002920D5" w:rsidP="003A5791">
            <w:pPr>
              <w:jc w:val="center"/>
              <w:rPr>
                <w:sz w:val="24"/>
                <w:szCs w:val="24"/>
                <w:lang w:val="vi-VN"/>
              </w:rPr>
            </w:pPr>
            <w:r w:rsidRPr="00C27BAC">
              <w:rPr>
                <w:sz w:val="24"/>
                <w:szCs w:val="24"/>
                <w:lang w:val="vi-VN"/>
              </w:rPr>
              <w:t>Đỗ Minh Tâm</w:t>
            </w:r>
          </w:p>
        </w:tc>
        <w:tc>
          <w:tcPr>
            <w:tcW w:w="900" w:type="dxa"/>
          </w:tcPr>
          <w:p w14:paraId="7884C99B" w14:textId="77777777" w:rsidR="002920D5" w:rsidRPr="00C27BAC" w:rsidRDefault="002920D5" w:rsidP="003A5791">
            <w:pPr>
              <w:jc w:val="center"/>
              <w:rPr>
                <w:sz w:val="24"/>
                <w:szCs w:val="24"/>
                <w:lang w:val="vi-VN"/>
              </w:rPr>
            </w:pPr>
            <w:r w:rsidRPr="00C27BAC">
              <w:rPr>
                <w:sz w:val="24"/>
                <w:szCs w:val="24"/>
                <w:lang w:val="vi-VN"/>
              </w:rPr>
              <w:t>11a4</w:t>
            </w:r>
          </w:p>
        </w:tc>
        <w:tc>
          <w:tcPr>
            <w:tcW w:w="900" w:type="dxa"/>
          </w:tcPr>
          <w:p w14:paraId="19373B78" w14:textId="77777777" w:rsidR="002920D5" w:rsidRPr="00C27BAC" w:rsidRDefault="002920D5" w:rsidP="003A5791">
            <w:pPr>
              <w:jc w:val="center"/>
              <w:rPr>
                <w:sz w:val="24"/>
                <w:szCs w:val="24"/>
                <w:lang w:val="vi-VN"/>
              </w:rPr>
            </w:pPr>
            <w:r w:rsidRPr="00C27BAC">
              <w:rPr>
                <w:sz w:val="24"/>
                <w:szCs w:val="24"/>
                <w:lang w:val="vi-VN"/>
              </w:rPr>
              <w:t>2.8</w:t>
            </w:r>
          </w:p>
        </w:tc>
        <w:tc>
          <w:tcPr>
            <w:tcW w:w="2430" w:type="dxa"/>
          </w:tcPr>
          <w:p w14:paraId="76F11D51" w14:textId="77777777" w:rsidR="002920D5" w:rsidRPr="00C27BAC" w:rsidRDefault="002920D5" w:rsidP="003A5791">
            <w:pPr>
              <w:jc w:val="center"/>
              <w:rPr>
                <w:sz w:val="24"/>
                <w:szCs w:val="24"/>
                <w:lang w:val="vi-VN"/>
              </w:rPr>
            </w:pPr>
            <w:r w:rsidRPr="00C27BAC">
              <w:rPr>
                <w:sz w:val="24"/>
                <w:szCs w:val="24"/>
                <w:lang w:val="vi-VN"/>
              </w:rPr>
              <w:t>- Nói chuyện và mất tập trung trong giờ học.</w:t>
            </w:r>
          </w:p>
          <w:p w14:paraId="1AFEAB82" w14:textId="77777777" w:rsidR="002920D5" w:rsidRPr="00C27BAC" w:rsidRDefault="002920D5" w:rsidP="003A5791">
            <w:pPr>
              <w:jc w:val="center"/>
              <w:rPr>
                <w:sz w:val="24"/>
                <w:szCs w:val="24"/>
                <w:lang w:val="vi-VN"/>
              </w:rPr>
            </w:pPr>
            <w:r w:rsidRPr="00C27BAC">
              <w:rPr>
                <w:sz w:val="24"/>
                <w:szCs w:val="24"/>
                <w:lang w:val="vi-VN"/>
              </w:rPr>
              <w:t>- Không học bài và làm bài về nhà.</w:t>
            </w:r>
          </w:p>
          <w:p w14:paraId="3706501A" w14:textId="77777777" w:rsidR="002920D5" w:rsidRPr="00C27BAC" w:rsidRDefault="002920D5" w:rsidP="003A5791">
            <w:pPr>
              <w:jc w:val="center"/>
              <w:rPr>
                <w:sz w:val="24"/>
                <w:szCs w:val="24"/>
                <w:lang w:val="vi-VN"/>
              </w:rPr>
            </w:pPr>
            <w:r w:rsidRPr="00C27BAC">
              <w:rPr>
                <w:sz w:val="24"/>
                <w:szCs w:val="24"/>
                <w:lang w:val="vi-VN"/>
              </w:rPr>
              <w:t>- Sức học yếu.</w:t>
            </w:r>
          </w:p>
          <w:p w14:paraId="083BBFEE" w14:textId="77777777" w:rsidR="002920D5" w:rsidRPr="00C27BAC" w:rsidRDefault="002920D5" w:rsidP="003A5791">
            <w:pPr>
              <w:jc w:val="center"/>
              <w:rPr>
                <w:sz w:val="24"/>
                <w:szCs w:val="24"/>
                <w:lang w:val="vi-VN"/>
              </w:rPr>
            </w:pPr>
            <w:r w:rsidRPr="00C27BAC">
              <w:rPr>
                <w:sz w:val="24"/>
                <w:szCs w:val="24"/>
                <w:lang w:val="vi-VN"/>
              </w:rPr>
              <w:t xml:space="preserve"> GVBM đã làm việc và trao đổi nhiều lần với GVCN để GVCN trao đổi với PHHS nhưng không có sự thay đổi.</w:t>
            </w:r>
          </w:p>
        </w:tc>
        <w:tc>
          <w:tcPr>
            <w:tcW w:w="2340" w:type="dxa"/>
          </w:tcPr>
          <w:p w14:paraId="773EAFB3" w14:textId="77777777" w:rsidR="002920D5" w:rsidRPr="00C27BAC" w:rsidRDefault="002920D5" w:rsidP="003A5791">
            <w:pPr>
              <w:jc w:val="center"/>
              <w:rPr>
                <w:sz w:val="24"/>
                <w:szCs w:val="24"/>
                <w:lang w:val="vi-VN"/>
              </w:rPr>
            </w:pPr>
            <w:r w:rsidRPr="00C27BAC">
              <w:rPr>
                <w:sz w:val="24"/>
                <w:szCs w:val="24"/>
                <w:lang w:val="vi-VN"/>
              </w:rPr>
              <w:t xml:space="preserve"> GVBM mới sẽ tự phụ đạo trong HKII (đã chuyển giao lớp cho Cô Phước)</w:t>
            </w:r>
          </w:p>
        </w:tc>
      </w:tr>
      <w:tr w:rsidR="002920D5" w:rsidRPr="00C27BAC" w14:paraId="541590DE" w14:textId="77777777" w:rsidTr="00C27BAC">
        <w:tc>
          <w:tcPr>
            <w:tcW w:w="720" w:type="dxa"/>
          </w:tcPr>
          <w:p w14:paraId="5A581675" w14:textId="77777777" w:rsidR="002920D5" w:rsidRPr="00C27BAC" w:rsidRDefault="002920D5" w:rsidP="003A5791">
            <w:pPr>
              <w:jc w:val="center"/>
              <w:rPr>
                <w:sz w:val="24"/>
                <w:szCs w:val="24"/>
                <w:lang w:val="vi-VN"/>
              </w:rPr>
            </w:pPr>
            <w:r w:rsidRPr="00C27BAC">
              <w:rPr>
                <w:sz w:val="24"/>
                <w:szCs w:val="24"/>
                <w:lang w:val="vi-VN"/>
              </w:rPr>
              <w:lastRenderedPageBreak/>
              <w:t>19</w:t>
            </w:r>
          </w:p>
        </w:tc>
        <w:tc>
          <w:tcPr>
            <w:tcW w:w="2790" w:type="dxa"/>
          </w:tcPr>
          <w:p w14:paraId="006271A8" w14:textId="77777777" w:rsidR="002920D5" w:rsidRPr="00C27BAC" w:rsidRDefault="002920D5" w:rsidP="003A5791">
            <w:pPr>
              <w:jc w:val="center"/>
              <w:rPr>
                <w:sz w:val="24"/>
                <w:szCs w:val="24"/>
                <w:lang w:val="vi-VN"/>
              </w:rPr>
            </w:pPr>
            <w:r w:rsidRPr="00C27BAC">
              <w:rPr>
                <w:sz w:val="24"/>
                <w:szCs w:val="24"/>
                <w:lang w:val="vi-VN"/>
              </w:rPr>
              <w:t xml:space="preserve">Nguyễn Thanh Trúc </w:t>
            </w:r>
          </w:p>
        </w:tc>
        <w:tc>
          <w:tcPr>
            <w:tcW w:w="900" w:type="dxa"/>
          </w:tcPr>
          <w:p w14:paraId="5BAEE3C4" w14:textId="77777777" w:rsidR="002920D5" w:rsidRPr="00C27BAC" w:rsidRDefault="002920D5" w:rsidP="003A5791">
            <w:pPr>
              <w:jc w:val="center"/>
              <w:rPr>
                <w:sz w:val="24"/>
                <w:szCs w:val="24"/>
                <w:lang w:val="vi-VN"/>
              </w:rPr>
            </w:pPr>
            <w:r w:rsidRPr="00C27BAC">
              <w:rPr>
                <w:sz w:val="24"/>
                <w:szCs w:val="24"/>
                <w:lang w:val="vi-VN"/>
              </w:rPr>
              <w:t>11a4</w:t>
            </w:r>
          </w:p>
        </w:tc>
        <w:tc>
          <w:tcPr>
            <w:tcW w:w="900" w:type="dxa"/>
          </w:tcPr>
          <w:p w14:paraId="5F64B6B6" w14:textId="77777777" w:rsidR="002920D5" w:rsidRPr="00C27BAC" w:rsidRDefault="002920D5" w:rsidP="003A5791">
            <w:pPr>
              <w:jc w:val="center"/>
              <w:rPr>
                <w:sz w:val="24"/>
                <w:szCs w:val="24"/>
                <w:lang w:val="vi-VN"/>
              </w:rPr>
            </w:pPr>
            <w:r w:rsidRPr="00C27BAC">
              <w:rPr>
                <w:sz w:val="24"/>
                <w:szCs w:val="24"/>
                <w:lang w:val="vi-VN"/>
              </w:rPr>
              <w:t>3.4</w:t>
            </w:r>
          </w:p>
        </w:tc>
        <w:tc>
          <w:tcPr>
            <w:tcW w:w="2430" w:type="dxa"/>
          </w:tcPr>
          <w:p w14:paraId="35C24A8C" w14:textId="77777777" w:rsidR="002920D5" w:rsidRPr="00C27BAC" w:rsidRDefault="002920D5" w:rsidP="003A5791">
            <w:pPr>
              <w:jc w:val="center"/>
              <w:rPr>
                <w:sz w:val="24"/>
                <w:szCs w:val="24"/>
                <w:lang w:val="vi-VN"/>
              </w:rPr>
            </w:pPr>
            <w:r w:rsidRPr="00C27BAC">
              <w:rPr>
                <w:sz w:val="24"/>
                <w:szCs w:val="24"/>
                <w:lang w:val="vi-VN"/>
              </w:rPr>
              <w:t>- Sức học khá yếu.</w:t>
            </w:r>
          </w:p>
        </w:tc>
        <w:tc>
          <w:tcPr>
            <w:tcW w:w="2340" w:type="dxa"/>
          </w:tcPr>
          <w:p w14:paraId="79B29BF2" w14:textId="77777777" w:rsidR="002920D5" w:rsidRPr="00C27BAC" w:rsidRDefault="002920D5" w:rsidP="003A5791">
            <w:pPr>
              <w:jc w:val="center"/>
              <w:rPr>
                <w:sz w:val="24"/>
                <w:szCs w:val="24"/>
                <w:lang w:val="vi-VN"/>
              </w:rPr>
            </w:pPr>
            <w:r w:rsidRPr="00C27BAC">
              <w:rPr>
                <w:sz w:val="24"/>
                <w:szCs w:val="24"/>
                <w:lang w:val="vi-VN"/>
              </w:rPr>
              <w:t xml:space="preserve"> GVBM mới sẽ tự phụ đạo trong HKII (đã chuyển giao lớp cho Cô Phước)</w:t>
            </w:r>
          </w:p>
        </w:tc>
      </w:tr>
      <w:tr w:rsidR="002920D5" w:rsidRPr="00C27BAC" w14:paraId="326D31AC" w14:textId="77777777" w:rsidTr="00C27BAC">
        <w:tc>
          <w:tcPr>
            <w:tcW w:w="720" w:type="dxa"/>
          </w:tcPr>
          <w:p w14:paraId="5A637B86" w14:textId="77777777" w:rsidR="002920D5" w:rsidRPr="00C27BAC" w:rsidRDefault="002920D5" w:rsidP="003A5791">
            <w:pPr>
              <w:jc w:val="center"/>
              <w:rPr>
                <w:sz w:val="24"/>
                <w:szCs w:val="24"/>
                <w:lang w:val="vi-VN"/>
              </w:rPr>
            </w:pPr>
            <w:r w:rsidRPr="00C27BAC">
              <w:rPr>
                <w:sz w:val="24"/>
                <w:szCs w:val="24"/>
                <w:lang w:val="vi-VN"/>
              </w:rPr>
              <w:t>20</w:t>
            </w:r>
          </w:p>
        </w:tc>
        <w:tc>
          <w:tcPr>
            <w:tcW w:w="2790" w:type="dxa"/>
          </w:tcPr>
          <w:p w14:paraId="3586AC95" w14:textId="77777777" w:rsidR="002920D5" w:rsidRPr="00C27BAC" w:rsidRDefault="002920D5" w:rsidP="003A5791">
            <w:pPr>
              <w:jc w:val="center"/>
              <w:rPr>
                <w:sz w:val="24"/>
                <w:szCs w:val="24"/>
                <w:lang w:val="vi-VN"/>
              </w:rPr>
            </w:pPr>
            <w:r w:rsidRPr="00C27BAC">
              <w:rPr>
                <w:sz w:val="24"/>
                <w:szCs w:val="24"/>
                <w:lang w:val="vi-VN"/>
              </w:rPr>
              <w:t>Nguyễn Thanh Duy Cường</w:t>
            </w:r>
          </w:p>
        </w:tc>
        <w:tc>
          <w:tcPr>
            <w:tcW w:w="900" w:type="dxa"/>
          </w:tcPr>
          <w:p w14:paraId="0A978EFF" w14:textId="77777777" w:rsidR="002920D5" w:rsidRPr="00C27BAC" w:rsidRDefault="002920D5" w:rsidP="003A5791">
            <w:pPr>
              <w:jc w:val="center"/>
              <w:rPr>
                <w:sz w:val="24"/>
                <w:szCs w:val="24"/>
                <w:lang w:val="vi-VN"/>
              </w:rPr>
            </w:pPr>
            <w:r w:rsidRPr="00C27BAC">
              <w:rPr>
                <w:sz w:val="24"/>
                <w:szCs w:val="24"/>
                <w:lang w:val="vi-VN"/>
              </w:rPr>
              <w:t>11a8</w:t>
            </w:r>
          </w:p>
        </w:tc>
        <w:tc>
          <w:tcPr>
            <w:tcW w:w="900" w:type="dxa"/>
          </w:tcPr>
          <w:p w14:paraId="73558F52" w14:textId="77777777" w:rsidR="002920D5" w:rsidRPr="00C27BAC" w:rsidRDefault="002920D5" w:rsidP="003A5791">
            <w:pPr>
              <w:jc w:val="center"/>
              <w:rPr>
                <w:sz w:val="24"/>
                <w:szCs w:val="24"/>
                <w:lang w:val="vi-VN"/>
              </w:rPr>
            </w:pPr>
            <w:r w:rsidRPr="00C27BAC">
              <w:rPr>
                <w:sz w:val="24"/>
                <w:szCs w:val="24"/>
                <w:lang w:val="vi-VN"/>
              </w:rPr>
              <w:t>3.1</w:t>
            </w:r>
          </w:p>
        </w:tc>
        <w:tc>
          <w:tcPr>
            <w:tcW w:w="2430" w:type="dxa"/>
          </w:tcPr>
          <w:p w14:paraId="34682FF4" w14:textId="77777777" w:rsidR="002920D5" w:rsidRPr="00C27BAC" w:rsidRDefault="002920D5" w:rsidP="003A5791">
            <w:pPr>
              <w:rPr>
                <w:sz w:val="24"/>
                <w:szCs w:val="24"/>
                <w:lang w:val="vi-VN"/>
              </w:rPr>
            </w:pPr>
            <w:r w:rsidRPr="00C27BAC">
              <w:rPr>
                <w:sz w:val="24"/>
                <w:szCs w:val="24"/>
                <w:lang w:val="vi-VN"/>
              </w:rPr>
              <w:t>- Mất tập trung, ngủ trong giờ học dẫn đến không chép bài và làm bài không đầy đủ.</w:t>
            </w:r>
          </w:p>
          <w:p w14:paraId="1C048487" w14:textId="77777777" w:rsidR="002920D5" w:rsidRPr="00C27BAC" w:rsidRDefault="002920D5" w:rsidP="003A5791">
            <w:pPr>
              <w:rPr>
                <w:sz w:val="24"/>
                <w:szCs w:val="24"/>
                <w:lang w:val="vi-VN"/>
              </w:rPr>
            </w:pPr>
            <w:r w:rsidRPr="00C27BAC">
              <w:rPr>
                <w:sz w:val="24"/>
                <w:szCs w:val="24"/>
                <w:lang w:val="vi-VN"/>
              </w:rPr>
              <w:t>- Lười không chịu học bài và làm bài, không có cố gắng trong học tập.</w:t>
            </w:r>
          </w:p>
          <w:p w14:paraId="745CDD32" w14:textId="77777777" w:rsidR="002920D5" w:rsidRPr="00C27BAC" w:rsidRDefault="002920D5" w:rsidP="003A5791">
            <w:pPr>
              <w:rPr>
                <w:sz w:val="24"/>
                <w:szCs w:val="24"/>
                <w:lang w:val="vi-VN"/>
              </w:rPr>
            </w:pPr>
            <w:r w:rsidRPr="00C27BAC">
              <w:rPr>
                <w:sz w:val="24"/>
                <w:szCs w:val="24"/>
                <w:lang w:val="vi-VN"/>
              </w:rPr>
              <w:t>- GVBM đã làm việc và trao đổi nhiều lần với GVCN để GVCN trao đổi với PHHS nhưng không có sự thay đổi.</w:t>
            </w:r>
          </w:p>
        </w:tc>
        <w:tc>
          <w:tcPr>
            <w:tcW w:w="2340" w:type="dxa"/>
            <w:vMerge w:val="restart"/>
          </w:tcPr>
          <w:p w14:paraId="299EC32C" w14:textId="77777777" w:rsidR="002920D5" w:rsidRPr="00C27BAC" w:rsidRDefault="002920D5" w:rsidP="003A5791">
            <w:pPr>
              <w:rPr>
                <w:sz w:val="24"/>
                <w:szCs w:val="24"/>
                <w:lang w:val="vi-VN"/>
              </w:rPr>
            </w:pPr>
            <w:r w:rsidRPr="00C27BAC">
              <w:rPr>
                <w:sz w:val="24"/>
                <w:szCs w:val="24"/>
                <w:lang w:val="vi-VN"/>
              </w:rPr>
              <w:t>- Đã thông báo nhiều lần với GVCN để phối hợp. GVCN đã trả lời nhiều lần HS không thay đổi (có làm việc với PH).</w:t>
            </w:r>
          </w:p>
          <w:p w14:paraId="4AB23A23" w14:textId="77777777" w:rsidR="002920D5" w:rsidRPr="00C27BAC" w:rsidRDefault="002920D5" w:rsidP="003A5791">
            <w:pPr>
              <w:rPr>
                <w:sz w:val="24"/>
                <w:szCs w:val="24"/>
                <w:lang w:val="vi-VN"/>
              </w:rPr>
            </w:pPr>
            <w:r w:rsidRPr="00C27BAC">
              <w:rPr>
                <w:sz w:val="24"/>
                <w:szCs w:val="24"/>
                <w:lang w:val="vi-VN"/>
              </w:rPr>
              <w:t>- Bản chất 2 HS này không tệ đến mức dưới 3.5 mà do ý thức không chịu học. Nếu tích cực học tâp thì sẽ được 3.5 mà không cần phụ đạo.</w:t>
            </w:r>
          </w:p>
        </w:tc>
      </w:tr>
      <w:tr w:rsidR="002920D5" w:rsidRPr="00C27BAC" w14:paraId="784150D0" w14:textId="77777777" w:rsidTr="00C27BAC">
        <w:tc>
          <w:tcPr>
            <w:tcW w:w="720" w:type="dxa"/>
          </w:tcPr>
          <w:p w14:paraId="22176EF9" w14:textId="77777777" w:rsidR="002920D5" w:rsidRPr="00C27BAC" w:rsidRDefault="002920D5" w:rsidP="003A5791">
            <w:pPr>
              <w:jc w:val="center"/>
              <w:rPr>
                <w:sz w:val="24"/>
                <w:szCs w:val="24"/>
                <w:lang w:val="vi-VN"/>
              </w:rPr>
            </w:pPr>
            <w:r w:rsidRPr="00C27BAC">
              <w:rPr>
                <w:sz w:val="24"/>
                <w:szCs w:val="24"/>
                <w:lang w:val="vi-VN"/>
              </w:rPr>
              <w:t>21</w:t>
            </w:r>
          </w:p>
        </w:tc>
        <w:tc>
          <w:tcPr>
            <w:tcW w:w="2790" w:type="dxa"/>
          </w:tcPr>
          <w:p w14:paraId="780917FA" w14:textId="77777777" w:rsidR="002920D5" w:rsidRPr="00C27BAC" w:rsidRDefault="002920D5" w:rsidP="003A5791">
            <w:pPr>
              <w:jc w:val="center"/>
              <w:rPr>
                <w:sz w:val="24"/>
                <w:szCs w:val="24"/>
                <w:lang w:val="vi-VN"/>
              </w:rPr>
            </w:pPr>
            <w:r w:rsidRPr="00C27BAC">
              <w:rPr>
                <w:sz w:val="24"/>
                <w:szCs w:val="24"/>
                <w:lang w:val="vi-VN"/>
              </w:rPr>
              <w:t>Đinh Trọng Huy</w:t>
            </w:r>
          </w:p>
        </w:tc>
        <w:tc>
          <w:tcPr>
            <w:tcW w:w="900" w:type="dxa"/>
          </w:tcPr>
          <w:p w14:paraId="0FE9C3A4" w14:textId="77777777" w:rsidR="002920D5" w:rsidRPr="00C27BAC" w:rsidRDefault="002920D5" w:rsidP="003A5791">
            <w:pPr>
              <w:jc w:val="center"/>
              <w:rPr>
                <w:sz w:val="24"/>
                <w:szCs w:val="24"/>
                <w:lang w:val="vi-VN"/>
              </w:rPr>
            </w:pPr>
            <w:r w:rsidRPr="00C27BAC">
              <w:rPr>
                <w:sz w:val="24"/>
                <w:szCs w:val="24"/>
                <w:lang w:val="vi-VN"/>
              </w:rPr>
              <w:t>11a8</w:t>
            </w:r>
          </w:p>
        </w:tc>
        <w:tc>
          <w:tcPr>
            <w:tcW w:w="900" w:type="dxa"/>
          </w:tcPr>
          <w:p w14:paraId="16031AC3" w14:textId="77777777" w:rsidR="002920D5" w:rsidRPr="00C27BAC" w:rsidRDefault="002920D5" w:rsidP="003A5791">
            <w:pPr>
              <w:jc w:val="center"/>
              <w:rPr>
                <w:sz w:val="24"/>
                <w:szCs w:val="24"/>
                <w:lang w:val="vi-VN"/>
              </w:rPr>
            </w:pPr>
            <w:r w:rsidRPr="00C27BAC">
              <w:rPr>
                <w:sz w:val="24"/>
                <w:szCs w:val="24"/>
                <w:lang w:val="vi-VN"/>
              </w:rPr>
              <w:t>3.3</w:t>
            </w:r>
          </w:p>
        </w:tc>
        <w:tc>
          <w:tcPr>
            <w:tcW w:w="2430" w:type="dxa"/>
          </w:tcPr>
          <w:p w14:paraId="10265674" w14:textId="77777777" w:rsidR="002920D5" w:rsidRPr="00C27BAC" w:rsidRDefault="002920D5" w:rsidP="003A5791">
            <w:pPr>
              <w:rPr>
                <w:sz w:val="24"/>
                <w:szCs w:val="24"/>
                <w:lang w:val="vi-VN"/>
              </w:rPr>
            </w:pPr>
            <w:r w:rsidRPr="00C27BAC">
              <w:rPr>
                <w:sz w:val="24"/>
                <w:szCs w:val="24"/>
                <w:lang w:val="vi-VN"/>
              </w:rPr>
              <w:t xml:space="preserve"> - Nghỉ học nhiều, mất bài và thiếu tính tự giác.</w:t>
            </w:r>
          </w:p>
          <w:p w14:paraId="29CF48AE" w14:textId="77777777" w:rsidR="002920D5" w:rsidRPr="00C27BAC" w:rsidRDefault="002920D5" w:rsidP="003A5791">
            <w:pPr>
              <w:rPr>
                <w:sz w:val="24"/>
                <w:szCs w:val="24"/>
                <w:lang w:val="vi-VN"/>
              </w:rPr>
            </w:pPr>
            <w:r w:rsidRPr="00C27BAC">
              <w:rPr>
                <w:sz w:val="24"/>
                <w:szCs w:val="24"/>
                <w:lang w:val="vi-VN"/>
              </w:rPr>
              <w:t>- Mất tập trung, ngủ trong giờ học dẫn đến không chép bài và làm bài không đầy đủ.</w:t>
            </w:r>
          </w:p>
          <w:p w14:paraId="1023F8F5" w14:textId="77777777" w:rsidR="002920D5" w:rsidRPr="00C27BAC" w:rsidRDefault="002920D5" w:rsidP="003A5791">
            <w:pPr>
              <w:rPr>
                <w:sz w:val="24"/>
                <w:szCs w:val="24"/>
                <w:lang w:val="vi-VN"/>
              </w:rPr>
            </w:pPr>
            <w:r w:rsidRPr="00C27BAC">
              <w:rPr>
                <w:sz w:val="24"/>
                <w:szCs w:val="24"/>
                <w:lang w:val="vi-VN"/>
              </w:rPr>
              <w:t>- Lười không chịu học bài và làm bài, không có cố gắng trong học tập.</w:t>
            </w:r>
          </w:p>
          <w:p w14:paraId="4F1275E4" w14:textId="77777777" w:rsidR="002920D5" w:rsidRPr="00C27BAC" w:rsidRDefault="002920D5" w:rsidP="003A5791">
            <w:pPr>
              <w:jc w:val="center"/>
              <w:rPr>
                <w:sz w:val="24"/>
                <w:szCs w:val="24"/>
                <w:lang w:val="vi-VN"/>
              </w:rPr>
            </w:pPr>
            <w:r w:rsidRPr="00C27BAC">
              <w:rPr>
                <w:sz w:val="24"/>
                <w:szCs w:val="24"/>
                <w:lang w:val="vi-VN"/>
              </w:rPr>
              <w:t>- GVBM đã làm việc và trao đổi nhiều lần với GVCN để GVCN trao đổi với PHHS nhưng không có sự thay đổi.</w:t>
            </w:r>
          </w:p>
        </w:tc>
        <w:tc>
          <w:tcPr>
            <w:tcW w:w="2340" w:type="dxa"/>
            <w:vMerge/>
          </w:tcPr>
          <w:p w14:paraId="12419016" w14:textId="77777777" w:rsidR="002920D5" w:rsidRPr="00C27BAC" w:rsidRDefault="002920D5" w:rsidP="003A5791">
            <w:pPr>
              <w:jc w:val="center"/>
              <w:rPr>
                <w:sz w:val="24"/>
                <w:szCs w:val="24"/>
                <w:lang w:val="vi-VN"/>
              </w:rPr>
            </w:pPr>
          </w:p>
        </w:tc>
      </w:tr>
    </w:tbl>
    <w:p w14:paraId="279882E7" w14:textId="77777777" w:rsidR="002920D5" w:rsidRPr="00C27BAC" w:rsidRDefault="002920D5" w:rsidP="002920D5">
      <w:pPr>
        <w:spacing w:line="240" w:lineRule="auto"/>
        <w:rPr>
          <w:b/>
          <w:bCs/>
          <w:sz w:val="24"/>
          <w:szCs w:val="24"/>
        </w:rPr>
      </w:pPr>
    </w:p>
    <w:p w14:paraId="009E5AF1" w14:textId="0F9A49BF" w:rsidR="002920D5" w:rsidRPr="00C27BAC" w:rsidRDefault="002920D5" w:rsidP="002920D5">
      <w:pPr>
        <w:spacing w:line="240" w:lineRule="auto"/>
        <w:rPr>
          <w:b/>
          <w:bCs/>
          <w:sz w:val="24"/>
          <w:szCs w:val="24"/>
        </w:rPr>
      </w:pPr>
      <w:r w:rsidRPr="00C27BAC">
        <w:rPr>
          <w:b/>
          <w:bCs/>
          <w:sz w:val="24"/>
          <w:szCs w:val="24"/>
        </w:rPr>
        <w:lastRenderedPageBreak/>
        <w:t>Thống nhất của tổ</w:t>
      </w:r>
    </w:p>
    <w:p w14:paraId="2D0BED39" w14:textId="5B95C9D4" w:rsidR="002920D5" w:rsidRPr="00C27BAC" w:rsidRDefault="002920D5" w:rsidP="002920D5">
      <w:pPr>
        <w:spacing w:line="240" w:lineRule="auto"/>
        <w:ind w:firstLine="360"/>
        <w:rPr>
          <w:sz w:val="24"/>
          <w:szCs w:val="24"/>
        </w:rPr>
      </w:pPr>
      <w:r w:rsidRPr="00C27BAC">
        <w:rPr>
          <w:sz w:val="24"/>
          <w:szCs w:val="24"/>
        </w:rPr>
        <w:t>- Phụ đạo tập trung cho học sinh khối 10 có điểm trung bình dưới 3.5, theo dõi kết quả học tập và đánh giá chất lượng đến sau khi kiểm tra giữa học kì 2</w:t>
      </w:r>
    </w:p>
    <w:p w14:paraId="1C6CA1E9" w14:textId="2FE1509A" w:rsidR="00C27BAC" w:rsidRPr="00C27BAC" w:rsidRDefault="00C27BAC" w:rsidP="002920D5">
      <w:pPr>
        <w:spacing w:line="240" w:lineRule="auto"/>
        <w:ind w:firstLine="360"/>
        <w:rPr>
          <w:sz w:val="24"/>
          <w:szCs w:val="24"/>
        </w:rPr>
      </w:pPr>
      <w:r w:rsidRPr="00C27BAC">
        <w:rPr>
          <w:sz w:val="24"/>
          <w:szCs w:val="24"/>
        </w:rPr>
        <w:t>Giáo viên phụ trách lớp phụ đạo: Thầy Đăng – Cô Vy</w:t>
      </w:r>
    </w:p>
    <w:p w14:paraId="71DDE37B" w14:textId="39C98CA6" w:rsidR="00C27BAC" w:rsidRPr="00C27BAC" w:rsidRDefault="00C27BAC" w:rsidP="002920D5">
      <w:pPr>
        <w:spacing w:line="240" w:lineRule="auto"/>
        <w:ind w:firstLine="360"/>
        <w:rPr>
          <w:sz w:val="24"/>
          <w:szCs w:val="24"/>
        </w:rPr>
      </w:pPr>
      <w:r w:rsidRPr="00C27BAC">
        <w:rPr>
          <w:sz w:val="24"/>
          <w:szCs w:val="24"/>
        </w:rPr>
        <w:t>Danh sách học sinh phụ đạo khối 10</w:t>
      </w:r>
    </w:p>
    <w:tbl>
      <w:tblPr>
        <w:tblStyle w:val="LiBang"/>
        <w:tblW w:w="8815" w:type="dxa"/>
        <w:tblLook w:val="04A0" w:firstRow="1" w:lastRow="0" w:firstColumn="1" w:lastColumn="0" w:noHBand="0" w:noVBand="1"/>
      </w:tblPr>
      <w:tblGrid>
        <w:gridCol w:w="1255"/>
        <w:gridCol w:w="3600"/>
        <w:gridCol w:w="1710"/>
        <w:gridCol w:w="2250"/>
      </w:tblGrid>
      <w:tr w:rsidR="00C27BAC" w:rsidRPr="00C27BAC" w14:paraId="785D650D" w14:textId="77777777" w:rsidTr="00C27BAC">
        <w:tc>
          <w:tcPr>
            <w:tcW w:w="1255" w:type="dxa"/>
          </w:tcPr>
          <w:p w14:paraId="7BDF77E1" w14:textId="77777777" w:rsidR="00C27BAC" w:rsidRPr="00C27BAC" w:rsidRDefault="00C27BAC" w:rsidP="003A5791">
            <w:pPr>
              <w:spacing w:line="240" w:lineRule="auto"/>
              <w:jc w:val="center"/>
              <w:rPr>
                <w:b/>
                <w:bCs/>
                <w:sz w:val="24"/>
                <w:szCs w:val="24"/>
                <w:lang w:val="vi-VN"/>
              </w:rPr>
            </w:pPr>
            <w:r w:rsidRPr="00C27BAC">
              <w:rPr>
                <w:b/>
                <w:bCs/>
                <w:sz w:val="24"/>
                <w:szCs w:val="24"/>
                <w:lang w:val="vi-VN"/>
              </w:rPr>
              <w:t>STT</w:t>
            </w:r>
          </w:p>
        </w:tc>
        <w:tc>
          <w:tcPr>
            <w:tcW w:w="3600" w:type="dxa"/>
          </w:tcPr>
          <w:p w14:paraId="4706DC16" w14:textId="77777777" w:rsidR="00C27BAC" w:rsidRPr="00C27BAC" w:rsidRDefault="00C27BAC" w:rsidP="003A5791">
            <w:pPr>
              <w:spacing w:line="240" w:lineRule="auto"/>
              <w:jc w:val="center"/>
              <w:rPr>
                <w:b/>
                <w:bCs/>
                <w:sz w:val="24"/>
                <w:szCs w:val="24"/>
                <w:lang w:val="vi-VN"/>
              </w:rPr>
            </w:pPr>
            <w:r w:rsidRPr="00C27BAC">
              <w:rPr>
                <w:b/>
                <w:bCs/>
                <w:sz w:val="24"/>
                <w:szCs w:val="24"/>
                <w:lang w:val="vi-VN"/>
              </w:rPr>
              <w:t>HỌ VÀ TÊN</w:t>
            </w:r>
          </w:p>
        </w:tc>
        <w:tc>
          <w:tcPr>
            <w:tcW w:w="1710" w:type="dxa"/>
          </w:tcPr>
          <w:p w14:paraId="6D3620D0" w14:textId="77777777" w:rsidR="00C27BAC" w:rsidRPr="00C27BAC" w:rsidRDefault="00C27BAC" w:rsidP="003A5791">
            <w:pPr>
              <w:spacing w:line="240" w:lineRule="auto"/>
              <w:jc w:val="center"/>
              <w:rPr>
                <w:b/>
                <w:bCs/>
                <w:sz w:val="24"/>
                <w:szCs w:val="24"/>
              </w:rPr>
            </w:pPr>
            <w:r w:rsidRPr="00C27BAC">
              <w:rPr>
                <w:b/>
                <w:bCs/>
                <w:sz w:val="24"/>
                <w:szCs w:val="24"/>
                <w:lang w:val="vi-VN"/>
              </w:rPr>
              <w:t>LỚP</w:t>
            </w:r>
          </w:p>
        </w:tc>
        <w:tc>
          <w:tcPr>
            <w:tcW w:w="2250" w:type="dxa"/>
          </w:tcPr>
          <w:p w14:paraId="1E608866" w14:textId="77777777" w:rsidR="00C27BAC" w:rsidRPr="00C27BAC" w:rsidRDefault="00C27BAC" w:rsidP="003A5791">
            <w:pPr>
              <w:spacing w:line="240" w:lineRule="auto"/>
              <w:jc w:val="center"/>
              <w:rPr>
                <w:b/>
                <w:bCs/>
                <w:sz w:val="24"/>
                <w:szCs w:val="24"/>
                <w:lang w:val="vi-VN"/>
              </w:rPr>
            </w:pPr>
            <w:r w:rsidRPr="00C27BAC">
              <w:rPr>
                <w:b/>
                <w:bCs/>
                <w:sz w:val="24"/>
                <w:szCs w:val="24"/>
                <w:lang w:val="vi-VN"/>
              </w:rPr>
              <w:t>ĐIỂM TBM</w:t>
            </w:r>
          </w:p>
        </w:tc>
      </w:tr>
      <w:tr w:rsidR="00C27BAC" w:rsidRPr="00C27BAC" w14:paraId="51D7C93D" w14:textId="77777777" w:rsidTr="00C27BAC">
        <w:tc>
          <w:tcPr>
            <w:tcW w:w="1255" w:type="dxa"/>
          </w:tcPr>
          <w:p w14:paraId="2B6A28C9" w14:textId="622F2BCD" w:rsidR="00C27BAC" w:rsidRPr="00C27BAC" w:rsidRDefault="00C27BAC" w:rsidP="003A5791">
            <w:pPr>
              <w:spacing w:line="240" w:lineRule="auto"/>
              <w:jc w:val="center"/>
              <w:rPr>
                <w:sz w:val="24"/>
                <w:szCs w:val="24"/>
              </w:rPr>
            </w:pPr>
            <w:r w:rsidRPr="00C27BAC">
              <w:rPr>
                <w:sz w:val="24"/>
                <w:szCs w:val="24"/>
              </w:rPr>
              <w:t>1</w:t>
            </w:r>
          </w:p>
        </w:tc>
        <w:tc>
          <w:tcPr>
            <w:tcW w:w="3600" w:type="dxa"/>
          </w:tcPr>
          <w:p w14:paraId="22AB7E9D" w14:textId="77777777" w:rsidR="00C27BAC" w:rsidRPr="00C27BAC" w:rsidRDefault="00C27BAC" w:rsidP="003A5791">
            <w:pPr>
              <w:spacing w:line="240" w:lineRule="auto"/>
              <w:rPr>
                <w:sz w:val="24"/>
                <w:szCs w:val="24"/>
                <w:lang w:val="vi-VN"/>
              </w:rPr>
            </w:pPr>
            <w:r w:rsidRPr="00C27BAC">
              <w:rPr>
                <w:sz w:val="24"/>
                <w:szCs w:val="24"/>
                <w:lang w:val="vi-VN"/>
              </w:rPr>
              <w:t>Nguyễn Thanh Hoài Bảo</w:t>
            </w:r>
          </w:p>
        </w:tc>
        <w:tc>
          <w:tcPr>
            <w:tcW w:w="1710" w:type="dxa"/>
            <w:vMerge w:val="restart"/>
            <w:vAlign w:val="center"/>
          </w:tcPr>
          <w:p w14:paraId="28250D7A" w14:textId="77777777" w:rsidR="00C27BAC" w:rsidRPr="00C27BAC" w:rsidRDefault="00C27BAC" w:rsidP="003A5791">
            <w:pPr>
              <w:spacing w:line="240" w:lineRule="auto"/>
              <w:jc w:val="center"/>
              <w:rPr>
                <w:sz w:val="24"/>
                <w:szCs w:val="24"/>
              </w:rPr>
            </w:pPr>
            <w:r w:rsidRPr="00C27BAC">
              <w:rPr>
                <w:sz w:val="24"/>
                <w:szCs w:val="24"/>
                <w:lang w:val="vi-VN"/>
              </w:rPr>
              <w:t>10</w:t>
            </w:r>
            <w:r w:rsidRPr="00C27BAC">
              <w:rPr>
                <w:sz w:val="24"/>
                <w:szCs w:val="24"/>
              </w:rPr>
              <w:t>A</w:t>
            </w:r>
            <w:r w:rsidRPr="00C27BAC">
              <w:rPr>
                <w:sz w:val="24"/>
                <w:szCs w:val="24"/>
                <w:lang w:val="vi-VN"/>
              </w:rPr>
              <w:t>9</w:t>
            </w:r>
          </w:p>
        </w:tc>
        <w:tc>
          <w:tcPr>
            <w:tcW w:w="2250" w:type="dxa"/>
          </w:tcPr>
          <w:p w14:paraId="229539D1" w14:textId="77777777" w:rsidR="00C27BAC" w:rsidRPr="00C27BAC" w:rsidRDefault="00C27BAC" w:rsidP="003A5791">
            <w:pPr>
              <w:spacing w:line="240" w:lineRule="auto"/>
              <w:jc w:val="center"/>
              <w:rPr>
                <w:sz w:val="24"/>
                <w:szCs w:val="24"/>
                <w:lang w:val="vi-VN"/>
              </w:rPr>
            </w:pPr>
            <w:r w:rsidRPr="00C27BAC">
              <w:rPr>
                <w:sz w:val="24"/>
                <w:szCs w:val="24"/>
                <w:lang w:val="vi-VN"/>
              </w:rPr>
              <w:t>3.1</w:t>
            </w:r>
          </w:p>
        </w:tc>
      </w:tr>
      <w:tr w:rsidR="00C27BAC" w:rsidRPr="00C27BAC" w14:paraId="0EEA6AC3" w14:textId="77777777" w:rsidTr="00C27BAC">
        <w:tc>
          <w:tcPr>
            <w:tcW w:w="1255" w:type="dxa"/>
          </w:tcPr>
          <w:p w14:paraId="5E4FF97B" w14:textId="70C25756" w:rsidR="00C27BAC" w:rsidRPr="00C27BAC" w:rsidRDefault="00C27BAC" w:rsidP="003A5791">
            <w:pPr>
              <w:spacing w:line="240" w:lineRule="auto"/>
              <w:jc w:val="center"/>
              <w:rPr>
                <w:sz w:val="24"/>
                <w:szCs w:val="24"/>
              </w:rPr>
            </w:pPr>
            <w:r w:rsidRPr="00C27BAC">
              <w:rPr>
                <w:sz w:val="24"/>
                <w:szCs w:val="24"/>
              </w:rPr>
              <w:t>2</w:t>
            </w:r>
          </w:p>
        </w:tc>
        <w:tc>
          <w:tcPr>
            <w:tcW w:w="3600" w:type="dxa"/>
          </w:tcPr>
          <w:p w14:paraId="3D22D919" w14:textId="77777777" w:rsidR="00C27BAC" w:rsidRPr="00C27BAC" w:rsidRDefault="00C27BAC" w:rsidP="003A5791">
            <w:pPr>
              <w:spacing w:line="240" w:lineRule="auto"/>
              <w:rPr>
                <w:sz w:val="24"/>
                <w:szCs w:val="24"/>
                <w:lang w:val="vi-VN"/>
              </w:rPr>
            </w:pPr>
            <w:r w:rsidRPr="00C27BAC">
              <w:rPr>
                <w:sz w:val="24"/>
                <w:szCs w:val="24"/>
                <w:lang w:val="vi-VN"/>
              </w:rPr>
              <w:t>Nguyễn Ngọc Như Uyên</w:t>
            </w:r>
          </w:p>
        </w:tc>
        <w:tc>
          <w:tcPr>
            <w:tcW w:w="1710" w:type="dxa"/>
            <w:vMerge/>
          </w:tcPr>
          <w:p w14:paraId="7CEF5FC2" w14:textId="77777777" w:rsidR="00C27BAC" w:rsidRPr="00C27BAC" w:rsidRDefault="00C27BAC" w:rsidP="003A5791">
            <w:pPr>
              <w:spacing w:line="240" w:lineRule="auto"/>
              <w:jc w:val="center"/>
              <w:rPr>
                <w:sz w:val="24"/>
                <w:szCs w:val="24"/>
                <w:lang w:val="vi-VN"/>
              </w:rPr>
            </w:pPr>
          </w:p>
        </w:tc>
        <w:tc>
          <w:tcPr>
            <w:tcW w:w="2250" w:type="dxa"/>
          </w:tcPr>
          <w:p w14:paraId="6710E9E9" w14:textId="77777777" w:rsidR="00C27BAC" w:rsidRPr="00C27BAC" w:rsidRDefault="00C27BAC" w:rsidP="003A5791">
            <w:pPr>
              <w:spacing w:line="240" w:lineRule="auto"/>
              <w:jc w:val="center"/>
              <w:rPr>
                <w:sz w:val="24"/>
                <w:szCs w:val="24"/>
                <w:lang w:val="vi-VN"/>
              </w:rPr>
            </w:pPr>
            <w:r w:rsidRPr="00C27BAC">
              <w:rPr>
                <w:sz w:val="24"/>
                <w:szCs w:val="24"/>
                <w:lang w:val="vi-VN"/>
              </w:rPr>
              <w:t>3.0</w:t>
            </w:r>
          </w:p>
        </w:tc>
      </w:tr>
      <w:tr w:rsidR="00C27BAC" w:rsidRPr="00C27BAC" w14:paraId="0C7307D0" w14:textId="77777777" w:rsidTr="00C27BAC">
        <w:tc>
          <w:tcPr>
            <w:tcW w:w="1255" w:type="dxa"/>
          </w:tcPr>
          <w:p w14:paraId="4E04AF77" w14:textId="12EBA8C8" w:rsidR="00C27BAC" w:rsidRPr="00C27BAC" w:rsidRDefault="00C27BAC" w:rsidP="003A5791">
            <w:pPr>
              <w:spacing w:line="240" w:lineRule="auto"/>
              <w:jc w:val="center"/>
              <w:rPr>
                <w:sz w:val="24"/>
                <w:szCs w:val="24"/>
              </w:rPr>
            </w:pPr>
            <w:r w:rsidRPr="00C27BAC">
              <w:rPr>
                <w:sz w:val="24"/>
                <w:szCs w:val="24"/>
              </w:rPr>
              <w:t>3</w:t>
            </w:r>
          </w:p>
        </w:tc>
        <w:tc>
          <w:tcPr>
            <w:tcW w:w="3600" w:type="dxa"/>
            <w:vAlign w:val="center"/>
          </w:tcPr>
          <w:p w14:paraId="24CC4598" w14:textId="77777777" w:rsidR="00C27BAC" w:rsidRPr="00C27BAC" w:rsidRDefault="00C27BAC" w:rsidP="003A5791">
            <w:pPr>
              <w:spacing w:line="240" w:lineRule="auto"/>
              <w:rPr>
                <w:sz w:val="24"/>
                <w:szCs w:val="24"/>
              </w:rPr>
            </w:pPr>
            <w:r w:rsidRPr="00C27BAC">
              <w:rPr>
                <w:sz w:val="24"/>
                <w:szCs w:val="24"/>
                <w:lang w:val="vi-VN"/>
              </w:rPr>
              <w:t>Trần Phương Anh</w:t>
            </w:r>
          </w:p>
        </w:tc>
        <w:tc>
          <w:tcPr>
            <w:tcW w:w="1710" w:type="dxa"/>
            <w:vMerge w:val="restart"/>
            <w:vAlign w:val="center"/>
          </w:tcPr>
          <w:p w14:paraId="4B969822" w14:textId="77777777" w:rsidR="00C27BAC" w:rsidRPr="00C27BAC" w:rsidRDefault="00C27BAC" w:rsidP="003A5791">
            <w:pPr>
              <w:spacing w:line="240" w:lineRule="auto"/>
              <w:jc w:val="center"/>
              <w:rPr>
                <w:sz w:val="24"/>
                <w:szCs w:val="24"/>
              </w:rPr>
            </w:pPr>
            <w:r w:rsidRPr="00C27BAC">
              <w:rPr>
                <w:sz w:val="24"/>
                <w:szCs w:val="24"/>
              </w:rPr>
              <w:t>10A13</w:t>
            </w:r>
          </w:p>
        </w:tc>
        <w:tc>
          <w:tcPr>
            <w:tcW w:w="2250" w:type="dxa"/>
          </w:tcPr>
          <w:p w14:paraId="09A14F7C" w14:textId="77777777" w:rsidR="00C27BAC" w:rsidRPr="00C27BAC" w:rsidRDefault="00C27BAC" w:rsidP="003A5791">
            <w:pPr>
              <w:spacing w:line="240" w:lineRule="auto"/>
              <w:jc w:val="center"/>
              <w:rPr>
                <w:sz w:val="24"/>
                <w:szCs w:val="24"/>
              </w:rPr>
            </w:pPr>
            <w:r w:rsidRPr="00C27BAC">
              <w:rPr>
                <w:sz w:val="24"/>
                <w:szCs w:val="24"/>
                <w:lang w:val="vi-VN"/>
              </w:rPr>
              <w:t>2.3</w:t>
            </w:r>
          </w:p>
        </w:tc>
      </w:tr>
      <w:tr w:rsidR="00C27BAC" w:rsidRPr="00C27BAC" w14:paraId="1D5391AA" w14:textId="77777777" w:rsidTr="00C27BAC">
        <w:tc>
          <w:tcPr>
            <w:tcW w:w="1255" w:type="dxa"/>
          </w:tcPr>
          <w:p w14:paraId="33FF8025" w14:textId="7C549797" w:rsidR="00C27BAC" w:rsidRPr="00C27BAC" w:rsidRDefault="00C27BAC" w:rsidP="003A5791">
            <w:pPr>
              <w:spacing w:line="240" w:lineRule="auto"/>
              <w:jc w:val="center"/>
              <w:rPr>
                <w:sz w:val="24"/>
                <w:szCs w:val="24"/>
              </w:rPr>
            </w:pPr>
            <w:r w:rsidRPr="00C27BAC">
              <w:rPr>
                <w:sz w:val="24"/>
                <w:szCs w:val="24"/>
              </w:rPr>
              <w:t>4</w:t>
            </w:r>
          </w:p>
        </w:tc>
        <w:tc>
          <w:tcPr>
            <w:tcW w:w="3600" w:type="dxa"/>
            <w:vAlign w:val="center"/>
          </w:tcPr>
          <w:p w14:paraId="6BE3CD27" w14:textId="77777777" w:rsidR="00C27BAC" w:rsidRPr="00C27BAC" w:rsidRDefault="00C27BAC" w:rsidP="003A5791">
            <w:pPr>
              <w:spacing w:line="240" w:lineRule="auto"/>
              <w:rPr>
                <w:sz w:val="24"/>
                <w:szCs w:val="24"/>
              </w:rPr>
            </w:pPr>
            <w:r w:rsidRPr="00C27BAC">
              <w:rPr>
                <w:sz w:val="24"/>
                <w:szCs w:val="24"/>
                <w:lang w:val="vi-VN"/>
              </w:rPr>
              <w:t>Trần Nguyễn Thiên Bảo</w:t>
            </w:r>
          </w:p>
        </w:tc>
        <w:tc>
          <w:tcPr>
            <w:tcW w:w="1710" w:type="dxa"/>
            <w:vMerge/>
          </w:tcPr>
          <w:p w14:paraId="1D423679" w14:textId="77777777" w:rsidR="00C27BAC" w:rsidRPr="00C27BAC" w:rsidRDefault="00C27BAC" w:rsidP="003A5791">
            <w:pPr>
              <w:spacing w:line="240" w:lineRule="auto"/>
              <w:jc w:val="center"/>
              <w:rPr>
                <w:sz w:val="24"/>
                <w:szCs w:val="24"/>
                <w:lang w:val="vi-VN"/>
              </w:rPr>
            </w:pPr>
          </w:p>
        </w:tc>
        <w:tc>
          <w:tcPr>
            <w:tcW w:w="2250" w:type="dxa"/>
          </w:tcPr>
          <w:p w14:paraId="311C14B8" w14:textId="77777777" w:rsidR="00C27BAC" w:rsidRPr="00C27BAC" w:rsidRDefault="00C27BAC" w:rsidP="003A5791">
            <w:pPr>
              <w:spacing w:line="240" w:lineRule="auto"/>
              <w:jc w:val="center"/>
              <w:rPr>
                <w:sz w:val="24"/>
                <w:szCs w:val="24"/>
              </w:rPr>
            </w:pPr>
            <w:r w:rsidRPr="00C27BAC">
              <w:rPr>
                <w:sz w:val="24"/>
                <w:szCs w:val="24"/>
                <w:lang w:val="vi-VN"/>
              </w:rPr>
              <w:t>2.2</w:t>
            </w:r>
          </w:p>
        </w:tc>
      </w:tr>
      <w:tr w:rsidR="00C27BAC" w:rsidRPr="00C27BAC" w14:paraId="3BE9B964" w14:textId="77777777" w:rsidTr="00C27BAC">
        <w:tc>
          <w:tcPr>
            <w:tcW w:w="1255" w:type="dxa"/>
          </w:tcPr>
          <w:p w14:paraId="2A07F0CA" w14:textId="7B702155" w:rsidR="00C27BAC" w:rsidRPr="00C27BAC" w:rsidRDefault="00C27BAC" w:rsidP="003A5791">
            <w:pPr>
              <w:spacing w:line="240" w:lineRule="auto"/>
              <w:jc w:val="center"/>
              <w:rPr>
                <w:sz w:val="24"/>
                <w:szCs w:val="24"/>
              </w:rPr>
            </w:pPr>
            <w:r w:rsidRPr="00C27BAC">
              <w:rPr>
                <w:sz w:val="24"/>
                <w:szCs w:val="24"/>
              </w:rPr>
              <w:t>5</w:t>
            </w:r>
          </w:p>
        </w:tc>
        <w:tc>
          <w:tcPr>
            <w:tcW w:w="3600" w:type="dxa"/>
            <w:vAlign w:val="center"/>
          </w:tcPr>
          <w:p w14:paraId="0DAD3A8C" w14:textId="77777777" w:rsidR="00C27BAC" w:rsidRPr="00C27BAC" w:rsidRDefault="00C27BAC" w:rsidP="003A5791">
            <w:pPr>
              <w:spacing w:line="240" w:lineRule="auto"/>
              <w:rPr>
                <w:sz w:val="24"/>
                <w:szCs w:val="24"/>
              </w:rPr>
            </w:pPr>
            <w:r w:rsidRPr="00C27BAC">
              <w:rPr>
                <w:sz w:val="24"/>
                <w:szCs w:val="24"/>
                <w:lang w:val="vi-VN"/>
              </w:rPr>
              <w:t>Nguyễn Dương Khang</w:t>
            </w:r>
          </w:p>
        </w:tc>
        <w:tc>
          <w:tcPr>
            <w:tcW w:w="1710" w:type="dxa"/>
            <w:vMerge/>
          </w:tcPr>
          <w:p w14:paraId="49ABB313" w14:textId="77777777" w:rsidR="00C27BAC" w:rsidRPr="00C27BAC" w:rsidRDefault="00C27BAC" w:rsidP="003A5791">
            <w:pPr>
              <w:spacing w:line="240" w:lineRule="auto"/>
              <w:jc w:val="center"/>
              <w:rPr>
                <w:sz w:val="24"/>
                <w:szCs w:val="24"/>
                <w:lang w:val="vi-VN"/>
              </w:rPr>
            </w:pPr>
          </w:p>
        </w:tc>
        <w:tc>
          <w:tcPr>
            <w:tcW w:w="2250" w:type="dxa"/>
          </w:tcPr>
          <w:p w14:paraId="6A28D7BF" w14:textId="77777777" w:rsidR="00C27BAC" w:rsidRPr="00C27BAC" w:rsidRDefault="00C27BAC" w:rsidP="003A5791">
            <w:pPr>
              <w:spacing w:line="240" w:lineRule="auto"/>
              <w:jc w:val="center"/>
              <w:rPr>
                <w:sz w:val="24"/>
                <w:szCs w:val="24"/>
              </w:rPr>
            </w:pPr>
            <w:r w:rsidRPr="00C27BAC">
              <w:rPr>
                <w:sz w:val="24"/>
                <w:szCs w:val="24"/>
                <w:lang w:val="vi-VN"/>
              </w:rPr>
              <w:t>2.9</w:t>
            </w:r>
          </w:p>
        </w:tc>
      </w:tr>
      <w:tr w:rsidR="00C27BAC" w:rsidRPr="00C27BAC" w14:paraId="0067EEAD" w14:textId="77777777" w:rsidTr="00C27BAC">
        <w:tc>
          <w:tcPr>
            <w:tcW w:w="1255" w:type="dxa"/>
          </w:tcPr>
          <w:p w14:paraId="107A069A" w14:textId="3A02C415" w:rsidR="00C27BAC" w:rsidRPr="00C27BAC" w:rsidRDefault="00C27BAC" w:rsidP="003A5791">
            <w:pPr>
              <w:spacing w:line="240" w:lineRule="auto"/>
              <w:jc w:val="center"/>
              <w:rPr>
                <w:sz w:val="24"/>
                <w:szCs w:val="24"/>
              </w:rPr>
            </w:pPr>
            <w:r w:rsidRPr="00C27BAC">
              <w:rPr>
                <w:sz w:val="24"/>
                <w:szCs w:val="24"/>
              </w:rPr>
              <w:t>6</w:t>
            </w:r>
          </w:p>
        </w:tc>
        <w:tc>
          <w:tcPr>
            <w:tcW w:w="3600" w:type="dxa"/>
            <w:vAlign w:val="center"/>
          </w:tcPr>
          <w:p w14:paraId="345BEA2F" w14:textId="77777777" w:rsidR="00C27BAC" w:rsidRPr="00C27BAC" w:rsidRDefault="00C27BAC" w:rsidP="003A5791">
            <w:pPr>
              <w:spacing w:line="240" w:lineRule="auto"/>
              <w:rPr>
                <w:sz w:val="24"/>
                <w:szCs w:val="24"/>
              </w:rPr>
            </w:pPr>
            <w:r w:rsidRPr="00C27BAC">
              <w:rPr>
                <w:sz w:val="24"/>
                <w:szCs w:val="24"/>
                <w:lang w:val="vi-VN"/>
              </w:rPr>
              <w:t>Huỳnh Đỗ Anh Minh</w:t>
            </w:r>
          </w:p>
        </w:tc>
        <w:tc>
          <w:tcPr>
            <w:tcW w:w="1710" w:type="dxa"/>
            <w:vMerge/>
          </w:tcPr>
          <w:p w14:paraId="4533D54E" w14:textId="77777777" w:rsidR="00C27BAC" w:rsidRPr="00C27BAC" w:rsidRDefault="00C27BAC" w:rsidP="003A5791">
            <w:pPr>
              <w:spacing w:line="240" w:lineRule="auto"/>
              <w:jc w:val="center"/>
              <w:rPr>
                <w:sz w:val="24"/>
                <w:szCs w:val="24"/>
                <w:lang w:val="vi-VN"/>
              </w:rPr>
            </w:pPr>
          </w:p>
        </w:tc>
        <w:tc>
          <w:tcPr>
            <w:tcW w:w="2250" w:type="dxa"/>
          </w:tcPr>
          <w:p w14:paraId="1D02684C" w14:textId="77777777" w:rsidR="00C27BAC" w:rsidRPr="00C27BAC" w:rsidRDefault="00C27BAC" w:rsidP="003A5791">
            <w:pPr>
              <w:spacing w:line="240" w:lineRule="auto"/>
              <w:jc w:val="center"/>
              <w:rPr>
                <w:sz w:val="24"/>
                <w:szCs w:val="24"/>
              </w:rPr>
            </w:pPr>
            <w:r w:rsidRPr="00C27BAC">
              <w:rPr>
                <w:sz w:val="24"/>
                <w:szCs w:val="24"/>
                <w:lang w:val="vi-VN"/>
              </w:rPr>
              <w:t>2.3</w:t>
            </w:r>
          </w:p>
        </w:tc>
      </w:tr>
      <w:tr w:rsidR="00C27BAC" w:rsidRPr="00C27BAC" w14:paraId="03BFF875" w14:textId="77777777" w:rsidTr="00C27BAC">
        <w:tc>
          <w:tcPr>
            <w:tcW w:w="1255" w:type="dxa"/>
          </w:tcPr>
          <w:p w14:paraId="2E3C05C4" w14:textId="370BCCFE" w:rsidR="00C27BAC" w:rsidRPr="00C27BAC" w:rsidRDefault="00C27BAC" w:rsidP="003A5791">
            <w:pPr>
              <w:spacing w:line="240" w:lineRule="auto"/>
              <w:jc w:val="center"/>
              <w:rPr>
                <w:sz w:val="24"/>
                <w:szCs w:val="24"/>
              </w:rPr>
            </w:pPr>
            <w:r w:rsidRPr="00C27BAC">
              <w:rPr>
                <w:sz w:val="24"/>
                <w:szCs w:val="24"/>
              </w:rPr>
              <w:t>7</w:t>
            </w:r>
          </w:p>
        </w:tc>
        <w:tc>
          <w:tcPr>
            <w:tcW w:w="3600" w:type="dxa"/>
            <w:vAlign w:val="center"/>
          </w:tcPr>
          <w:p w14:paraId="4FB5FC68" w14:textId="77777777" w:rsidR="00C27BAC" w:rsidRPr="00C27BAC" w:rsidRDefault="00C27BAC" w:rsidP="003A5791">
            <w:pPr>
              <w:spacing w:line="240" w:lineRule="auto"/>
              <w:rPr>
                <w:sz w:val="24"/>
                <w:szCs w:val="24"/>
              </w:rPr>
            </w:pPr>
            <w:r w:rsidRPr="00C27BAC">
              <w:rPr>
                <w:sz w:val="24"/>
                <w:szCs w:val="24"/>
                <w:lang w:val="vi-VN"/>
              </w:rPr>
              <w:t>Ngô Nguyễn Như Ngọc</w:t>
            </w:r>
          </w:p>
        </w:tc>
        <w:tc>
          <w:tcPr>
            <w:tcW w:w="1710" w:type="dxa"/>
            <w:vMerge/>
          </w:tcPr>
          <w:p w14:paraId="13A0FF98" w14:textId="77777777" w:rsidR="00C27BAC" w:rsidRPr="00C27BAC" w:rsidRDefault="00C27BAC" w:rsidP="003A5791">
            <w:pPr>
              <w:spacing w:line="240" w:lineRule="auto"/>
              <w:jc w:val="center"/>
              <w:rPr>
                <w:sz w:val="24"/>
                <w:szCs w:val="24"/>
                <w:lang w:val="vi-VN"/>
              </w:rPr>
            </w:pPr>
          </w:p>
        </w:tc>
        <w:tc>
          <w:tcPr>
            <w:tcW w:w="2250" w:type="dxa"/>
          </w:tcPr>
          <w:p w14:paraId="44336BEB" w14:textId="77777777" w:rsidR="00C27BAC" w:rsidRPr="00C27BAC" w:rsidRDefault="00C27BAC" w:rsidP="003A5791">
            <w:pPr>
              <w:spacing w:line="240" w:lineRule="auto"/>
              <w:jc w:val="center"/>
              <w:rPr>
                <w:sz w:val="24"/>
                <w:szCs w:val="24"/>
              </w:rPr>
            </w:pPr>
            <w:r w:rsidRPr="00C27BAC">
              <w:rPr>
                <w:sz w:val="24"/>
                <w:szCs w:val="24"/>
                <w:lang w:val="vi-VN"/>
              </w:rPr>
              <w:t>1.6</w:t>
            </w:r>
          </w:p>
        </w:tc>
      </w:tr>
      <w:tr w:rsidR="00C27BAC" w:rsidRPr="00C27BAC" w14:paraId="37023ECA" w14:textId="77777777" w:rsidTr="00C27BAC">
        <w:tc>
          <w:tcPr>
            <w:tcW w:w="1255" w:type="dxa"/>
          </w:tcPr>
          <w:p w14:paraId="76AB4B0F" w14:textId="7198701C" w:rsidR="00C27BAC" w:rsidRPr="00C27BAC" w:rsidRDefault="00C27BAC" w:rsidP="003A5791">
            <w:pPr>
              <w:spacing w:line="240" w:lineRule="auto"/>
              <w:jc w:val="center"/>
              <w:rPr>
                <w:sz w:val="24"/>
                <w:szCs w:val="24"/>
              </w:rPr>
            </w:pPr>
            <w:r w:rsidRPr="00C27BAC">
              <w:rPr>
                <w:sz w:val="24"/>
                <w:szCs w:val="24"/>
              </w:rPr>
              <w:t>8</w:t>
            </w:r>
          </w:p>
        </w:tc>
        <w:tc>
          <w:tcPr>
            <w:tcW w:w="3600" w:type="dxa"/>
            <w:vAlign w:val="center"/>
          </w:tcPr>
          <w:p w14:paraId="246B853F" w14:textId="77777777" w:rsidR="00C27BAC" w:rsidRPr="00C27BAC" w:rsidRDefault="00C27BAC" w:rsidP="003A5791">
            <w:pPr>
              <w:spacing w:line="240" w:lineRule="auto"/>
              <w:rPr>
                <w:sz w:val="24"/>
                <w:szCs w:val="24"/>
              </w:rPr>
            </w:pPr>
            <w:r w:rsidRPr="00C27BAC">
              <w:rPr>
                <w:sz w:val="24"/>
                <w:szCs w:val="24"/>
                <w:lang w:val="vi-VN"/>
              </w:rPr>
              <w:t>Trần Anh Phú</w:t>
            </w:r>
          </w:p>
        </w:tc>
        <w:tc>
          <w:tcPr>
            <w:tcW w:w="1710" w:type="dxa"/>
            <w:vMerge/>
          </w:tcPr>
          <w:p w14:paraId="4BE39309" w14:textId="77777777" w:rsidR="00C27BAC" w:rsidRPr="00C27BAC" w:rsidRDefault="00C27BAC" w:rsidP="003A5791">
            <w:pPr>
              <w:spacing w:line="240" w:lineRule="auto"/>
              <w:jc w:val="center"/>
              <w:rPr>
                <w:sz w:val="24"/>
                <w:szCs w:val="24"/>
                <w:lang w:val="vi-VN"/>
              </w:rPr>
            </w:pPr>
          </w:p>
        </w:tc>
        <w:tc>
          <w:tcPr>
            <w:tcW w:w="2250" w:type="dxa"/>
          </w:tcPr>
          <w:p w14:paraId="4F602898" w14:textId="77777777" w:rsidR="00C27BAC" w:rsidRPr="00C27BAC" w:rsidRDefault="00C27BAC" w:rsidP="003A5791">
            <w:pPr>
              <w:spacing w:line="240" w:lineRule="auto"/>
              <w:jc w:val="center"/>
              <w:rPr>
                <w:sz w:val="24"/>
                <w:szCs w:val="24"/>
              </w:rPr>
            </w:pPr>
            <w:r w:rsidRPr="00C27BAC">
              <w:rPr>
                <w:sz w:val="24"/>
                <w:szCs w:val="24"/>
                <w:lang w:val="vi-VN"/>
              </w:rPr>
              <w:t>1.9</w:t>
            </w:r>
          </w:p>
        </w:tc>
      </w:tr>
      <w:tr w:rsidR="00C27BAC" w:rsidRPr="00C27BAC" w14:paraId="7444A1BE" w14:textId="77777777" w:rsidTr="00C27BAC">
        <w:tc>
          <w:tcPr>
            <w:tcW w:w="1255" w:type="dxa"/>
          </w:tcPr>
          <w:p w14:paraId="6C2F909D" w14:textId="45D77080" w:rsidR="00C27BAC" w:rsidRPr="00C27BAC" w:rsidRDefault="00C27BAC" w:rsidP="003A5791">
            <w:pPr>
              <w:spacing w:line="240" w:lineRule="auto"/>
              <w:jc w:val="center"/>
              <w:rPr>
                <w:sz w:val="24"/>
                <w:szCs w:val="24"/>
              </w:rPr>
            </w:pPr>
            <w:r w:rsidRPr="00C27BAC">
              <w:rPr>
                <w:sz w:val="24"/>
                <w:szCs w:val="24"/>
              </w:rPr>
              <w:t>9</w:t>
            </w:r>
          </w:p>
        </w:tc>
        <w:tc>
          <w:tcPr>
            <w:tcW w:w="3600" w:type="dxa"/>
          </w:tcPr>
          <w:p w14:paraId="77CBD0F1" w14:textId="77777777" w:rsidR="00C27BAC" w:rsidRPr="00C27BAC" w:rsidRDefault="00C27BAC" w:rsidP="003A5791">
            <w:pPr>
              <w:spacing w:line="240" w:lineRule="auto"/>
              <w:rPr>
                <w:sz w:val="24"/>
                <w:szCs w:val="24"/>
                <w:lang w:val="vi-VN"/>
              </w:rPr>
            </w:pPr>
            <w:r w:rsidRPr="00C27BAC">
              <w:rPr>
                <w:sz w:val="24"/>
                <w:szCs w:val="24"/>
                <w:lang w:val="vi-VN"/>
              </w:rPr>
              <w:t>Bùi Thụy Lan Anh</w:t>
            </w:r>
          </w:p>
        </w:tc>
        <w:tc>
          <w:tcPr>
            <w:tcW w:w="1710" w:type="dxa"/>
            <w:vMerge w:val="restart"/>
            <w:vAlign w:val="center"/>
          </w:tcPr>
          <w:p w14:paraId="611B9BC5" w14:textId="77777777" w:rsidR="00C27BAC" w:rsidRPr="00C27BAC" w:rsidRDefault="00C27BAC" w:rsidP="003A5791">
            <w:pPr>
              <w:spacing w:line="240" w:lineRule="auto"/>
              <w:jc w:val="center"/>
              <w:rPr>
                <w:sz w:val="24"/>
                <w:szCs w:val="24"/>
              </w:rPr>
            </w:pPr>
            <w:r w:rsidRPr="00C27BAC">
              <w:rPr>
                <w:sz w:val="24"/>
                <w:szCs w:val="24"/>
                <w:lang w:val="vi-VN"/>
              </w:rPr>
              <w:t>10</w:t>
            </w:r>
            <w:r w:rsidRPr="00C27BAC">
              <w:rPr>
                <w:sz w:val="24"/>
                <w:szCs w:val="24"/>
              </w:rPr>
              <w:t>A</w:t>
            </w:r>
            <w:r w:rsidRPr="00C27BAC">
              <w:rPr>
                <w:sz w:val="24"/>
                <w:szCs w:val="24"/>
                <w:lang w:val="vi-VN"/>
              </w:rPr>
              <w:t>14</w:t>
            </w:r>
          </w:p>
        </w:tc>
        <w:tc>
          <w:tcPr>
            <w:tcW w:w="2250" w:type="dxa"/>
          </w:tcPr>
          <w:p w14:paraId="09D61086" w14:textId="77777777" w:rsidR="00C27BAC" w:rsidRPr="00C27BAC" w:rsidRDefault="00C27BAC" w:rsidP="003A5791">
            <w:pPr>
              <w:spacing w:line="240" w:lineRule="auto"/>
              <w:jc w:val="center"/>
              <w:rPr>
                <w:sz w:val="24"/>
                <w:szCs w:val="24"/>
                <w:lang w:val="vi-VN"/>
              </w:rPr>
            </w:pPr>
            <w:r w:rsidRPr="00C27BAC">
              <w:rPr>
                <w:sz w:val="24"/>
                <w:szCs w:val="24"/>
                <w:lang w:val="vi-VN"/>
              </w:rPr>
              <w:t>2.9</w:t>
            </w:r>
          </w:p>
        </w:tc>
      </w:tr>
      <w:tr w:rsidR="00C27BAC" w:rsidRPr="00C27BAC" w14:paraId="469026A9" w14:textId="77777777" w:rsidTr="00C27BAC">
        <w:tc>
          <w:tcPr>
            <w:tcW w:w="1255" w:type="dxa"/>
          </w:tcPr>
          <w:p w14:paraId="07FDF7A7" w14:textId="29A44036" w:rsidR="00C27BAC" w:rsidRPr="00C27BAC" w:rsidRDefault="00C27BAC" w:rsidP="003A5791">
            <w:pPr>
              <w:spacing w:line="240" w:lineRule="auto"/>
              <w:jc w:val="center"/>
              <w:rPr>
                <w:sz w:val="24"/>
                <w:szCs w:val="24"/>
              </w:rPr>
            </w:pPr>
            <w:r w:rsidRPr="00C27BAC">
              <w:rPr>
                <w:sz w:val="24"/>
                <w:szCs w:val="24"/>
              </w:rPr>
              <w:t>1</w:t>
            </w:r>
            <w:r w:rsidRPr="00C27BAC">
              <w:rPr>
                <w:sz w:val="24"/>
                <w:szCs w:val="24"/>
              </w:rPr>
              <w:t>0</w:t>
            </w:r>
          </w:p>
        </w:tc>
        <w:tc>
          <w:tcPr>
            <w:tcW w:w="3600" w:type="dxa"/>
          </w:tcPr>
          <w:p w14:paraId="35127E70" w14:textId="77777777" w:rsidR="00C27BAC" w:rsidRPr="00C27BAC" w:rsidRDefault="00C27BAC" w:rsidP="003A5791">
            <w:pPr>
              <w:spacing w:line="240" w:lineRule="auto"/>
              <w:rPr>
                <w:sz w:val="24"/>
                <w:szCs w:val="24"/>
                <w:lang w:val="vi-VN"/>
              </w:rPr>
            </w:pPr>
            <w:r w:rsidRPr="00C27BAC">
              <w:rPr>
                <w:sz w:val="24"/>
                <w:szCs w:val="24"/>
                <w:lang w:val="vi-VN"/>
              </w:rPr>
              <w:t>Nguyễn Gia Huy</w:t>
            </w:r>
          </w:p>
        </w:tc>
        <w:tc>
          <w:tcPr>
            <w:tcW w:w="1710" w:type="dxa"/>
            <w:vMerge/>
          </w:tcPr>
          <w:p w14:paraId="21894E14" w14:textId="77777777" w:rsidR="00C27BAC" w:rsidRPr="00C27BAC" w:rsidRDefault="00C27BAC" w:rsidP="003A5791">
            <w:pPr>
              <w:spacing w:line="240" w:lineRule="auto"/>
              <w:jc w:val="center"/>
              <w:rPr>
                <w:sz w:val="24"/>
                <w:szCs w:val="24"/>
                <w:lang w:val="vi-VN"/>
              </w:rPr>
            </w:pPr>
          </w:p>
        </w:tc>
        <w:tc>
          <w:tcPr>
            <w:tcW w:w="2250" w:type="dxa"/>
          </w:tcPr>
          <w:p w14:paraId="2D844678" w14:textId="77777777" w:rsidR="00C27BAC" w:rsidRPr="00C27BAC" w:rsidRDefault="00C27BAC" w:rsidP="003A5791">
            <w:pPr>
              <w:spacing w:line="240" w:lineRule="auto"/>
              <w:jc w:val="center"/>
              <w:rPr>
                <w:sz w:val="24"/>
                <w:szCs w:val="24"/>
                <w:lang w:val="vi-VN"/>
              </w:rPr>
            </w:pPr>
            <w:r w:rsidRPr="00C27BAC">
              <w:rPr>
                <w:sz w:val="24"/>
                <w:szCs w:val="24"/>
                <w:lang w:val="vi-VN"/>
              </w:rPr>
              <w:t>2.4</w:t>
            </w:r>
          </w:p>
        </w:tc>
      </w:tr>
      <w:tr w:rsidR="00C27BAC" w:rsidRPr="00C27BAC" w14:paraId="243E92C7" w14:textId="77777777" w:rsidTr="00C27BAC">
        <w:tc>
          <w:tcPr>
            <w:tcW w:w="1255" w:type="dxa"/>
          </w:tcPr>
          <w:p w14:paraId="2327FCA9" w14:textId="412F38C4" w:rsidR="00C27BAC" w:rsidRPr="00C27BAC" w:rsidRDefault="00C27BAC" w:rsidP="003A5791">
            <w:pPr>
              <w:spacing w:line="240" w:lineRule="auto"/>
              <w:jc w:val="center"/>
              <w:rPr>
                <w:sz w:val="24"/>
                <w:szCs w:val="24"/>
              </w:rPr>
            </w:pPr>
            <w:r w:rsidRPr="00C27BAC">
              <w:rPr>
                <w:sz w:val="24"/>
                <w:szCs w:val="24"/>
              </w:rPr>
              <w:t>1</w:t>
            </w:r>
            <w:r w:rsidRPr="00C27BAC">
              <w:rPr>
                <w:sz w:val="24"/>
                <w:szCs w:val="24"/>
              </w:rPr>
              <w:t>1</w:t>
            </w:r>
          </w:p>
        </w:tc>
        <w:tc>
          <w:tcPr>
            <w:tcW w:w="3600" w:type="dxa"/>
          </w:tcPr>
          <w:p w14:paraId="50149C03" w14:textId="77777777" w:rsidR="00C27BAC" w:rsidRPr="00C27BAC" w:rsidRDefault="00C27BAC" w:rsidP="003A5791">
            <w:pPr>
              <w:spacing w:line="240" w:lineRule="auto"/>
              <w:rPr>
                <w:sz w:val="24"/>
                <w:szCs w:val="24"/>
                <w:lang w:val="vi-VN"/>
              </w:rPr>
            </w:pPr>
            <w:r w:rsidRPr="00C27BAC">
              <w:rPr>
                <w:sz w:val="24"/>
                <w:szCs w:val="24"/>
                <w:lang w:val="vi-VN"/>
              </w:rPr>
              <w:t>Nguyễn Ngọc Hương</w:t>
            </w:r>
          </w:p>
        </w:tc>
        <w:tc>
          <w:tcPr>
            <w:tcW w:w="1710" w:type="dxa"/>
            <w:vMerge/>
          </w:tcPr>
          <w:p w14:paraId="41B1F6E8" w14:textId="77777777" w:rsidR="00C27BAC" w:rsidRPr="00C27BAC" w:rsidRDefault="00C27BAC" w:rsidP="003A5791">
            <w:pPr>
              <w:spacing w:line="240" w:lineRule="auto"/>
              <w:jc w:val="center"/>
              <w:rPr>
                <w:sz w:val="24"/>
                <w:szCs w:val="24"/>
                <w:lang w:val="vi-VN"/>
              </w:rPr>
            </w:pPr>
          </w:p>
        </w:tc>
        <w:tc>
          <w:tcPr>
            <w:tcW w:w="2250" w:type="dxa"/>
          </w:tcPr>
          <w:p w14:paraId="0D7D8AB2" w14:textId="77777777" w:rsidR="00C27BAC" w:rsidRPr="00C27BAC" w:rsidRDefault="00C27BAC" w:rsidP="003A5791">
            <w:pPr>
              <w:spacing w:line="240" w:lineRule="auto"/>
              <w:jc w:val="center"/>
              <w:rPr>
                <w:sz w:val="24"/>
                <w:szCs w:val="24"/>
                <w:lang w:val="vi-VN"/>
              </w:rPr>
            </w:pPr>
            <w:r w:rsidRPr="00C27BAC">
              <w:rPr>
                <w:sz w:val="24"/>
                <w:szCs w:val="24"/>
                <w:lang w:val="vi-VN"/>
              </w:rPr>
              <w:t>2.9</w:t>
            </w:r>
          </w:p>
        </w:tc>
      </w:tr>
      <w:tr w:rsidR="00C27BAC" w:rsidRPr="00C27BAC" w14:paraId="085DA00E" w14:textId="77777777" w:rsidTr="00C27BAC">
        <w:tc>
          <w:tcPr>
            <w:tcW w:w="1255" w:type="dxa"/>
          </w:tcPr>
          <w:p w14:paraId="0F91940B" w14:textId="0DF5FF50" w:rsidR="00C27BAC" w:rsidRPr="00C27BAC" w:rsidRDefault="00C27BAC" w:rsidP="003A5791">
            <w:pPr>
              <w:spacing w:line="240" w:lineRule="auto"/>
              <w:jc w:val="center"/>
              <w:rPr>
                <w:sz w:val="24"/>
                <w:szCs w:val="24"/>
              </w:rPr>
            </w:pPr>
            <w:r w:rsidRPr="00C27BAC">
              <w:rPr>
                <w:sz w:val="24"/>
                <w:szCs w:val="24"/>
              </w:rPr>
              <w:t>1</w:t>
            </w:r>
            <w:r w:rsidRPr="00C27BAC">
              <w:rPr>
                <w:sz w:val="24"/>
                <w:szCs w:val="24"/>
              </w:rPr>
              <w:t>2</w:t>
            </w:r>
          </w:p>
        </w:tc>
        <w:tc>
          <w:tcPr>
            <w:tcW w:w="3600" w:type="dxa"/>
          </w:tcPr>
          <w:p w14:paraId="5EE922DD" w14:textId="77777777" w:rsidR="00C27BAC" w:rsidRPr="00C27BAC" w:rsidRDefault="00C27BAC" w:rsidP="003A5791">
            <w:pPr>
              <w:spacing w:line="240" w:lineRule="auto"/>
              <w:rPr>
                <w:sz w:val="24"/>
                <w:szCs w:val="24"/>
                <w:lang w:val="vi-VN"/>
              </w:rPr>
            </w:pPr>
            <w:r w:rsidRPr="00C27BAC">
              <w:rPr>
                <w:sz w:val="24"/>
                <w:szCs w:val="24"/>
                <w:lang w:val="vi-VN"/>
              </w:rPr>
              <w:t>Hứa Anh Kiệt</w:t>
            </w:r>
          </w:p>
        </w:tc>
        <w:tc>
          <w:tcPr>
            <w:tcW w:w="1710" w:type="dxa"/>
            <w:vMerge/>
          </w:tcPr>
          <w:p w14:paraId="30EB7352" w14:textId="77777777" w:rsidR="00C27BAC" w:rsidRPr="00C27BAC" w:rsidRDefault="00C27BAC" w:rsidP="003A5791">
            <w:pPr>
              <w:spacing w:line="240" w:lineRule="auto"/>
              <w:jc w:val="center"/>
              <w:rPr>
                <w:sz w:val="24"/>
                <w:szCs w:val="24"/>
                <w:lang w:val="vi-VN"/>
              </w:rPr>
            </w:pPr>
          </w:p>
        </w:tc>
        <w:tc>
          <w:tcPr>
            <w:tcW w:w="2250" w:type="dxa"/>
          </w:tcPr>
          <w:p w14:paraId="33F2E590" w14:textId="77777777" w:rsidR="00C27BAC" w:rsidRPr="00C27BAC" w:rsidRDefault="00C27BAC" w:rsidP="003A5791">
            <w:pPr>
              <w:spacing w:line="240" w:lineRule="auto"/>
              <w:jc w:val="center"/>
              <w:rPr>
                <w:sz w:val="24"/>
                <w:szCs w:val="24"/>
                <w:lang w:val="vi-VN"/>
              </w:rPr>
            </w:pPr>
            <w:r w:rsidRPr="00C27BAC">
              <w:rPr>
                <w:sz w:val="24"/>
                <w:szCs w:val="24"/>
                <w:lang w:val="vi-VN"/>
              </w:rPr>
              <w:t>3.3</w:t>
            </w:r>
          </w:p>
        </w:tc>
      </w:tr>
      <w:tr w:rsidR="00C27BAC" w:rsidRPr="00C27BAC" w14:paraId="168344E9" w14:textId="77777777" w:rsidTr="00C27BAC">
        <w:tc>
          <w:tcPr>
            <w:tcW w:w="1255" w:type="dxa"/>
          </w:tcPr>
          <w:p w14:paraId="0AD1EB4B" w14:textId="26A3798A" w:rsidR="00C27BAC" w:rsidRPr="00C27BAC" w:rsidRDefault="00C27BAC" w:rsidP="003A5791">
            <w:pPr>
              <w:spacing w:line="240" w:lineRule="auto"/>
              <w:jc w:val="center"/>
              <w:rPr>
                <w:sz w:val="24"/>
                <w:szCs w:val="24"/>
              </w:rPr>
            </w:pPr>
            <w:r w:rsidRPr="00C27BAC">
              <w:rPr>
                <w:sz w:val="24"/>
                <w:szCs w:val="24"/>
              </w:rPr>
              <w:t>1</w:t>
            </w:r>
            <w:r w:rsidRPr="00C27BAC">
              <w:rPr>
                <w:sz w:val="24"/>
                <w:szCs w:val="24"/>
              </w:rPr>
              <w:t>3</w:t>
            </w:r>
          </w:p>
        </w:tc>
        <w:tc>
          <w:tcPr>
            <w:tcW w:w="3600" w:type="dxa"/>
          </w:tcPr>
          <w:p w14:paraId="323C442F" w14:textId="77777777" w:rsidR="00C27BAC" w:rsidRPr="00C27BAC" w:rsidRDefault="00C27BAC" w:rsidP="003A5791">
            <w:pPr>
              <w:spacing w:line="240" w:lineRule="auto"/>
              <w:rPr>
                <w:sz w:val="24"/>
                <w:szCs w:val="24"/>
                <w:lang w:val="vi-VN"/>
              </w:rPr>
            </w:pPr>
            <w:r w:rsidRPr="00C27BAC">
              <w:rPr>
                <w:sz w:val="24"/>
                <w:szCs w:val="24"/>
                <w:lang w:val="vi-VN"/>
              </w:rPr>
              <w:t>Lê Mạnh</w:t>
            </w:r>
          </w:p>
        </w:tc>
        <w:tc>
          <w:tcPr>
            <w:tcW w:w="1710" w:type="dxa"/>
            <w:vMerge/>
          </w:tcPr>
          <w:p w14:paraId="4D1091CB" w14:textId="77777777" w:rsidR="00C27BAC" w:rsidRPr="00C27BAC" w:rsidRDefault="00C27BAC" w:rsidP="003A5791">
            <w:pPr>
              <w:spacing w:line="240" w:lineRule="auto"/>
              <w:jc w:val="center"/>
              <w:rPr>
                <w:sz w:val="24"/>
                <w:szCs w:val="24"/>
                <w:lang w:val="vi-VN"/>
              </w:rPr>
            </w:pPr>
          </w:p>
        </w:tc>
        <w:tc>
          <w:tcPr>
            <w:tcW w:w="2250" w:type="dxa"/>
          </w:tcPr>
          <w:p w14:paraId="553612FD" w14:textId="77777777" w:rsidR="00C27BAC" w:rsidRPr="00C27BAC" w:rsidRDefault="00C27BAC" w:rsidP="003A5791">
            <w:pPr>
              <w:spacing w:line="240" w:lineRule="auto"/>
              <w:jc w:val="center"/>
              <w:rPr>
                <w:sz w:val="24"/>
                <w:szCs w:val="24"/>
                <w:lang w:val="vi-VN"/>
              </w:rPr>
            </w:pPr>
            <w:r w:rsidRPr="00C27BAC">
              <w:rPr>
                <w:sz w:val="24"/>
                <w:szCs w:val="24"/>
                <w:lang w:val="vi-VN"/>
              </w:rPr>
              <w:t>2.5</w:t>
            </w:r>
          </w:p>
        </w:tc>
      </w:tr>
      <w:tr w:rsidR="00C27BAC" w:rsidRPr="00C27BAC" w14:paraId="3703EDA4" w14:textId="77777777" w:rsidTr="00C27BAC">
        <w:tc>
          <w:tcPr>
            <w:tcW w:w="1255" w:type="dxa"/>
          </w:tcPr>
          <w:p w14:paraId="44F75FAF" w14:textId="3A1CBC0A" w:rsidR="00C27BAC" w:rsidRPr="00C27BAC" w:rsidRDefault="00C27BAC" w:rsidP="003A5791">
            <w:pPr>
              <w:spacing w:line="240" w:lineRule="auto"/>
              <w:jc w:val="center"/>
              <w:rPr>
                <w:sz w:val="24"/>
                <w:szCs w:val="24"/>
              </w:rPr>
            </w:pPr>
            <w:r w:rsidRPr="00C27BAC">
              <w:rPr>
                <w:sz w:val="24"/>
                <w:szCs w:val="24"/>
              </w:rPr>
              <w:t>1</w:t>
            </w:r>
            <w:r w:rsidRPr="00C27BAC">
              <w:rPr>
                <w:sz w:val="24"/>
                <w:szCs w:val="24"/>
              </w:rPr>
              <w:t>4</w:t>
            </w:r>
          </w:p>
        </w:tc>
        <w:tc>
          <w:tcPr>
            <w:tcW w:w="3600" w:type="dxa"/>
          </w:tcPr>
          <w:p w14:paraId="611E8986" w14:textId="77777777" w:rsidR="00C27BAC" w:rsidRPr="00C27BAC" w:rsidRDefault="00C27BAC" w:rsidP="003A5791">
            <w:pPr>
              <w:spacing w:line="240" w:lineRule="auto"/>
              <w:rPr>
                <w:sz w:val="24"/>
                <w:szCs w:val="24"/>
                <w:lang w:val="vi-VN"/>
              </w:rPr>
            </w:pPr>
            <w:r w:rsidRPr="00C27BAC">
              <w:rPr>
                <w:sz w:val="24"/>
                <w:szCs w:val="24"/>
                <w:lang w:val="vi-VN"/>
              </w:rPr>
              <w:t>Nguyễn Hữu Hoàng Minh</w:t>
            </w:r>
          </w:p>
        </w:tc>
        <w:tc>
          <w:tcPr>
            <w:tcW w:w="1710" w:type="dxa"/>
            <w:vMerge/>
          </w:tcPr>
          <w:p w14:paraId="6B8EC86C" w14:textId="77777777" w:rsidR="00C27BAC" w:rsidRPr="00C27BAC" w:rsidRDefault="00C27BAC" w:rsidP="003A5791">
            <w:pPr>
              <w:spacing w:line="240" w:lineRule="auto"/>
              <w:jc w:val="center"/>
              <w:rPr>
                <w:sz w:val="24"/>
                <w:szCs w:val="24"/>
                <w:lang w:val="vi-VN"/>
              </w:rPr>
            </w:pPr>
          </w:p>
        </w:tc>
        <w:tc>
          <w:tcPr>
            <w:tcW w:w="2250" w:type="dxa"/>
          </w:tcPr>
          <w:p w14:paraId="5B6118DE" w14:textId="77777777" w:rsidR="00C27BAC" w:rsidRPr="00C27BAC" w:rsidRDefault="00C27BAC" w:rsidP="003A5791">
            <w:pPr>
              <w:spacing w:line="240" w:lineRule="auto"/>
              <w:jc w:val="center"/>
              <w:rPr>
                <w:sz w:val="24"/>
                <w:szCs w:val="24"/>
                <w:lang w:val="vi-VN"/>
              </w:rPr>
            </w:pPr>
            <w:r w:rsidRPr="00C27BAC">
              <w:rPr>
                <w:sz w:val="24"/>
                <w:szCs w:val="24"/>
                <w:lang w:val="vi-VN"/>
              </w:rPr>
              <w:t>1.9</w:t>
            </w:r>
          </w:p>
        </w:tc>
      </w:tr>
      <w:tr w:rsidR="00C27BAC" w:rsidRPr="00C27BAC" w14:paraId="32BBE412" w14:textId="77777777" w:rsidTr="00C27BAC">
        <w:tc>
          <w:tcPr>
            <w:tcW w:w="1255" w:type="dxa"/>
          </w:tcPr>
          <w:p w14:paraId="2CC0831F" w14:textId="2C9BFC7C" w:rsidR="00C27BAC" w:rsidRPr="00C27BAC" w:rsidRDefault="00C27BAC" w:rsidP="003A5791">
            <w:pPr>
              <w:spacing w:line="240" w:lineRule="auto"/>
              <w:jc w:val="center"/>
              <w:rPr>
                <w:sz w:val="24"/>
                <w:szCs w:val="24"/>
              </w:rPr>
            </w:pPr>
            <w:r w:rsidRPr="00C27BAC">
              <w:rPr>
                <w:sz w:val="24"/>
                <w:szCs w:val="24"/>
              </w:rPr>
              <w:t>1</w:t>
            </w:r>
            <w:r w:rsidRPr="00C27BAC">
              <w:rPr>
                <w:sz w:val="24"/>
                <w:szCs w:val="24"/>
              </w:rPr>
              <w:t>5</w:t>
            </w:r>
          </w:p>
        </w:tc>
        <w:tc>
          <w:tcPr>
            <w:tcW w:w="3600" w:type="dxa"/>
          </w:tcPr>
          <w:p w14:paraId="70730E3B" w14:textId="77777777" w:rsidR="00C27BAC" w:rsidRPr="00C27BAC" w:rsidRDefault="00C27BAC" w:rsidP="003A5791">
            <w:pPr>
              <w:spacing w:line="240" w:lineRule="auto"/>
              <w:rPr>
                <w:sz w:val="24"/>
                <w:szCs w:val="24"/>
                <w:lang w:val="vi-VN"/>
              </w:rPr>
            </w:pPr>
            <w:r w:rsidRPr="00C27BAC">
              <w:rPr>
                <w:sz w:val="24"/>
                <w:szCs w:val="24"/>
                <w:lang w:val="vi-VN"/>
              </w:rPr>
              <w:t>Nguyễn Duy Gia Phú</w:t>
            </w:r>
          </w:p>
        </w:tc>
        <w:tc>
          <w:tcPr>
            <w:tcW w:w="1710" w:type="dxa"/>
            <w:vMerge/>
          </w:tcPr>
          <w:p w14:paraId="08F5E2B3" w14:textId="77777777" w:rsidR="00C27BAC" w:rsidRPr="00C27BAC" w:rsidRDefault="00C27BAC" w:rsidP="003A5791">
            <w:pPr>
              <w:spacing w:line="240" w:lineRule="auto"/>
              <w:jc w:val="center"/>
              <w:rPr>
                <w:sz w:val="24"/>
                <w:szCs w:val="24"/>
                <w:lang w:val="vi-VN"/>
              </w:rPr>
            </w:pPr>
          </w:p>
        </w:tc>
        <w:tc>
          <w:tcPr>
            <w:tcW w:w="2250" w:type="dxa"/>
          </w:tcPr>
          <w:p w14:paraId="06D4F4B1" w14:textId="77777777" w:rsidR="00C27BAC" w:rsidRPr="00C27BAC" w:rsidRDefault="00C27BAC" w:rsidP="003A5791">
            <w:pPr>
              <w:spacing w:line="240" w:lineRule="auto"/>
              <w:jc w:val="center"/>
              <w:rPr>
                <w:sz w:val="24"/>
                <w:szCs w:val="24"/>
                <w:lang w:val="vi-VN"/>
              </w:rPr>
            </w:pPr>
            <w:r w:rsidRPr="00C27BAC">
              <w:rPr>
                <w:sz w:val="24"/>
                <w:szCs w:val="24"/>
                <w:lang w:val="vi-VN"/>
              </w:rPr>
              <w:t>2.1</w:t>
            </w:r>
          </w:p>
        </w:tc>
      </w:tr>
      <w:tr w:rsidR="00C27BAC" w:rsidRPr="00C27BAC" w14:paraId="76DBBDDA" w14:textId="77777777" w:rsidTr="00C27BAC">
        <w:tc>
          <w:tcPr>
            <w:tcW w:w="1255" w:type="dxa"/>
          </w:tcPr>
          <w:p w14:paraId="6D296219" w14:textId="029CC956" w:rsidR="00C27BAC" w:rsidRPr="00C27BAC" w:rsidRDefault="00C27BAC" w:rsidP="003A5791">
            <w:pPr>
              <w:spacing w:line="240" w:lineRule="auto"/>
              <w:jc w:val="center"/>
              <w:rPr>
                <w:sz w:val="24"/>
                <w:szCs w:val="24"/>
              </w:rPr>
            </w:pPr>
            <w:r w:rsidRPr="00C27BAC">
              <w:rPr>
                <w:sz w:val="24"/>
                <w:szCs w:val="24"/>
              </w:rPr>
              <w:t>16</w:t>
            </w:r>
          </w:p>
        </w:tc>
        <w:tc>
          <w:tcPr>
            <w:tcW w:w="3600" w:type="dxa"/>
          </w:tcPr>
          <w:p w14:paraId="67A557EF" w14:textId="77777777" w:rsidR="00C27BAC" w:rsidRPr="00C27BAC" w:rsidRDefault="00C27BAC" w:rsidP="003A5791">
            <w:pPr>
              <w:spacing w:line="240" w:lineRule="auto"/>
              <w:rPr>
                <w:sz w:val="24"/>
                <w:szCs w:val="24"/>
                <w:lang w:val="vi-VN"/>
              </w:rPr>
            </w:pPr>
            <w:r w:rsidRPr="00C27BAC">
              <w:rPr>
                <w:sz w:val="24"/>
                <w:szCs w:val="24"/>
                <w:lang w:val="vi-VN"/>
              </w:rPr>
              <w:t>Nguyễn Minh Tâm</w:t>
            </w:r>
          </w:p>
        </w:tc>
        <w:tc>
          <w:tcPr>
            <w:tcW w:w="1710" w:type="dxa"/>
            <w:vMerge/>
          </w:tcPr>
          <w:p w14:paraId="4D2B5998" w14:textId="77777777" w:rsidR="00C27BAC" w:rsidRPr="00C27BAC" w:rsidRDefault="00C27BAC" w:rsidP="003A5791">
            <w:pPr>
              <w:spacing w:line="240" w:lineRule="auto"/>
              <w:jc w:val="center"/>
              <w:rPr>
                <w:sz w:val="24"/>
                <w:szCs w:val="24"/>
                <w:lang w:val="vi-VN"/>
              </w:rPr>
            </w:pPr>
          </w:p>
        </w:tc>
        <w:tc>
          <w:tcPr>
            <w:tcW w:w="2250" w:type="dxa"/>
          </w:tcPr>
          <w:p w14:paraId="403CC844" w14:textId="77777777" w:rsidR="00C27BAC" w:rsidRPr="00C27BAC" w:rsidRDefault="00C27BAC" w:rsidP="003A5791">
            <w:pPr>
              <w:spacing w:line="240" w:lineRule="auto"/>
              <w:jc w:val="center"/>
              <w:rPr>
                <w:sz w:val="24"/>
                <w:szCs w:val="24"/>
                <w:lang w:val="vi-VN"/>
              </w:rPr>
            </w:pPr>
            <w:r w:rsidRPr="00C27BAC">
              <w:rPr>
                <w:sz w:val="24"/>
                <w:szCs w:val="24"/>
                <w:lang w:val="vi-VN"/>
              </w:rPr>
              <w:t>2.4</w:t>
            </w:r>
          </w:p>
        </w:tc>
      </w:tr>
    </w:tbl>
    <w:p w14:paraId="0347F165" w14:textId="037907E9" w:rsidR="002920D5" w:rsidRPr="00C27BAC" w:rsidRDefault="002920D5" w:rsidP="002920D5">
      <w:pPr>
        <w:spacing w:line="240" w:lineRule="auto"/>
        <w:ind w:firstLine="360"/>
        <w:rPr>
          <w:sz w:val="24"/>
          <w:szCs w:val="24"/>
        </w:rPr>
      </w:pPr>
      <w:r w:rsidRPr="00C27BAC">
        <w:rPr>
          <w:sz w:val="24"/>
          <w:szCs w:val="24"/>
        </w:rPr>
        <w:t xml:space="preserve">- Học sinh </w:t>
      </w:r>
      <w:r w:rsidRPr="00C27BAC">
        <w:rPr>
          <w:sz w:val="24"/>
          <w:szCs w:val="24"/>
        </w:rPr>
        <w:t>có điểm trung bình dưới 3.5</w:t>
      </w:r>
      <w:r w:rsidRPr="00C27BAC">
        <w:rPr>
          <w:sz w:val="24"/>
          <w:szCs w:val="24"/>
        </w:rPr>
        <w:t xml:space="preserve"> khối 11, 12 giáo viên bộ môn lớp nào tự kèm cho học sinh lớp đó (theo dõi tình trạng học thường xuyên, kèm thêm vào những tiết trống trên lớp</w:t>
      </w:r>
      <w:r w:rsidR="00C27BAC" w:rsidRPr="00C27BAC">
        <w:rPr>
          <w:sz w:val="24"/>
          <w:szCs w:val="24"/>
        </w:rPr>
        <w:t>, kết hợp với giáo viên chủ nhiệm và giáo viên các môn khác…)</w:t>
      </w:r>
    </w:p>
    <w:p w14:paraId="5401BBA1" w14:textId="79B0C1B9" w:rsidR="00C27BAC" w:rsidRPr="00C27BAC" w:rsidRDefault="00C27BAC" w:rsidP="00C27BAC">
      <w:pPr>
        <w:tabs>
          <w:tab w:val="left" w:pos="1080"/>
          <w:tab w:val="left" w:pos="7200"/>
        </w:tabs>
        <w:spacing w:before="0" w:after="0" w:line="360" w:lineRule="auto"/>
        <w:ind w:firstLine="360"/>
        <w:rPr>
          <w:b/>
          <w:sz w:val="24"/>
          <w:szCs w:val="24"/>
        </w:rPr>
      </w:pPr>
      <w:r w:rsidRPr="00C27BAC">
        <w:rPr>
          <w:b/>
          <w:sz w:val="24"/>
          <w:szCs w:val="24"/>
        </w:rPr>
        <w:tab/>
      </w:r>
      <w:r w:rsidRPr="00C27BAC">
        <w:rPr>
          <w:b/>
          <w:sz w:val="24"/>
          <w:szCs w:val="24"/>
        </w:rPr>
        <w:t>Thư ký</w:t>
      </w:r>
      <w:r w:rsidRPr="00C27BAC">
        <w:rPr>
          <w:b/>
          <w:sz w:val="24"/>
          <w:szCs w:val="24"/>
        </w:rPr>
        <w:tab/>
        <w:t>Người điều hành</w:t>
      </w:r>
    </w:p>
    <w:p w14:paraId="6187F3E4" w14:textId="77777777" w:rsidR="00C27BAC" w:rsidRPr="00C27BAC" w:rsidRDefault="00C27BAC" w:rsidP="00C27BAC">
      <w:pPr>
        <w:tabs>
          <w:tab w:val="left" w:pos="1080"/>
          <w:tab w:val="left" w:pos="7200"/>
        </w:tabs>
        <w:spacing w:before="0" w:after="0" w:line="360" w:lineRule="auto"/>
        <w:ind w:firstLine="360"/>
        <w:rPr>
          <w:b/>
          <w:sz w:val="24"/>
          <w:szCs w:val="24"/>
        </w:rPr>
      </w:pPr>
    </w:p>
    <w:p w14:paraId="37A45AF4" w14:textId="77777777" w:rsidR="00C27BAC" w:rsidRPr="00C27BAC" w:rsidRDefault="00C27BAC" w:rsidP="00C27BAC">
      <w:pPr>
        <w:tabs>
          <w:tab w:val="left" w:pos="1080"/>
          <w:tab w:val="left" w:pos="7200"/>
        </w:tabs>
        <w:spacing w:before="0" w:after="0" w:line="360" w:lineRule="auto"/>
        <w:ind w:firstLine="360"/>
        <w:rPr>
          <w:b/>
          <w:sz w:val="24"/>
          <w:szCs w:val="24"/>
        </w:rPr>
      </w:pPr>
    </w:p>
    <w:p w14:paraId="7688C1D4" w14:textId="6B479FBC" w:rsidR="002920D5" w:rsidRPr="00C27BAC" w:rsidRDefault="00C27BAC" w:rsidP="00C27BAC">
      <w:pPr>
        <w:spacing w:line="240" w:lineRule="auto"/>
        <w:ind w:firstLine="360"/>
        <w:rPr>
          <w:b/>
          <w:bCs/>
          <w:sz w:val="24"/>
          <w:szCs w:val="24"/>
        </w:rPr>
      </w:pPr>
      <w:r w:rsidRPr="00C27BAC">
        <w:rPr>
          <w:b/>
          <w:sz w:val="24"/>
          <w:szCs w:val="24"/>
        </w:rPr>
        <w:t>Phan Thị Thanh Phước</w:t>
      </w:r>
      <w:r w:rsidRPr="00C27BAC">
        <w:rPr>
          <w:b/>
          <w:sz w:val="24"/>
          <w:szCs w:val="24"/>
        </w:rPr>
        <w:tab/>
      </w:r>
      <w:r w:rsidRPr="00C27BAC">
        <w:rPr>
          <w:b/>
          <w:sz w:val="24"/>
          <w:szCs w:val="24"/>
        </w:rPr>
        <w:tab/>
      </w:r>
      <w:r w:rsidRPr="00C27BAC">
        <w:rPr>
          <w:b/>
          <w:sz w:val="24"/>
          <w:szCs w:val="24"/>
        </w:rPr>
        <w:tab/>
      </w:r>
      <w:r w:rsidRPr="00C27BAC">
        <w:rPr>
          <w:b/>
          <w:sz w:val="24"/>
          <w:szCs w:val="24"/>
        </w:rPr>
        <w:tab/>
      </w:r>
      <w:r w:rsidRPr="00C27BAC">
        <w:rPr>
          <w:b/>
          <w:sz w:val="24"/>
          <w:szCs w:val="24"/>
        </w:rPr>
        <w:tab/>
      </w:r>
      <w:r w:rsidRPr="00C27BAC">
        <w:rPr>
          <w:b/>
          <w:sz w:val="24"/>
          <w:szCs w:val="24"/>
        </w:rPr>
        <w:tab/>
      </w:r>
      <w:r w:rsidRPr="00C27BAC">
        <w:rPr>
          <w:b/>
          <w:sz w:val="24"/>
          <w:szCs w:val="24"/>
        </w:rPr>
        <w:tab/>
      </w:r>
      <w:r w:rsidRPr="00C27BAC">
        <w:rPr>
          <w:b/>
          <w:sz w:val="24"/>
          <w:szCs w:val="24"/>
        </w:rPr>
        <w:t>Huỳnh Cao Cường</w:t>
      </w:r>
    </w:p>
    <w:sectPr w:rsidR="002920D5" w:rsidRPr="00C27BAC" w:rsidSect="00261FA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1B3A43"/>
    <w:multiLevelType w:val="hybridMultilevel"/>
    <w:tmpl w:val="CB0401D0"/>
    <w:lvl w:ilvl="0" w:tplc="17F6BCF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511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FA2"/>
    <w:rsid w:val="00261FA2"/>
    <w:rsid w:val="002920D5"/>
    <w:rsid w:val="003C5CBB"/>
    <w:rsid w:val="00442ABB"/>
    <w:rsid w:val="00532E1C"/>
    <w:rsid w:val="005531DF"/>
    <w:rsid w:val="005F44CD"/>
    <w:rsid w:val="00841110"/>
    <w:rsid w:val="008A13D4"/>
    <w:rsid w:val="008C530F"/>
    <w:rsid w:val="009128E5"/>
    <w:rsid w:val="00A6158E"/>
    <w:rsid w:val="00B038C2"/>
    <w:rsid w:val="00B7077C"/>
    <w:rsid w:val="00C27BAC"/>
    <w:rsid w:val="00C525FA"/>
    <w:rsid w:val="00C70876"/>
    <w:rsid w:val="00DC1417"/>
    <w:rsid w:val="00DF02D5"/>
    <w:rsid w:val="00F03E6E"/>
    <w:rsid w:val="00FA24DB"/>
    <w:rsid w:val="00FB2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7F609"/>
  <w15:chartTrackingRefBased/>
  <w15:docId w15:val="{CC1F1C34-C3A6-4768-B1BD-8CCE33C76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61FA2"/>
    <w:pPr>
      <w:spacing w:before="120" w:after="120" w:line="276" w:lineRule="auto"/>
      <w:jc w:val="both"/>
    </w:pPr>
    <w:rPr>
      <w:rFonts w:ascii="Times New Roman" w:eastAsia="Calibri" w:hAnsi="Times New Roman" w:cs="Times New Roma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261FA2"/>
    <w:pPr>
      <w:ind w:left="720"/>
      <w:contextualSpacing/>
    </w:pPr>
  </w:style>
  <w:style w:type="table" w:styleId="LiBang">
    <w:name w:val="Table Grid"/>
    <w:basedOn w:val="BangThngthng"/>
    <w:qFormat/>
    <w:rsid w:val="00261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2395</Words>
  <Characters>13656</Characters>
  <Application>Microsoft Office Word</Application>
  <DocSecurity>0</DocSecurity>
  <Lines>113</Lines>
  <Paragraphs>32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Cường Huỳnh</dc:creator>
  <cp:keywords/>
  <dc:description/>
  <cp:lastModifiedBy>Cao Cường Huỳnh</cp:lastModifiedBy>
  <cp:revision>9</cp:revision>
  <cp:lastPrinted>2023-02-09T09:38:00Z</cp:lastPrinted>
  <dcterms:created xsi:type="dcterms:W3CDTF">2023-02-09T08:37:00Z</dcterms:created>
  <dcterms:modified xsi:type="dcterms:W3CDTF">2023-02-12T00:35:00Z</dcterms:modified>
</cp:coreProperties>
</file>