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6120"/>
      </w:tblGrid>
      <w:tr w:rsidR="0022208B" w:rsidRPr="0022208B" w:rsidTr="00A02F24">
        <w:tc>
          <w:tcPr>
            <w:tcW w:w="3638" w:type="dxa"/>
          </w:tcPr>
          <w:p w:rsidR="006A3153" w:rsidRPr="0022208B" w:rsidRDefault="006A3153" w:rsidP="008C0381">
            <w:pPr>
              <w:spacing w:before="61"/>
              <w:ind w:left="-32" w:right="21"/>
              <w:jc w:val="center"/>
              <w:rPr>
                <w:sz w:val="24"/>
              </w:rPr>
            </w:pPr>
            <w:r w:rsidRPr="0022208B">
              <w:rPr>
                <w:sz w:val="24"/>
              </w:rPr>
              <w:t>ỦY BAN NHÂN DÂN</w:t>
            </w:r>
          </w:p>
          <w:p w:rsidR="006A3153" w:rsidRPr="0022208B" w:rsidRDefault="006A3153" w:rsidP="008C0381">
            <w:pPr>
              <w:spacing w:before="29"/>
              <w:ind w:left="-32" w:right="21"/>
              <w:jc w:val="center"/>
              <w:rPr>
                <w:sz w:val="24"/>
              </w:rPr>
            </w:pPr>
            <w:r w:rsidRPr="0022208B">
              <w:rPr>
                <w:sz w:val="24"/>
              </w:rPr>
              <w:t>THÀNH PHỐ HỒ CHÍ MINH</w:t>
            </w:r>
          </w:p>
          <w:p w:rsidR="006A3153" w:rsidRPr="0022208B" w:rsidRDefault="006A3153" w:rsidP="008C0381">
            <w:pPr>
              <w:spacing w:before="26"/>
              <w:ind w:left="-32" w:right="21"/>
              <w:jc w:val="center"/>
              <w:rPr>
                <w:b/>
                <w:sz w:val="24"/>
              </w:rPr>
            </w:pPr>
            <w:r w:rsidRPr="0022208B">
              <w:rPr>
                <w:b/>
                <w:sz w:val="24"/>
              </w:rPr>
              <w:t>SỞ GIÁO DỤC VÀ ĐÀO TẠO</w:t>
            </w:r>
          </w:p>
          <w:p w:rsidR="006A3153" w:rsidRPr="0022208B" w:rsidRDefault="004C5B0D">
            <w:pPr>
              <w:spacing w:before="61"/>
              <w:ind w:right="21"/>
              <w:jc w:val="center"/>
              <w:rPr>
                <w:sz w:val="24"/>
                <w:lang w:val="en-US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219EF7" wp14:editId="50DC2B5E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71755</wp:posOffset>
                      </wp:positionV>
                      <wp:extent cx="1065530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C08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6.7pt;margin-top:5.65pt;width:83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7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yydTacP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6A3153" w:rsidRPr="0022208B" w:rsidRDefault="00501C5A" w:rsidP="008C0381">
            <w:pPr>
              <w:spacing w:before="61"/>
              <w:ind w:left="34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</w:t>
            </w:r>
            <w:r w:rsidR="006A3153" w:rsidRPr="0022208B">
              <w:rPr>
                <w:b/>
                <w:sz w:val="24"/>
              </w:rPr>
              <w:t>CỘNG HÒA XÃ HỘI CHỦ NGHĨA VIỆT NAM</w:t>
            </w:r>
          </w:p>
          <w:p w:rsidR="006A3153" w:rsidRPr="0022208B" w:rsidRDefault="00163E9A" w:rsidP="00501C5A">
            <w:pPr>
              <w:spacing w:before="61"/>
              <w:ind w:left="34" w:right="21"/>
              <w:rPr>
                <w:sz w:val="24"/>
                <w:lang w:val="en-US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246380</wp:posOffset>
                      </wp:positionV>
                      <wp:extent cx="20066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FF101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9.4pt" to="222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CTtAEAALcDAAAOAAAAZHJzL2Uyb0RvYy54bWysU8GOEzEMvSPxD1HudKa70g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" strokecolor="black [3040]"/>
                  </w:pict>
                </mc:Fallback>
              </mc:AlternateContent>
            </w:r>
            <w:r w:rsidR="00501C5A">
              <w:rPr>
                <w:b/>
                <w:sz w:val="26"/>
                <w:lang w:val="en-US"/>
              </w:rPr>
              <w:t xml:space="preserve">                   </w:t>
            </w:r>
            <w:r w:rsidR="006A3153" w:rsidRPr="0022208B">
              <w:rPr>
                <w:b/>
                <w:sz w:val="26"/>
              </w:rPr>
              <w:t>Độc lập - Tự do - Hạnh phúc</w:t>
            </w:r>
          </w:p>
        </w:tc>
      </w:tr>
      <w:tr w:rsidR="0022208B" w:rsidRPr="0022208B" w:rsidTr="00A02F24">
        <w:tc>
          <w:tcPr>
            <w:tcW w:w="3638" w:type="dxa"/>
          </w:tcPr>
          <w:p w:rsidR="006A3153" w:rsidRPr="0022208B" w:rsidRDefault="006A3153">
            <w:pPr>
              <w:spacing w:before="61"/>
              <w:ind w:right="21"/>
              <w:jc w:val="center"/>
              <w:rPr>
                <w:sz w:val="24"/>
                <w:lang w:val="en-US"/>
              </w:rPr>
            </w:pPr>
            <w:r w:rsidRPr="0022208B">
              <w:rPr>
                <w:sz w:val="24"/>
              </w:rPr>
              <w:t>Số:</w:t>
            </w:r>
            <w:r w:rsidR="001C1947">
              <w:rPr>
                <w:sz w:val="24"/>
                <w:lang w:val="en-US"/>
              </w:rPr>
              <w:t xml:space="preserve"> 1576</w:t>
            </w:r>
            <w:r w:rsidRPr="0022208B">
              <w:rPr>
                <w:sz w:val="24"/>
              </w:rPr>
              <w:t>/</w:t>
            </w:r>
            <w:r w:rsidR="000F0821">
              <w:rPr>
                <w:sz w:val="24"/>
                <w:lang w:val="en-US"/>
              </w:rPr>
              <w:t>S</w:t>
            </w:r>
            <w:r w:rsidRPr="0022208B">
              <w:rPr>
                <w:sz w:val="24"/>
              </w:rPr>
              <w:t>GDĐT-CTTT</w:t>
            </w:r>
          </w:p>
          <w:p w:rsidR="00C2420D" w:rsidRDefault="0027754A" w:rsidP="0027754A">
            <w:pPr>
              <w:ind w:right="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Về thực hiện công tác phòng, chống dịch Covid-19 trong</w:t>
            </w:r>
          </w:p>
          <w:p w:rsidR="00FE214D" w:rsidRDefault="0027754A" w:rsidP="0091722D">
            <w:pPr>
              <w:ind w:right="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trường học giai đoạn </w:t>
            </w:r>
            <w:r w:rsidR="0091722D">
              <w:rPr>
                <w:sz w:val="24"/>
                <w:lang w:val="en-US"/>
              </w:rPr>
              <w:t>hiện nay</w:t>
            </w:r>
            <w:r w:rsidR="00B71B26">
              <w:rPr>
                <w:sz w:val="24"/>
                <w:lang w:val="en-US"/>
              </w:rPr>
              <w:t xml:space="preserve"> </w:t>
            </w:r>
          </w:p>
          <w:p w:rsidR="006A3153" w:rsidRPr="0022208B" w:rsidRDefault="006A3153" w:rsidP="00FE214D">
            <w:pPr>
              <w:spacing w:before="61"/>
              <w:ind w:right="21"/>
              <w:jc w:val="center"/>
              <w:rPr>
                <w:sz w:val="24"/>
                <w:lang w:val="en-US"/>
              </w:rPr>
            </w:pPr>
          </w:p>
        </w:tc>
        <w:tc>
          <w:tcPr>
            <w:tcW w:w="6120" w:type="dxa"/>
          </w:tcPr>
          <w:p w:rsidR="006A3153" w:rsidRPr="000F0821" w:rsidRDefault="000F0821" w:rsidP="001C1947">
            <w:pPr>
              <w:spacing w:before="61"/>
              <w:ind w:right="21"/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      </w:t>
            </w:r>
            <w:r w:rsidR="007E6A61">
              <w:rPr>
                <w:i/>
                <w:sz w:val="24"/>
              </w:rPr>
              <w:t>Thành phố Hồ Chí Minh, ngày</w:t>
            </w:r>
            <w:r w:rsidR="007E6A61">
              <w:rPr>
                <w:i/>
                <w:sz w:val="24"/>
                <w:lang w:val="en-US"/>
              </w:rPr>
              <w:t xml:space="preserve"> </w:t>
            </w:r>
            <w:r w:rsidR="001C1947">
              <w:rPr>
                <w:i/>
                <w:sz w:val="24"/>
                <w:lang w:val="en-US"/>
              </w:rPr>
              <w:t>27</w:t>
            </w:r>
            <w:r w:rsidR="0027754A">
              <w:rPr>
                <w:i/>
                <w:sz w:val="24"/>
                <w:lang w:val="en-US"/>
              </w:rPr>
              <w:t xml:space="preserve"> </w:t>
            </w:r>
            <w:r w:rsidR="007E6A61">
              <w:rPr>
                <w:i/>
                <w:sz w:val="24"/>
                <w:lang w:val="en-US"/>
              </w:rPr>
              <w:t xml:space="preserve"> </w:t>
            </w:r>
            <w:r w:rsidR="007E6A61">
              <w:rPr>
                <w:i/>
                <w:sz w:val="24"/>
              </w:rPr>
              <w:t>tháng</w:t>
            </w:r>
            <w:r w:rsidR="007E6A61">
              <w:rPr>
                <w:i/>
                <w:sz w:val="24"/>
                <w:lang w:val="en-US"/>
              </w:rPr>
              <w:t xml:space="preserve"> </w:t>
            </w:r>
            <w:r w:rsidR="001C1947">
              <w:rPr>
                <w:i/>
                <w:sz w:val="24"/>
                <w:lang w:val="en-US"/>
              </w:rPr>
              <w:t>5</w:t>
            </w:r>
            <w:r w:rsidR="006A3153" w:rsidRPr="0022208B">
              <w:rPr>
                <w:i/>
                <w:sz w:val="24"/>
                <w:lang w:val="en-US"/>
              </w:rPr>
              <w:t xml:space="preserve"> </w:t>
            </w:r>
            <w:r w:rsidR="006A3153" w:rsidRPr="0022208B">
              <w:rPr>
                <w:i/>
                <w:sz w:val="24"/>
              </w:rPr>
              <w:t>năm</w:t>
            </w:r>
            <w:r w:rsidR="006A3153" w:rsidRPr="0022208B">
              <w:rPr>
                <w:i/>
                <w:spacing w:val="-3"/>
                <w:sz w:val="24"/>
              </w:rPr>
              <w:t xml:space="preserve"> </w:t>
            </w:r>
            <w:r w:rsidR="006A3153" w:rsidRPr="0022208B">
              <w:rPr>
                <w:i/>
                <w:sz w:val="24"/>
              </w:rPr>
              <w:t>202</w:t>
            </w:r>
            <w:r>
              <w:rPr>
                <w:i/>
                <w:sz w:val="24"/>
                <w:lang w:val="en-US"/>
              </w:rPr>
              <w:t>1</w:t>
            </w:r>
          </w:p>
        </w:tc>
      </w:tr>
    </w:tbl>
    <w:p w:rsidR="00B132CB" w:rsidRPr="003026B4" w:rsidRDefault="0040117C" w:rsidP="0040117C">
      <w:pPr>
        <w:pStyle w:val="BodyText"/>
        <w:spacing w:before="2"/>
        <w:rPr>
          <w:lang w:val="en-US"/>
        </w:rPr>
      </w:pPr>
      <w:r>
        <w:rPr>
          <w:lang w:val="en-US"/>
        </w:rPr>
        <w:t xml:space="preserve">                     </w:t>
      </w:r>
      <w:r w:rsidR="00D17218" w:rsidRPr="003026B4">
        <w:rPr>
          <w:lang w:val="en-US"/>
        </w:rPr>
        <w:t>Kính gửi:</w:t>
      </w:r>
      <w:r w:rsidR="00837613" w:rsidRPr="003026B4">
        <w:rPr>
          <w:lang w:val="en-US"/>
        </w:rPr>
        <w:t xml:space="preserve"> </w:t>
      </w:r>
    </w:p>
    <w:p w:rsidR="00B132CB" w:rsidRPr="0086214E" w:rsidRDefault="00B132CB" w:rsidP="000422DC">
      <w:pPr>
        <w:pStyle w:val="ListParagraph"/>
        <w:numPr>
          <w:ilvl w:val="0"/>
          <w:numId w:val="4"/>
        </w:numPr>
        <w:tabs>
          <w:tab w:val="left" w:pos="2835"/>
          <w:tab w:val="left" w:pos="2977"/>
        </w:tabs>
        <w:ind w:left="2835" w:right="85" w:hanging="283"/>
        <w:rPr>
          <w:sz w:val="28"/>
          <w:szCs w:val="28"/>
        </w:rPr>
      </w:pPr>
      <w:r w:rsidRPr="003026B4">
        <w:rPr>
          <w:sz w:val="28"/>
          <w:szCs w:val="28"/>
        </w:rPr>
        <w:t>Trưởng Phòng Giáo dục và Đào tạo</w:t>
      </w:r>
      <w:r w:rsidR="000F0821">
        <w:rPr>
          <w:sz w:val="28"/>
          <w:szCs w:val="28"/>
          <w:lang w:val="en-US"/>
        </w:rPr>
        <w:t xml:space="preserve"> thành phố </w:t>
      </w:r>
      <w:r w:rsidR="000F0821" w:rsidRPr="0040117C">
        <w:rPr>
          <w:sz w:val="28"/>
          <w:szCs w:val="28"/>
          <w:lang w:val="en-US"/>
        </w:rPr>
        <w:t xml:space="preserve">Thủ Đức </w:t>
      </w:r>
      <w:r w:rsidR="000F0821" w:rsidRPr="0086214E">
        <w:rPr>
          <w:sz w:val="28"/>
          <w:szCs w:val="28"/>
          <w:lang w:val="en-US"/>
        </w:rPr>
        <w:t>và</w:t>
      </w:r>
      <w:r w:rsidR="0040117C" w:rsidRPr="0086214E">
        <w:rPr>
          <w:sz w:val="28"/>
          <w:szCs w:val="28"/>
          <w:lang w:val="en-US"/>
        </w:rPr>
        <w:t xml:space="preserve"> </w:t>
      </w:r>
      <w:r w:rsidRPr="0086214E">
        <w:rPr>
          <w:sz w:val="28"/>
          <w:szCs w:val="28"/>
        </w:rPr>
        <w:t>các quận/huyện;</w:t>
      </w:r>
      <w:r w:rsidR="002170C9" w:rsidRPr="0086214E">
        <w:rPr>
          <w:sz w:val="28"/>
          <w:szCs w:val="28"/>
          <w:lang w:val="en-US"/>
        </w:rPr>
        <w:t xml:space="preserve"> </w:t>
      </w:r>
    </w:p>
    <w:p w:rsidR="006867D6" w:rsidRPr="0086214E" w:rsidRDefault="0040117C" w:rsidP="000422DC">
      <w:pPr>
        <w:pStyle w:val="BodyText"/>
        <w:numPr>
          <w:ilvl w:val="0"/>
          <w:numId w:val="4"/>
        </w:numPr>
        <w:tabs>
          <w:tab w:val="left" w:pos="2835"/>
        </w:tabs>
        <w:spacing w:before="2"/>
        <w:ind w:left="2835" w:right="85" w:hanging="283"/>
        <w:jc w:val="both"/>
        <w:rPr>
          <w:lang w:val="en-US"/>
        </w:rPr>
      </w:pPr>
      <w:r>
        <w:rPr>
          <w:lang w:val="en-US"/>
        </w:rPr>
        <w:t>Thủ trưởng các đơn vị, cơ sở giáo dục trên địa bàn</w:t>
      </w:r>
      <w:r w:rsidR="0086214E">
        <w:rPr>
          <w:lang w:val="en-US"/>
        </w:rPr>
        <w:t xml:space="preserve">      </w:t>
      </w:r>
      <w:r w:rsidR="00F850DE" w:rsidRPr="0086214E">
        <w:rPr>
          <w:lang w:val="en-US"/>
        </w:rPr>
        <w:t xml:space="preserve">Thành </w:t>
      </w:r>
      <w:r w:rsidRPr="0086214E">
        <w:rPr>
          <w:lang w:val="en-US"/>
        </w:rPr>
        <w:t xml:space="preserve">phố Hồ Chí Minh. </w:t>
      </w:r>
    </w:p>
    <w:p w:rsidR="0040117C" w:rsidRDefault="0040117C" w:rsidP="0040117C">
      <w:pPr>
        <w:pStyle w:val="BodyText"/>
        <w:tabs>
          <w:tab w:val="left" w:pos="2835"/>
        </w:tabs>
        <w:spacing w:before="2"/>
        <w:ind w:left="2552" w:right="-170"/>
        <w:jc w:val="both"/>
        <w:rPr>
          <w:lang w:val="en-US"/>
        </w:rPr>
      </w:pPr>
    </w:p>
    <w:p w:rsidR="0027754A" w:rsidRDefault="0027754A" w:rsidP="00410CEA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Căn cứ </w:t>
      </w:r>
      <w:r w:rsidR="003B17B2">
        <w:rPr>
          <w:sz w:val="28"/>
          <w:szCs w:val="28"/>
          <w:lang w:val="en-US"/>
        </w:rPr>
        <w:t xml:space="preserve">Công </w:t>
      </w:r>
      <w:r>
        <w:rPr>
          <w:sz w:val="28"/>
          <w:szCs w:val="28"/>
          <w:lang w:val="en-US"/>
        </w:rPr>
        <w:t>văn số 1415/UBND</w:t>
      </w:r>
      <w:r w:rsidR="00FF5600">
        <w:rPr>
          <w:sz w:val="28"/>
          <w:szCs w:val="28"/>
          <w:lang w:val="en-US"/>
        </w:rPr>
        <w:t>-VX ngày 06 tháng 5 năm 2021 của Ủy ban nhân dân Thành phố Hồ Chí Minh về tạm ngưng các hoạt động dạy – học trên địa bàn Thành phố Hồ Chí Minh;</w:t>
      </w:r>
    </w:p>
    <w:p w:rsidR="002066B8" w:rsidRPr="00501C5A" w:rsidRDefault="0027754A" w:rsidP="00410CEA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Căn cứ </w:t>
      </w:r>
      <w:r w:rsidR="003B17B2">
        <w:rPr>
          <w:sz w:val="28"/>
          <w:szCs w:val="28"/>
          <w:lang w:val="en-US"/>
        </w:rPr>
        <w:t xml:space="preserve">Công </w:t>
      </w:r>
      <w:r>
        <w:rPr>
          <w:sz w:val="28"/>
          <w:szCs w:val="28"/>
          <w:lang w:val="en-US"/>
        </w:rPr>
        <w:t>văn số 1641/UBND-VX ngày 21 tháng 5 năm 2021 của Ủy ban nhân dân Thành phố Hồ Chí Minh về tiếp tục tạm dừng hoạt động một số loại hình dịch vụ để phòng, chống dịch Covid-19;</w:t>
      </w:r>
    </w:p>
    <w:p w:rsidR="001A45F2" w:rsidRPr="00B03C7C" w:rsidRDefault="002066B8" w:rsidP="00410CEA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Nhằm </w:t>
      </w:r>
      <w:r w:rsidR="002C3461">
        <w:rPr>
          <w:sz w:val="28"/>
          <w:szCs w:val="28"/>
          <w:lang w:val="en-US"/>
        </w:rPr>
        <w:t>tăng cường</w:t>
      </w:r>
      <w:r>
        <w:rPr>
          <w:sz w:val="28"/>
          <w:szCs w:val="28"/>
          <w:lang w:val="en-US"/>
        </w:rPr>
        <w:t xml:space="preserve"> công tác phòng, chống dịch COVID-19 trong giai đoạn </w:t>
      </w:r>
      <w:r w:rsidR="0091722D">
        <w:rPr>
          <w:sz w:val="28"/>
          <w:szCs w:val="28"/>
          <w:lang w:val="en-US"/>
        </w:rPr>
        <w:t>hiện nay</w:t>
      </w:r>
      <w:r>
        <w:rPr>
          <w:sz w:val="28"/>
          <w:szCs w:val="28"/>
          <w:lang w:val="en-US"/>
        </w:rPr>
        <w:t xml:space="preserve">, </w:t>
      </w:r>
      <w:r w:rsidR="001A45F2" w:rsidRPr="00501C5A">
        <w:rPr>
          <w:sz w:val="28"/>
          <w:szCs w:val="28"/>
        </w:rPr>
        <w:t xml:space="preserve">Sở Giáo dục và Đào tạo </w:t>
      </w:r>
      <w:r w:rsidR="00B03C7C">
        <w:rPr>
          <w:bCs/>
          <w:sz w:val="28"/>
          <w:szCs w:val="28"/>
          <w:lang w:val="en-US"/>
        </w:rPr>
        <w:t>yêu cầu</w:t>
      </w:r>
      <w:r w:rsidR="001A45F2" w:rsidRPr="00501C5A">
        <w:rPr>
          <w:sz w:val="28"/>
          <w:szCs w:val="28"/>
        </w:rPr>
        <w:t xml:space="preserve"> Thủ tr</w:t>
      </w:r>
      <w:r w:rsidR="00706807">
        <w:rPr>
          <w:sz w:val="28"/>
          <w:szCs w:val="28"/>
        </w:rPr>
        <w:t>ưởng các đơn vị, cơ sở giáo dục</w:t>
      </w:r>
      <w:r w:rsidR="00706807">
        <w:rPr>
          <w:sz w:val="28"/>
          <w:szCs w:val="28"/>
          <w:lang w:val="en-US"/>
        </w:rPr>
        <w:t xml:space="preserve"> </w:t>
      </w:r>
      <w:r w:rsidR="0040117C">
        <w:rPr>
          <w:sz w:val="28"/>
          <w:szCs w:val="28"/>
          <w:vertAlign w:val="superscript"/>
          <w:lang w:val="en-US"/>
        </w:rPr>
        <w:t xml:space="preserve"> </w:t>
      </w:r>
      <w:r w:rsidR="001A45F2" w:rsidRPr="00501C5A">
        <w:rPr>
          <w:sz w:val="28"/>
          <w:szCs w:val="28"/>
        </w:rPr>
        <w:t>trên địa bàn thành phố thực hiện các nội dung sau:</w:t>
      </w:r>
      <w:r w:rsidR="00B03C7C">
        <w:rPr>
          <w:sz w:val="28"/>
          <w:szCs w:val="28"/>
          <w:lang w:val="en-US"/>
        </w:rPr>
        <w:t xml:space="preserve"> </w:t>
      </w:r>
    </w:p>
    <w:p w:rsidR="00AB6239" w:rsidRDefault="00A76D97" w:rsidP="00410CEA">
      <w:pPr>
        <w:pStyle w:val="ListParagraph"/>
        <w:numPr>
          <w:ilvl w:val="0"/>
          <w:numId w:val="21"/>
        </w:numPr>
        <w:tabs>
          <w:tab w:val="left" w:pos="900"/>
        </w:tabs>
        <w:spacing w:before="120" w:after="120"/>
        <w:ind w:left="0"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Tất cả các hoạt động</w:t>
      </w:r>
      <w:r w:rsidR="00BD03E4">
        <w:rPr>
          <w:sz w:val="28"/>
          <w:szCs w:val="28"/>
          <w:lang w:val="en-US"/>
        </w:rPr>
        <w:t xml:space="preserve"> ôn tập, phụ đạo, bồi dưỡng học sinh cuối cấp</w:t>
      </w:r>
      <w:r w:rsidR="00E47FF5">
        <w:rPr>
          <w:sz w:val="28"/>
          <w:szCs w:val="28"/>
          <w:lang w:val="en-US"/>
        </w:rPr>
        <w:t xml:space="preserve"> (nếu có) phải thực hiện bằng</w:t>
      </w:r>
      <w:r w:rsidR="00BD03E4">
        <w:rPr>
          <w:sz w:val="28"/>
          <w:szCs w:val="28"/>
          <w:lang w:val="en-US"/>
        </w:rPr>
        <w:t xml:space="preserve"> hình thức trực tuyến</w:t>
      </w:r>
      <w:r w:rsidR="00EE4D09">
        <w:rPr>
          <w:sz w:val="28"/>
          <w:szCs w:val="28"/>
          <w:lang w:val="en-US"/>
        </w:rPr>
        <w:t xml:space="preserve"> từ ngày </w:t>
      </w:r>
      <w:r w:rsidR="00587FB4">
        <w:rPr>
          <w:sz w:val="28"/>
          <w:szCs w:val="28"/>
          <w:lang w:val="en-US"/>
        </w:rPr>
        <w:t>28/5/2021</w:t>
      </w:r>
      <w:r w:rsidR="007E0191">
        <w:rPr>
          <w:sz w:val="28"/>
          <w:szCs w:val="28"/>
          <w:lang w:val="en-US"/>
        </w:rPr>
        <w:t xml:space="preserve">. </w:t>
      </w:r>
      <w:r w:rsidR="0040602C">
        <w:rPr>
          <w:sz w:val="28"/>
          <w:szCs w:val="28"/>
          <w:lang w:val="en-US"/>
        </w:rPr>
        <w:t>Các trường ngoài công lập dừng hoạt động nội trú (nếu có) trước ngày 30/5/2021</w:t>
      </w:r>
      <w:r w:rsidR="005A6D5E">
        <w:rPr>
          <w:sz w:val="28"/>
          <w:szCs w:val="28"/>
          <w:lang w:val="en-US"/>
        </w:rPr>
        <w:t>.</w:t>
      </w:r>
      <w:r w:rsidR="00BD03E4">
        <w:rPr>
          <w:sz w:val="28"/>
          <w:szCs w:val="28"/>
          <w:lang w:val="en-US"/>
        </w:rPr>
        <w:t xml:space="preserve"> </w:t>
      </w:r>
      <w:r w:rsidR="005A6D5E">
        <w:rPr>
          <w:sz w:val="28"/>
          <w:szCs w:val="28"/>
          <w:lang w:val="en-US"/>
        </w:rPr>
        <w:t xml:space="preserve">Thực </w:t>
      </w:r>
      <w:r w:rsidR="00BD03E4">
        <w:rPr>
          <w:sz w:val="28"/>
          <w:szCs w:val="28"/>
          <w:lang w:val="en-US"/>
        </w:rPr>
        <w:t>hiện tốt công tác chuẩn bị để giúp học sinh tham dự kỳ thi thuận lợi, an toàn và đúng qu</w:t>
      </w:r>
      <w:r w:rsidR="00542B8A">
        <w:rPr>
          <w:sz w:val="28"/>
          <w:szCs w:val="28"/>
          <w:lang w:val="en-US"/>
        </w:rPr>
        <w:t>y</w:t>
      </w:r>
      <w:r w:rsidR="00BD03E4">
        <w:rPr>
          <w:sz w:val="28"/>
          <w:szCs w:val="28"/>
          <w:lang w:val="en-US"/>
        </w:rPr>
        <w:t xml:space="preserve"> định</w:t>
      </w:r>
      <w:r w:rsidR="00065711" w:rsidRPr="00A40514">
        <w:rPr>
          <w:sz w:val="28"/>
          <w:szCs w:val="28"/>
          <w:lang w:val="en-US"/>
        </w:rPr>
        <w:t>.</w:t>
      </w:r>
    </w:p>
    <w:p w:rsidR="00AF30A7" w:rsidRPr="00F0576E" w:rsidRDefault="00FE7378" w:rsidP="00F0576E">
      <w:pPr>
        <w:pStyle w:val="ListParagraph"/>
        <w:numPr>
          <w:ilvl w:val="0"/>
          <w:numId w:val="21"/>
        </w:numPr>
        <w:tabs>
          <w:tab w:val="left" w:pos="900"/>
        </w:tabs>
        <w:spacing w:before="120" w:after="120"/>
        <w:ind w:left="0"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Tổ chức thực hiện nghiêm các quy định về công</w:t>
      </w:r>
      <w:r w:rsidR="002F319B">
        <w:rPr>
          <w:sz w:val="28"/>
          <w:szCs w:val="28"/>
          <w:lang w:val="en-US"/>
        </w:rPr>
        <w:t xml:space="preserve"> tác phòng, chống dịch Covid-19.</w:t>
      </w:r>
      <w:r>
        <w:rPr>
          <w:sz w:val="28"/>
          <w:szCs w:val="28"/>
          <w:lang w:val="en-US"/>
        </w:rPr>
        <w:t xml:space="preserve"> </w:t>
      </w:r>
      <w:r w:rsidR="002F319B">
        <w:rPr>
          <w:sz w:val="28"/>
          <w:szCs w:val="28"/>
          <w:lang w:val="en-US"/>
        </w:rPr>
        <w:t xml:space="preserve">Đặc </w:t>
      </w:r>
      <w:r>
        <w:rPr>
          <w:sz w:val="28"/>
          <w:szCs w:val="28"/>
          <w:lang w:val="en-US"/>
        </w:rPr>
        <w:t>biệt</w:t>
      </w:r>
      <w:r w:rsidR="002F319B">
        <w:rPr>
          <w:sz w:val="28"/>
          <w:szCs w:val="28"/>
          <w:lang w:val="en-US"/>
        </w:rPr>
        <w:t>, kịp thời</w:t>
      </w:r>
      <w:r>
        <w:rPr>
          <w:sz w:val="28"/>
          <w:szCs w:val="28"/>
          <w:lang w:val="en-US"/>
        </w:rPr>
        <w:t xml:space="preserve"> cập nhật</w:t>
      </w:r>
      <w:r w:rsidR="002F319B">
        <w:rPr>
          <w:sz w:val="28"/>
          <w:szCs w:val="28"/>
          <w:lang w:val="en-US"/>
        </w:rPr>
        <w:t xml:space="preserve"> và thực hiện nghiêm</w:t>
      </w:r>
      <w:r>
        <w:rPr>
          <w:sz w:val="28"/>
          <w:szCs w:val="28"/>
          <w:lang w:val="en-US"/>
        </w:rPr>
        <w:t xml:space="preserve"> </w:t>
      </w:r>
      <w:r w:rsidR="002F319B">
        <w:rPr>
          <w:sz w:val="28"/>
          <w:szCs w:val="28"/>
          <w:lang w:val="en-US"/>
        </w:rPr>
        <w:t>những</w:t>
      </w:r>
      <w:r>
        <w:rPr>
          <w:sz w:val="28"/>
          <w:szCs w:val="28"/>
          <w:lang w:val="en-US"/>
        </w:rPr>
        <w:t xml:space="preserve"> chỉ đạo của Uỷ ban nhân dân Thành phố Hồ Chí Minh, Sở Y tế về công tác phòng, chống dịch Covid-19 trong giai đoạn hiện nay</w:t>
      </w:r>
      <w:r w:rsidR="007E61F1">
        <w:rPr>
          <w:sz w:val="28"/>
          <w:szCs w:val="28"/>
          <w:lang w:val="en-US"/>
        </w:rPr>
        <w:t>.</w:t>
      </w:r>
    </w:p>
    <w:p w:rsidR="004C15A9" w:rsidRDefault="00A27178" w:rsidP="00410CEA">
      <w:pPr>
        <w:pStyle w:val="ListParagraph"/>
        <w:tabs>
          <w:tab w:val="left" w:pos="900"/>
        </w:tabs>
        <w:spacing w:before="120" w:after="120"/>
        <w:ind w:left="-90" w:firstLine="63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Sở Giáo dục và Đào tạo đề nghị thủ trưởng đơn vị nghiêm túc triển khai thực hiện</w:t>
      </w:r>
      <w:r w:rsidR="00122E9D">
        <w:rPr>
          <w:sz w:val="28"/>
          <w:szCs w:val="28"/>
          <w:lang w:val="en-US"/>
        </w:rPr>
        <w:t>.</w:t>
      </w:r>
      <w:r w:rsidR="007C3FFE">
        <w:rPr>
          <w:sz w:val="28"/>
          <w:szCs w:val="28"/>
          <w:lang w:val="en-US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4C15A9" w:rsidRPr="0022208B" w:rsidTr="00A02F24">
        <w:tc>
          <w:tcPr>
            <w:tcW w:w="4792" w:type="dxa"/>
          </w:tcPr>
          <w:p w:rsidR="004C15A9" w:rsidRPr="0022208B" w:rsidRDefault="004C15A9" w:rsidP="00591E68">
            <w:pPr>
              <w:spacing w:line="252" w:lineRule="exact"/>
              <w:rPr>
                <w:b/>
                <w:i/>
                <w:sz w:val="24"/>
                <w:szCs w:val="24"/>
              </w:rPr>
            </w:pPr>
            <w:r w:rsidRPr="0022208B">
              <w:rPr>
                <w:b/>
                <w:i/>
                <w:sz w:val="24"/>
                <w:szCs w:val="24"/>
              </w:rPr>
              <w:t>Nơi nhận:</w:t>
            </w:r>
          </w:p>
          <w:p w:rsidR="00591E68" w:rsidRPr="0022208B" w:rsidRDefault="00591E68" w:rsidP="00591E68">
            <w:r w:rsidRPr="0022208B">
              <w:t>- Như trên;</w:t>
            </w:r>
          </w:p>
          <w:p w:rsidR="00591E68" w:rsidRPr="0022208B" w:rsidRDefault="00591E68" w:rsidP="00591E68">
            <w:r w:rsidRPr="0022208B">
              <w:t xml:space="preserve">- Văn phòng UBND </w:t>
            </w:r>
            <w:r w:rsidR="00C336E2">
              <w:rPr>
                <w:lang w:val="en-US"/>
              </w:rPr>
              <w:t>TP</w:t>
            </w:r>
            <w:r w:rsidRPr="0022208B">
              <w:t>;</w:t>
            </w:r>
          </w:p>
          <w:p w:rsidR="00591E68" w:rsidRPr="0022208B" w:rsidRDefault="00591E68" w:rsidP="00591E68">
            <w:pPr>
              <w:rPr>
                <w:lang w:val="fr-FR"/>
              </w:rPr>
            </w:pPr>
            <w:r w:rsidRPr="0022208B">
              <w:rPr>
                <w:lang w:val="fr-FR"/>
              </w:rPr>
              <w:t>- Sở Y tế;</w:t>
            </w:r>
          </w:p>
          <w:p w:rsidR="004664D3" w:rsidRDefault="00591E68" w:rsidP="00591E68">
            <w:pPr>
              <w:rPr>
                <w:lang w:val="fr-FR"/>
              </w:rPr>
            </w:pPr>
            <w:r w:rsidRPr="0022208B">
              <w:rPr>
                <w:lang w:val="fr-FR"/>
              </w:rPr>
              <w:t xml:space="preserve">- </w:t>
            </w:r>
            <w:r w:rsidR="00D47862">
              <w:rPr>
                <w:lang w:val="fr-FR"/>
              </w:rPr>
              <w:t>UBND</w:t>
            </w:r>
            <w:r w:rsidRPr="0022208B">
              <w:rPr>
                <w:lang w:val="fr-FR"/>
              </w:rPr>
              <w:t xml:space="preserve"> </w:t>
            </w:r>
            <w:r w:rsidR="00D47862">
              <w:rPr>
                <w:lang w:val="fr-FR"/>
              </w:rPr>
              <w:t>TP</w:t>
            </w:r>
            <w:r w:rsidR="00042B78">
              <w:rPr>
                <w:lang w:val="fr-FR"/>
              </w:rPr>
              <w:t xml:space="preserve"> Thủ Đức và </w:t>
            </w:r>
            <w:r w:rsidRPr="0022208B">
              <w:rPr>
                <w:lang w:val="fr-FR"/>
              </w:rPr>
              <w:t xml:space="preserve">các quận/huyện;   </w:t>
            </w:r>
          </w:p>
          <w:p w:rsidR="00591E68" w:rsidRPr="0022208B" w:rsidRDefault="004664D3" w:rsidP="00591E68">
            <w:pPr>
              <w:rPr>
                <w:lang w:val="fr-FR"/>
              </w:rPr>
            </w:pPr>
            <w:r>
              <w:rPr>
                <w:lang w:val="fr-FR"/>
              </w:rPr>
              <w:t>- Phòng GDTrH;</w:t>
            </w:r>
            <w:r w:rsidR="00591E68" w:rsidRPr="0022208B">
              <w:rPr>
                <w:lang w:val="fr-FR"/>
              </w:rPr>
              <w:t xml:space="preserve"> </w:t>
            </w:r>
          </w:p>
          <w:p w:rsidR="004C15A9" w:rsidRPr="0022208B" w:rsidRDefault="00591E68" w:rsidP="00591E68">
            <w:pPr>
              <w:tabs>
                <w:tab w:val="left" w:pos="267"/>
              </w:tabs>
              <w:spacing w:before="2" w:line="252" w:lineRule="exact"/>
              <w:rPr>
                <w:sz w:val="28"/>
                <w:lang w:val="en-US"/>
              </w:rPr>
            </w:pPr>
            <w:r w:rsidRPr="0022208B">
              <w:t>- Lưu: VP, CTTT</w:t>
            </w:r>
            <w:r w:rsidR="00AF0C5E" w:rsidRPr="0022208B">
              <w:rPr>
                <w:lang w:val="en-US"/>
              </w:rPr>
              <w:t xml:space="preserve"> (Tuyền)</w:t>
            </w:r>
            <w:r w:rsidRPr="0022208B">
              <w:t>.</w:t>
            </w:r>
          </w:p>
        </w:tc>
        <w:tc>
          <w:tcPr>
            <w:tcW w:w="4779" w:type="dxa"/>
          </w:tcPr>
          <w:p w:rsidR="004C15A9" w:rsidRPr="0022208B" w:rsidRDefault="004C15A9" w:rsidP="004C15A9">
            <w:pPr>
              <w:pStyle w:val="Heading1"/>
              <w:spacing w:before="0"/>
              <w:ind w:left="-21" w:right="0" w:firstLine="2"/>
            </w:pPr>
            <w:r w:rsidRPr="0022208B">
              <w:t xml:space="preserve">KT. GIÁM ĐỐC </w:t>
            </w:r>
          </w:p>
          <w:p w:rsidR="004C15A9" w:rsidRPr="0022208B" w:rsidRDefault="004C15A9" w:rsidP="004C15A9">
            <w:pPr>
              <w:pStyle w:val="Heading1"/>
              <w:spacing w:before="0"/>
              <w:ind w:left="-21" w:right="0" w:firstLine="2"/>
            </w:pPr>
            <w:r w:rsidRPr="0022208B">
              <w:t>PHÓ GIÁM ĐỐC</w:t>
            </w:r>
          </w:p>
          <w:p w:rsidR="004C15A9" w:rsidRPr="003D0AD3" w:rsidRDefault="001C1947" w:rsidP="003D0AD3">
            <w:pPr>
              <w:pStyle w:val="BodyText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(Đã ký)</w:t>
            </w:r>
            <w:bookmarkStart w:id="0" w:name="_GoBack"/>
            <w:bookmarkEnd w:id="0"/>
          </w:p>
          <w:p w:rsidR="00D47C10" w:rsidRPr="007E6A61" w:rsidRDefault="007E6A61" w:rsidP="004C15A9">
            <w:pPr>
              <w:pStyle w:val="BodyText"/>
              <w:rPr>
                <w:i/>
                <w:sz w:val="24"/>
                <w:lang w:val="en-US"/>
              </w:rPr>
            </w:pPr>
            <w:r w:rsidRPr="007E6A61">
              <w:rPr>
                <w:i/>
                <w:sz w:val="24"/>
                <w:lang w:val="en-US"/>
              </w:rPr>
              <w:t xml:space="preserve">                        </w:t>
            </w:r>
            <w:r>
              <w:rPr>
                <w:i/>
                <w:sz w:val="24"/>
                <w:lang w:val="en-US"/>
              </w:rPr>
              <w:t xml:space="preserve">       </w:t>
            </w:r>
          </w:p>
          <w:p w:rsidR="004C15A9" w:rsidRDefault="004C15A9" w:rsidP="004C15A9">
            <w:pPr>
              <w:pStyle w:val="BodyText"/>
              <w:rPr>
                <w:b/>
                <w:sz w:val="30"/>
                <w:lang w:val="en-US"/>
              </w:rPr>
            </w:pPr>
          </w:p>
          <w:p w:rsidR="00BB6C63" w:rsidRPr="00BB6C63" w:rsidRDefault="00BB6C63" w:rsidP="004C15A9">
            <w:pPr>
              <w:pStyle w:val="BodyText"/>
              <w:rPr>
                <w:b/>
                <w:sz w:val="30"/>
                <w:lang w:val="en-US"/>
              </w:rPr>
            </w:pPr>
          </w:p>
          <w:p w:rsidR="004C15A9" w:rsidRPr="00BB6C63" w:rsidRDefault="00BB6C63" w:rsidP="004C15A9">
            <w:pPr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Dương Trí Dũng</w:t>
            </w:r>
          </w:p>
        </w:tc>
      </w:tr>
    </w:tbl>
    <w:p w:rsidR="004C15A9" w:rsidRPr="0022208B" w:rsidRDefault="004C15A9" w:rsidP="004C15A9">
      <w:pPr>
        <w:tabs>
          <w:tab w:val="left" w:pos="1133"/>
        </w:tabs>
        <w:ind w:right="107"/>
        <w:rPr>
          <w:sz w:val="28"/>
          <w:lang w:val="en-US"/>
        </w:rPr>
      </w:pPr>
    </w:p>
    <w:p w:rsidR="004C15A9" w:rsidRPr="0022208B" w:rsidRDefault="004C15A9" w:rsidP="004C15A9">
      <w:pPr>
        <w:tabs>
          <w:tab w:val="left" w:pos="1133"/>
        </w:tabs>
        <w:ind w:right="107"/>
        <w:rPr>
          <w:sz w:val="2"/>
          <w:lang w:val="en-US"/>
        </w:rPr>
      </w:pPr>
    </w:p>
    <w:p w:rsidR="00013EC9" w:rsidRPr="0022208B" w:rsidRDefault="00013EC9" w:rsidP="004C15A9">
      <w:pPr>
        <w:tabs>
          <w:tab w:val="left" w:pos="1133"/>
        </w:tabs>
        <w:ind w:right="107"/>
        <w:rPr>
          <w:sz w:val="2"/>
          <w:lang w:val="en-US"/>
        </w:rPr>
      </w:pPr>
    </w:p>
    <w:sectPr w:rsidR="00013EC9" w:rsidRPr="0022208B" w:rsidSect="00C2420D">
      <w:headerReference w:type="default" r:id="rId8"/>
      <w:footerReference w:type="default" r:id="rId9"/>
      <w:headerReference w:type="first" r:id="rId10"/>
      <w:pgSz w:w="11907" w:h="16840" w:code="9"/>
      <w:pgMar w:top="1138" w:right="1138" w:bottom="450" w:left="1411" w:header="504" w:footer="5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BB" w:rsidRDefault="009910BB" w:rsidP="00D17218">
      <w:r>
        <w:separator/>
      </w:r>
    </w:p>
  </w:endnote>
  <w:endnote w:type="continuationSeparator" w:id="0">
    <w:p w:rsidR="009910BB" w:rsidRDefault="009910BB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7C" w:rsidRDefault="008B027C">
    <w:pPr>
      <w:pStyle w:val="Footer"/>
      <w:jc w:val="right"/>
    </w:pPr>
  </w:p>
  <w:p w:rsidR="008B027C" w:rsidRDefault="008B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BB" w:rsidRDefault="009910BB" w:rsidP="00D17218">
      <w:r>
        <w:separator/>
      </w:r>
    </w:p>
  </w:footnote>
  <w:footnote w:type="continuationSeparator" w:id="0">
    <w:p w:rsidR="009910BB" w:rsidRDefault="009910BB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137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noProof/>
      </w:rPr>
    </w:sdtEndPr>
    <w:sdtContent>
      <w:p w:rsidR="00D47C10" w:rsidRPr="00D47C10" w:rsidRDefault="00D47C10">
        <w:pPr>
          <w:pStyle w:val="Header"/>
          <w:jc w:val="center"/>
          <w:rPr>
            <w:rFonts w:ascii="Times New Roman" w:hAnsi="Times New Roman" w:cs="Times New Roman"/>
            <w:b w:val="0"/>
          </w:rPr>
        </w:pPr>
        <w:r w:rsidRPr="00D47C10">
          <w:rPr>
            <w:rFonts w:ascii="Times New Roman" w:hAnsi="Times New Roman" w:cs="Times New Roman"/>
            <w:b w:val="0"/>
          </w:rPr>
          <w:fldChar w:fldCharType="begin"/>
        </w:r>
        <w:r w:rsidRPr="00D47C10">
          <w:rPr>
            <w:rFonts w:ascii="Times New Roman" w:hAnsi="Times New Roman" w:cs="Times New Roman"/>
            <w:b w:val="0"/>
          </w:rPr>
          <w:instrText xml:space="preserve"> PAGE   \* MERGEFORMAT </w:instrText>
        </w:r>
        <w:r w:rsidRPr="00D47C10">
          <w:rPr>
            <w:rFonts w:ascii="Times New Roman" w:hAnsi="Times New Roman" w:cs="Times New Roman"/>
            <w:b w:val="0"/>
          </w:rPr>
          <w:fldChar w:fldCharType="separate"/>
        </w:r>
        <w:r w:rsidR="00377E9D">
          <w:rPr>
            <w:rFonts w:ascii="Times New Roman" w:hAnsi="Times New Roman" w:cs="Times New Roman"/>
            <w:b w:val="0"/>
            <w:noProof/>
          </w:rPr>
          <w:t>2</w:t>
        </w:r>
        <w:r w:rsidRPr="00D47C10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  <w:p w:rsidR="00D47C10" w:rsidRDefault="00D47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10" w:rsidRDefault="00D47C10">
    <w:pPr>
      <w:pStyle w:val="Header"/>
      <w:jc w:val="center"/>
    </w:pPr>
  </w:p>
  <w:p w:rsidR="00D47C10" w:rsidRDefault="00D47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155"/>
    <w:multiLevelType w:val="hybridMultilevel"/>
    <w:tmpl w:val="3F782C6E"/>
    <w:lvl w:ilvl="0" w:tplc="CA246926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9878D0"/>
    <w:multiLevelType w:val="hybridMultilevel"/>
    <w:tmpl w:val="1B6EBD74"/>
    <w:lvl w:ilvl="0" w:tplc="B78C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3" w15:restartNumberingAfterBreak="0">
    <w:nsid w:val="12DE11FA"/>
    <w:multiLevelType w:val="hybridMultilevel"/>
    <w:tmpl w:val="BA3E739A"/>
    <w:lvl w:ilvl="0" w:tplc="3476EE0A">
      <w:numFmt w:val="bullet"/>
      <w:lvlText w:val="+"/>
      <w:lvlJc w:val="center"/>
      <w:pPr>
        <w:ind w:left="1571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1205CA"/>
    <w:multiLevelType w:val="hybridMultilevel"/>
    <w:tmpl w:val="A78295E0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93F96"/>
    <w:multiLevelType w:val="hybridMultilevel"/>
    <w:tmpl w:val="344A6A3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5C75CB"/>
    <w:multiLevelType w:val="hybridMultilevel"/>
    <w:tmpl w:val="D29E74A6"/>
    <w:lvl w:ilvl="0" w:tplc="B568FE2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84A05"/>
    <w:multiLevelType w:val="hybridMultilevel"/>
    <w:tmpl w:val="DAC68550"/>
    <w:lvl w:ilvl="0" w:tplc="028ACD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13D2032"/>
    <w:multiLevelType w:val="hybridMultilevel"/>
    <w:tmpl w:val="37865D9C"/>
    <w:lvl w:ilvl="0" w:tplc="F34C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98275D"/>
    <w:multiLevelType w:val="hybridMultilevel"/>
    <w:tmpl w:val="C2220A0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9" w15:restartNumberingAfterBreak="0">
    <w:nsid w:val="69372F61"/>
    <w:multiLevelType w:val="hybridMultilevel"/>
    <w:tmpl w:val="F80815A6"/>
    <w:lvl w:ilvl="0" w:tplc="8CF292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2E7E19"/>
    <w:multiLevelType w:val="hybridMultilevel"/>
    <w:tmpl w:val="A246D850"/>
    <w:lvl w:ilvl="0" w:tplc="52002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0"/>
  </w:num>
  <w:num w:numId="5">
    <w:abstractNumId w:val="23"/>
  </w:num>
  <w:num w:numId="6">
    <w:abstractNumId w:val="8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13"/>
  </w:num>
  <w:num w:numId="12">
    <w:abstractNumId w:val="20"/>
  </w:num>
  <w:num w:numId="13">
    <w:abstractNumId w:val="14"/>
  </w:num>
  <w:num w:numId="14">
    <w:abstractNumId w:val="6"/>
  </w:num>
  <w:num w:numId="15">
    <w:abstractNumId w:val="22"/>
  </w:num>
  <w:num w:numId="16">
    <w:abstractNumId w:val="0"/>
  </w:num>
  <w:num w:numId="17">
    <w:abstractNumId w:val="1"/>
  </w:num>
  <w:num w:numId="18">
    <w:abstractNumId w:val="4"/>
  </w:num>
  <w:num w:numId="19">
    <w:abstractNumId w:val="17"/>
  </w:num>
  <w:num w:numId="20">
    <w:abstractNumId w:val="16"/>
  </w:num>
  <w:num w:numId="21">
    <w:abstractNumId w:val="5"/>
  </w:num>
  <w:num w:numId="22">
    <w:abstractNumId w:val="15"/>
  </w:num>
  <w:num w:numId="23">
    <w:abstractNumId w:val="3"/>
  </w:num>
  <w:num w:numId="24">
    <w:abstractNumId w:val="18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9"/>
    <w:rsid w:val="00000D29"/>
    <w:rsid w:val="00002955"/>
    <w:rsid w:val="00003063"/>
    <w:rsid w:val="0000418D"/>
    <w:rsid w:val="00013EC9"/>
    <w:rsid w:val="00015D3D"/>
    <w:rsid w:val="00023C91"/>
    <w:rsid w:val="00026D65"/>
    <w:rsid w:val="00027682"/>
    <w:rsid w:val="00027A3E"/>
    <w:rsid w:val="00033F48"/>
    <w:rsid w:val="00034CA4"/>
    <w:rsid w:val="00035B79"/>
    <w:rsid w:val="000422DC"/>
    <w:rsid w:val="00042B78"/>
    <w:rsid w:val="00046268"/>
    <w:rsid w:val="00046FEE"/>
    <w:rsid w:val="000472A6"/>
    <w:rsid w:val="00047478"/>
    <w:rsid w:val="0005055F"/>
    <w:rsid w:val="000519DF"/>
    <w:rsid w:val="0005262A"/>
    <w:rsid w:val="00052F4B"/>
    <w:rsid w:val="000531C0"/>
    <w:rsid w:val="000605A7"/>
    <w:rsid w:val="000645DC"/>
    <w:rsid w:val="000651EC"/>
    <w:rsid w:val="00065711"/>
    <w:rsid w:val="00065BA1"/>
    <w:rsid w:val="00072805"/>
    <w:rsid w:val="00081E3A"/>
    <w:rsid w:val="0008244F"/>
    <w:rsid w:val="00083196"/>
    <w:rsid w:val="00085B78"/>
    <w:rsid w:val="000904F5"/>
    <w:rsid w:val="000914B6"/>
    <w:rsid w:val="00092380"/>
    <w:rsid w:val="00095A80"/>
    <w:rsid w:val="000A2264"/>
    <w:rsid w:val="000B0825"/>
    <w:rsid w:val="000B2988"/>
    <w:rsid w:val="000B3BD7"/>
    <w:rsid w:val="000C0558"/>
    <w:rsid w:val="000C0EF0"/>
    <w:rsid w:val="000C39B5"/>
    <w:rsid w:val="000D049B"/>
    <w:rsid w:val="000D6EE3"/>
    <w:rsid w:val="000E3139"/>
    <w:rsid w:val="000E3259"/>
    <w:rsid w:val="000E3C1F"/>
    <w:rsid w:val="000E3E58"/>
    <w:rsid w:val="000E4FE3"/>
    <w:rsid w:val="000F0821"/>
    <w:rsid w:val="000F6913"/>
    <w:rsid w:val="000F7C20"/>
    <w:rsid w:val="000F7D9D"/>
    <w:rsid w:val="00100AE0"/>
    <w:rsid w:val="00104339"/>
    <w:rsid w:val="00105B7A"/>
    <w:rsid w:val="00106C57"/>
    <w:rsid w:val="00110EEE"/>
    <w:rsid w:val="001115AD"/>
    <w:rsid w:val="001117BB"/>
    <w:rsid w:val="001128DC"/>
    <w:rsid w:val="001213C6"/>
    <w:rsid w:val="00122E9D"/>
    <w:rsid w:val="001306A8"/>
    <w:rsid w:val="001322BE"/>
    <w:rsid w:val="001342A1"/>
    <w:rsid w:val="001406C6"/>
    <w:rsid w:val="001408B1"/>
    <w:rsid w:val="00140959"/>
    <w:rsid w:val="00141DF1"/>
    <w:rsid w:val="00143B8F"/>
    <w:rsid w:val="00145B67"/>
    <w:rsid w:val="00147A00"/>
    <w:rsid w:val="00154473"/>
    <w:rsid w:val="00154768"/>
    <w:rsid w:val="00157470"/>
    <w:rsid w:val="00161A05"/>
    <w:rsid w:val="00162AB5"/>
    <w:rsid w:val="00163E9A"/>
    <w:rsid w:val="00165C6B"/>
    <w:rsid w:val="00166A89"/>
    <w:rsid w:val="0017416D"/>
    <w:rsid w:val="00174464"/>
    <w:rsid w:val="0017536C"/>
    <w:rsid w:val="001764CD"/>
    <w:rsid w:val="001808E0"/>
    <w:rsid w:val="001828B3"/>
    <w:rsid w:val="00183FA3"/>
    <w:rsid w:val="0018421F"/>
    <w:rsid w:val="00186523"/>
    <w:rsid w:val="00190CA9"/>
    <w:rsid w:val="001947A7"/>
    <w:rsid w:val="00197C19"/>
    <w:rsid w:val="001A1557"/>
    <w:rsid w:val="001A45F2"/>
    <w:rsid w:val="001B0660"/>
    <w:rsid w:val="001B2E02"/>
    <w:rsid w:val="001C07BB"/>
    <w:rsid w:val="001C094A"/>
    <w:rsid w:val="001C1947"/>
    <w:rsid w:val="001C2175"/>
    <w:rsid w:val="001C2615"/>
    <w:rsid w:val="001C6903"/>
    <w:rsid w:val="001D7FA8"/>
    <w:rsid w:val="001F3C27"/>
    <w:rsid w:val="001F3CB2"/>
    <w:rsid w:val="00200020"/>
    <w:rsid w:val="002061CC"/>
    <w:rsid w:val="00206470"/>
    <w:rsid w:val="002066B8"/>
    <w:rsid w:val="00207669"/>
    <w:rsid w:val="00210C61"/>
    <w:rsid w:val="002123B0"/>
    <w:rsid w:val="0021242E"/>
    <w:rsid w:val="002170C9"/>
    <w:rsid w:val="0022049B"/>
    <w:rsid w:val="00221355"/>
    <w:rsid w:val="0022208B"/>
    <w:rsid w:val="0022754D"/>
    <w:rsid w:val="00230ECB"/>
    <w:rsid w:val="00231E7C"/>
    <w:rsid w:val="00232069"/>
    <w:rsid w:val="002321EE"/>
    <w:rsid w:val="0024441E"/>
    <w:rsid w:val="00246ABE"/>
    <w:rsid w:val="00252E32"/>
    <w:rsid w:val="00257195"/>
    <w:rsid w:val="00265B46"/>
    <w:rsid w:val="0027277D"/>
    <w:rsid w:val="002729BB"/>
    <w:rsid w:val="0027754A"/>
    <w:rsid w:val="0028047F"/>
    <w:rsid w:val="002919EC"/>
    <w:rsid w:val="002928CB"/>
    <w:rsid w:val="002939FF"/>
    <w:rsid w:val="00297F4C"/>
    <w:rsid w:val="002A11E3"/>
    <w:rsid w:val="002A1C93"/>
    <w:rsid w:val="002A50A3"/>
    <w:rsid w:val="002A5817"/>
    <w:rsid w:val="002B0A75"/>
    <w:rsid w:val="002B34B9"/>
    <w:rsid w:val="002B5FCE"/>
    <w:rsid w:val="002B7F12"/>
    <w:rsid w:val="002C1FEF"/>
    <w:rsid w:val="002C3461"/>
    <w:rsid w:val="002C4A25"/>
    <w:rsid w:val="002D4E28"/>
    <w:rsid w:val="002E03A8"/>
    <w:rsid w:val="002E1AC3"/>
    <w:rsid w:val="002E5561"/>
    <w:rsid w:val="002E6712"/>
    <w:rsid w:val="002F1DBD"/>
    <w:rsid w:val="002F319B"/>
    <w:rsid w:val="00301BED"/>
    <w:rsid w:val="003026B4"/>
    <w:rsid w:val="0030619B"/>
    <w:rsid w:val="00310531"/>
    <w:rsid w:val="00311E6B"/>
    <w:rsid w:val="00313BF1"/>
    <w:rsid w:val="003143C1"/>
    <w:rsid w:val="00317171"/>
    <w:rsid w:val="00324C6D"/>
    <w:rsid w:val="00340C41"/>
    <w:rsid w:val="003433F1"/>
    <w:rsid w:val="0034444A"/>
    <w:rsid w:val="00361616"/>
    <w:rsid w:val="00363135"/>
    <w:rsid w:val="00364320"/>
    <w:rsid w:val="003714B0"/>
    <w:rsid w:val="00377E9D"/>
    <w:rsid w:val="00380CE6"/>
    <w:rsid w:val="00394E86"/>
    <w:rsid w:val="00396B92"/>
    <w:rsid w:val="003A403A"/>
    <w:rsid w:val="003B013E"/>
    <w:rsid w:val="003B04F4"/>
    <w:rsid w:val="003B17B2"/>
    <w:rsid w:val="003C147A"/>
    <w:rsid w:val="003C2587"/>
    <w:rsid w:val="003C2F0E"/>
    <w:rsid w:val="003C5D9E"/>
    <w:rsid w:val="003D0AD3"/>
    <w:rsid w:val="003D11B6"/>
    <w:rsid w:val="003D2195"/>
    <w:rsid w:val="003D409C"/>
    <w:rsid w:val="003D433F"/>
    <w:rsid w:val="003D44D2"/>
    <w:rsid w:val="003D6AF3"/>
    <w:rsid w:val="003D7D06"/>
    <w:rsid w:val="003E231A"/>
    <w:rsid w:val="003E4AB5"/>
    <w:rsid w:val="003E6D1F"/>
    <w:rsid w:val="003F10DA"/>
    <w:rsid w:val="003F6E19"/>
    <w:rsid w:val="003F7366"/>
    <w:rsid w:val="0040003A"/>
    <w:rsid w:val="0040117C"/>
    <w:rsid w:val="00401C38"/>
    <w:rsid w:val="0040602C"/>
    <w:rsid w:val="00410CEA"/>
    <w:rsid w:val="00413FFD"/>
    <w:rsid w:val="00414278"/>
    <w:rsid w:val="00417D9C"/>
    <w:rsid w:val="004208EF"/>
    <w:rsid w:val="00420B4F"/>
    <w:rsid w:val="004214BB"/>
    <w:rsid w:val="004214CC"/>
    <w:rsid w:val="0045345A"/>
    <w:rsid w:val="00455787"/>
    <w:rsid w:val="004572EE"/>
    <w:rsid w:val="004663B7"/>
    <w:rsid w:val="004664D3"/>
    <w:rsid w:val="00474F43"/>
    <w:rsid w:val="00475CBE"/>
    <w:rsid w:val="00476035"/>
    <w:rsid w:val="004768F7"/>
    <w:rsid w:val="00476E9A"/>
    <w:rsid w:val="004812C4"/>
    <w:rsid w:val="0048244B"/>
    <w:rsid w:val="004843C5"/>
    <w:rsid w:val="00485129"/>
    <w:rsid w:val="004858BB"/>
    <w:rsid w:val="00496DA5"/>
    <w:rsid w:val="004A1C21"/>
    <w:rsid w:val="004A1D51"/>
    <w:rsid w:val="004A38B4"/>
    <w:rsid w:val="004B017C"/>
    <w:rsid w:val="004B13D6"/>
    <w:rsid w:val="004B4898"/>
    <w:rsid w:val="004C15A9"/>
    <w:rsid w:val="004C2887"/>
    <w:rsid w:val="004C4434"/>
    <w:rsid w:val="004C4FBD"/>
    <w:rsid w:val="004C5B0D"/>
    <w:rsid w:val="004C5E6C"/>
    <w:rsid w:val="004C7FE8"/>
    <w:rsid w:val="004D1E20"/>
    <w:rsid w:val="004D221A"/>
    <w:rsid w:val="004D2528"/>
    <w:rsid w:val="004D2648"/>
    <w:rsid w:val="004D2758"/>
    <w:rsid w:val="004D4325"/>
    <w:rsid w:val="004E5C17"/>
    <w:rsid w:val="004E633B"/>
    <w:rsid w:val="004F568A"/>
    <w:rsid w:val="004F637C"/>
    <w:rsid w:val="004F6A08"/>
    <w:rsid w:val="004F71F0"/>
    <w:rsid w:val="00501C5A"/>
    <w:rsid w:val="0050654B"/>
    <w:rsid w:val="00521651"/>
    <w:rsid w:val="0052577D"/>
    <w:rsid w:val="005279F5"/>
    <w:rsid w:val="0053110F"/>
    <w:rsid w:val="00534653"/>
    <w:rsid w:val="005413B5"/>
    <w:rsid w:val="005416C1"/>
    <w:rsid w:val="00542B8A"/>
    <w:rsid w:val="005431DC"/>
    <w:rsid w:val="00545C3C"/>
    <w:rsid w:val="00550C7F"/>
    <w:rsid w:val="00564536"/>
    <w:rsid w:val="0057570C"/>
    <w:rsid w:val="00587D7D"/>
    <w:rsid w:val="00587FB4"/>
    <w:rsid w:val="00590394"/>
    <w:rsid w:val="00591E68"/>
    <w:rsid w:val="0059341C"/>
    <w:rsid w:val="005966F9"/>
    <w:rsid w:val="00596E7F"/>
    <w:rsid w:val="005A3A78"/>
    <w:rsid w:val="005A6C5D"/>
    <w:rsid w:val="005A6D5E"/>
    <w:rsid w:val="005B06B9"/>
    <w:rsid w:val="005B3A63"/>
    <w:rsid w:val="005C33F5"/>
    <w:rsid w:val="005C3738"/>
    <w:rsid w:val="005C73DC"/>
    <w:rsid w:val="005D02CB"/>
    <w:rsid w:val="005D0F63"/>
    <w:rsid w:val="005D5A3E"/>
    <w:rsid w:val="005E155E"/>
    <w:rsid w:val="005E3425"/>
    <w:rsid w:val="005E3653"/>
    <w:rsid w:val="005E6F89"/>
    <w:rsid w:val="005F1424"/>
    <w:rsid w:val="005F4A5F"/>
    <w:rsid w:val="005F4FB9"/>
    <w:rsid w:val="00607AF5"/>
    <w:rsid w:val="00613A18"/>
    <w:rsid w:val="00613BCD"/>
    <w:rsid w:val="0061538C"/>
    <w:rsid w:val="00615428"/>
    <w:rsid w:val="0062416A"/>
    <w:rsid w:val="00624326"/>
    <w:rsid w:val="006272EF"/>
    <w:rsid w:val="006279AF"/>
    <w:rsid w:val="00627E89"/>
    <w:rsid w:val="00631B75"/>
    <w:rsid w:val="0063601B"/>
    <w:rsid w:val="006440A6"/>
    <w:rsid w:val="00646B64"/>
    <w:rsid w:val="0065063A"/>
    <w:rsid w:val="00651A88"/>
    <w:rsid w:val="00652371"/>
    <w:rsid w:val="00653B72"/>
    <w:rsid w:val="00657F68"/>
    <w:rsid w:val="00660ACC"/>
    <w:rsid w:val="006650DE"/>
    <w:rsid w:val="00670540"/>
    <w:rsid w:val="00674D86"/>
    <w:rsid w:val="0067600C"/>
    <w:rsid w:val="00676EC7"/>
    <w:rsid w:val="0067769B"/>
    <w:rsid w:val="006824D3"/>
    <w:rsid w:val="006867D6"/>
    <w:rsid w:val="00692CC4"/>
    <w:rsid w:val="00693C2A"/>
    <w:rsid w:val="00694A80"/>
    <w:rsid w:val="00694EEE"/>
    <w:rsid w:val="00695ED6"/>
    <w:rsid w:val="006A1EB8"/>
    <w:rsid w:val="006A29FC"/>
    <w:rsid w:val="006A3153"/>
    <w:rsid w:val="006A4ED1"/>
    <w:rsid w:val="006B4CF5"/>
    <w:rsid w:val="006C1877"/>
    <w:rsid w:val="006D0C42"/>
    <w:rsid w:val="006D3F9B"/>
    <w:rsid w:val="006D418A"/>
    <w:rsid w:val="006D600C"/>
    <w:rsid w:val="006E17E3"/>
    <w:rsid w:val="006E2E89"/>
    <w:rsid w:val="006E2FF8"/>
    <w:rsid w:val="006E6B34"/>
    <w:rsid w:val="006F2F68"/>
    <w:rsid w:val="006F6BC4"/>
    <w:rsid w:val="00705205"/>
    <w:rsid w:val="007055FC"/>
    <w:rsid w:val="007065BC"/>
    <w:rsid w:val="00706807"/>
    <w:rsid w:val="007117D4"/>
    <w:rsid w:val="0071695B"/>
    <w:rsid w:val="007253CE"/>
    <w:rsid w:val="00726989"/>
    <w:rsid w:val="0073237F"/>
    <w:rsid w:val="0073244B"/>
    <w:rsid w:val="007333C6"/>
    <w:rsid w:val="00733642"/>
    <w:rsid w:val="00733901"/>
    <w:rsid w:val="007344DC"/>
    <w:rsid w:val="00736A5A"/>
    <w:rsid w:val="007444B3"/>
    <w:rsid w:val="007473C9"/>
    <w:rsid w:val="00750AB4"/>
    <w:rsid w:val="00750F99"/>
    <w:rsid w:val="00755B9E"/>
    <w:rsid w:val="00757F0C"/>
    <w:rsid w:val="00760486"/>
    <w:rsid w:val="00762D80"/>
    <w:rsid w:val="007641F1"/>
    <w:rsid w:val="007747F1"/>
    <w:rsid w:val="0077534C"/>
    <w:rsid w:val="007775CA"/>
    <w:rsid w:val="007776B5"/>
    <w:rsid w:val="007847D9"/>
    <w:rsid w:val="007925F8"/>
    <w:rsid w:val="00796B5F"/>
    <w:rsid w:val="00797300"/>
    <w:rsid w:val="007B579B"/>
    <w:rsid w:val="007B769D"/>
    <w:rsid w:val="007C28DA"/>
    <w:rsid w:val="007C3FFE"/>
    <w:rsid w:val="007C417F"/>
    <w:rsid w:val="007C44C8"/>
    <w:rsid w:val="007C5505"/>
    <w:rsid w:val="007E0191"/>
    <w:rsid w:val="007E1784"/>
    <w:rsid w:val="007E4206"/>
    <w:rsid w:val="007E4486"/>
    <w:rsid w:val="007E5240"/>
    <w:rsid w:val="007E61F1"/>
    <w:rsid w:val="007E6A61"/>
    <w:rsid w:val="007F1E0D"/>
    <w:rsid w:val="007F2BE6"/>
    <w:rsid w:val="007F3C9D"/>
    <w:rsid w:val="007F3CDD"/>
    <w:rsid w:val="008000A4"/>
    <w:rsid w:val="00801C66"/>
    <w:rsid w:val="008022D4"/>
    <w:rsid w:val="00805D2F"/>
    <w:rsid w:val="00807422"/>
    <w:rsid w:val="00812034"/>
    <w:rsid w:val="00816EEE"/>
    <w:rsid w:val="0082256F"/>
    <w:rsid w:val="00822E14"/>
    <w:rsid w:val="00831B42"/>
    <w:rsid w:val="008330DB"/>
    <w:rsid w:val="008351B4"/>
    <w:rsid w:val="00836A9D"/>
    <w:rsid w:val="00837613"/>
    <w:rsid w:val="00837E1D"/>
    <w:rsid w:val="00842FEE"/>
    <w:rsid w:val="00845FF3"/>
    <w:rsid w:val="00846196"/>
    <w:rsid w:val="00851021"/>
    <w:rsid w:val="008515FB"/>
    <w:rsid w:val="00854671"/>
    <w:rsid w:val="00856700"/>
    <w:rsid w:val="00857C29"/>
    <w:rsid w:val="0086214E"/>
    <w:rsid w:val="00862321"/>
    <w:rsid w:val="0086328C"/>
    <w:rsid w:val="008641E7"/>
    <w:rsid w:val="008730C5"/>
    <w:rsid w:val="008740BC"/>
    <w:rsid w:val="00880775"/>
    <w:rsid w:val="008862EB"/>
    <w:rsid w:val="008865FC"/>
    <w:rsid w:val="00895635"/>
    <w:rsid w:val="0089622D"/>
    <w:rsid w:val="008A15CB"/>
    <w:rsid w:val="008A1E3D"/>
    <w:rsid w:val="008A4611"/>
    <w:rsid w:val="008B027C"/>
    <w:rsid w:val="008B0AA1"/>
    <w:rsid w:val="008B5085"/>
    <w:rsid w:val="008B7D75"/>
    <w:rsid w:val="008C0381"/>
    <w:rsid w:val="008C0F69"/>
    <w:rsid w:val="008C5C97"/>
    <w:rsid w:val="008D42C7"/>
    <w:rsid w:val="008D6927"/>
    <w:rsid w:val="008D6C2F"/>
    <w:rsid w:val="008E27C8"/>
    <w:rsid w:val="008F2561"/>
    <w:rsid w:val="008F2957"/>
    <w:rsid w:val="008F2ACE"/>
    <w:rsid w:val="008F3A0D"/>
    <w:rsid w:val="008F3FCF"/>
    <w:rsid w:val="008F4603"/>
    <w:rsid w:val="00902BF2"/>
    <w:rsid w:val="00903980"/>
    <w:rsid w:val="00904378"/>
    <w:rsid w:val="009064B3"/>
    <w:rsid w:val="0091222B"/>
    <w:rsid w:val="00915C02"/>
    <w:rsid w:val="00916C6E"/>
    <w:rsid w:val="0091722D"/>
    <w:rsid w:val="00930E69"/>
    <w:rsid w:val="00943B4A"/>
    <w:rsid w:val="00946B97"/>
    <w:rsid w:val="00946EB8"/>
    <w:rsid w:val="00950089"/>
    <w:rsid w:val="0095109F"/>
    <w:rsid w:val="0095130D"/>
    <w:rsid w:val="00953BF1"/>
    <w:rsid w:val="00953CC7"/>
    <w:rsid w:val="009543C2"/>
    <w:rsid w:val="00955F0D"/>
    <w:rsid w:val="00972AFC"/>
    <w:rsid w:val="00977C31"/>
    <w:rsid w:val="00980877"/>
    <w:rsid w:val="0098324C"/>
    <w:rsid w:val="00984E83"/>
    <w:rsid w:val="009910BB"/>
    <w:rsid w:val="00992B72"/>
    <w:rsid w:val="00997DA3"/>
    <w:rsid w:val="009A0850"/>
    <w:rsid w:val="009A213C"/>
    <w:rsid w:val="009B073E"/>
    <w:rsid w:val="009B7573"/>
    <w:rsid w:val="009C547E"/>
    <w:rsid w:val="009D2730"/>
    <w:rsid w:val="009D5554"/>
    <w:rsid w:val="009D6A38"/>
    <w:rsid w:val="009E4D77"/>
    <w:rsid w:val="009F0ED4"/>
    <w:rsid w:val="009F7C3E"/>
    <w:rsid w:val="00A01506"/>
    <w:rsid w:val="00A02F24"/>
    <w:rsid w:val="00A0754D"/>
    <w:rsid w:val="00A1028F"/>
    <w:rsid w:val="00A10B5C"/>
    <w:rsid w:val="00A10F0D"/>
    <w:rsid w:val="00A11F69"/>
    <w:rsid w:val="00A1567F"/>
    <w:rsid w:val="00A17507"/>
    <w:rsid w:val="00A17C74"/>
    <w:rsid w:val="00A268F3"/>
    <w:rsid w:val="00A27178"/>
    <w:rsid w:val="00A3085F"/>
    <w:rsid w:val="00A32465"/>
    <w:rsid w:val="00A33D30"/>
    <w:rsid w:val="00A35285"/>
    <w:rsid w:val="00A40514"/>
    <w:rsid w:val="00A41495"/>
    <w:rsid w:val="00A42627"/>
    <w:rsid w:val="00A64D17"/>
    <w:rsid w:val="00A70B98"/>
    <w:rsid w:val="00A70D1C"/>
    <w:rsid w:val="00A71675"/>
    <w:rsid w:val="00A71831"/>
    <w:rsid w:val="00A740DB"/>
    <w:rsid w:val="00A76D97"/>
    <w:rsid w:val="00A82CA1"/>
    <w:rsid w:val="00A8428A"/>
    <w:rsid w:val="00A9165A"/>
    <w:rsid w:val="00A91872"/>
    <w:rsid w:val="00A92BFE"/>
    <w:rsid w:val="00A97258"/>
    <w:rsid w:val="00AA6AB6"/>
    <w:rsid w:val="00AA7D11"/>
    <w:rsid w:val="00AA7FD8"/>
    <w:rsid w:val="00AB2305"/>
    <w:rsid w:val="00AB2610"/>
    <w:rsid w:val="00AB35A1"/>
    <w:rsid w:val="00AB54CB"/>
    <w:rsid w:val="00AB5C91"/>
    <w:rsid w:val="00AB6239"/>
    <w:rsid w:val="00AC038A"/>
    <w:rsid w:val="00AC299C"/>
    <w:rsid w:val="00AC5862"/>
    <w:rsid w:val="00AD0975"/>
    <w:rsid w:val="00AD6521"/>
    <w:rsid w:val="00AD6FCF"/>
    <w:rsid w:val="00AE4518"/>
    <w:rsid w:val="00AE47F0"/>
    <w:rsid w:val="00AF059E"/>
    <w:rsid w:val="00AF0C5E"/>
    <w:rsid w:val="00AF1750"/>
    <w:rsid w:val="00AF30A7"/>
    <w:rsid w:val="00AF62CB"/>
    <w:rsid w:val="00B03C7C"/>
    <w:rsid w:val="00B03D63"/>
    <w:rsid w:val="00B045A0"/>
    <w:rsid w:val="00B0792E"/>
    <w:rsid w:val="00B131C0"/>
    <w:rsid w:val="00B132CB"/>
    <w:rsid w:val="00B13F17"/>
    <w:rsid w:val="00B147DD"/>
    <w:rsid w:val="00B16364"/>
    <w:rsid w:val="00B2102A"/>
    <w:rsid w:val="00B232A8"/>
    <w:rsid w:val="00B2519C"/>
    <w:rsid w:val="00B273D2"/>
    <w:rsid w:val="00B3526A"/>
    <w:rsid w:val="00B45CCE"/>
    <w:rsid w:val="00B60F43"/>
    <w:rsid w:val="00B62567"/>
    <w:rsid w:val="00B6353D"/>
    <w:rsid w:val="00B71B26"/>
    <w:rsid w:val="00B73420"/>
    <w:rsid w:val="00B74409"/>
    <w:rsid w:val="00B837F0"/>
    <w:rsid w:val="00B858E4"/>
    <w:rsid w:val="00B85FA0"/>
    <w:rsid w:val="00BA53C8"/>
    <w:rsid w:val="00BB6C63"/>
    <w:rsid w:val="00BB7A9A"/>
    <w:rsid w:val="00BC047C"/>
    <w:rsid w:val="00BD03E4"/>
    <w:rsid w:val="00BD3B51"/>
    <w:rsid w:val="00BD49D0"/>
    <w:rsid w:val="00BD7FD6"/>
    <w:rsid w:val="00BE2180"/>
    <w:rsid w:val="00BE3002"/>
    <w:rsid w:val="00BE44E8"/>
    <w:rsid w:val="00BE7BB2"/>
    <w:rsid w:val="00BF31F8"/>
    <w:rsid w:val="00BF33DD"/>
    <w:rsid w:val="00BF3AEB"/>
    <w:rsid w:val="00C0043A"/>
    <w:rsid w:val="00C01D61"/>
    <w:rsid w:val="00C02B3A"/>
    <w:rsid w:val="00C05663"/>
    <w:rsid w:val="00C10690"/>
    <w:rsid w:val="00C157ED"/>
    <w:rsid w:val="00C1632A"/>
    <w:rsid w:val="00C2420D"/>
    <w:rsid w:val="00C27BA1"/>
    <w:rsid w:val="00C336E2"/>
    <w:rsid w:val="00C341F1"/>
    <w:rsid w:val="00C358AD"/>
    <w:rsid w:val="00C366C4"/>
    <w:rsid w:val="00C448DB"/>
    <w:rsid w:val="00C44E80"/>
    <w:rsid w:val="00C46104"/>
    <w:rsid w:val="00C5327B"/>
    <w:rsid w:val="00C5627A"/>
    <w:rsid w:val="00C5710A"/>
    <w:rsid w:val="00C6032F"/>
    <w:rsid w:val="00C60DDB"/>
    <w:rsid w:val="00C63E82"/>
    <w:rsid w:val="00C63EDA"/>
    <w:rsid w:val="00C742BF"/>
    <w:rsid w:val="00C76A8F"/>
    <w:rsid w:val="00C8184C"/>
    <w:rsid w:val="00C81D2E"/>
    <w:rsid w:val="00CA3DD1"/>
    <w:rsid w:val="00CA728B"/>
    <w:rsid w:val="00CB5CAE"/>
    <w:rsid w:val="00CB65D5"/>
    <w:rsid w:val="00CC5832"/>
    <w:rsid w:val="00CD3AE3"/>
    <w:rsid w:val="00CD5343"/>
    <w:rsid w:val="00CD6195"/>
    <w:rsid w:val="00CE1E31"/>
    <w:rsid w:val="00CE5F48"/>
    <w:rsid w:val="00CE6BD4"/>
    <w:rsid w:val="00CF322E"/>
    <w:rsid w:val="00CF3E12"/>
    <w:rsid w:val="00CF50D4"/>
    <w:rsid w:val="00CF6CD6"/>
    <w:rsid w:val="00CF7C5D"/>
    <w:rsid w:val="00D0084A"/>
    <w:rsid w:val="00D038E4"/>
    <w:rsid w:val="00D17218"/>
    <w:rsid w:val="00D228E6"/>
    <w:rsid w:val="00D244F8"/>
    <w:rsid w:val="00D30542"/>
    <w:rsid w:val="00D442D0"/>
    <w:rsid w:val="00D44881"/>
    <w:rsid w:val="00D45AC8"/>
    <w:rsid w:val="00D476F7"/>
    <w:rsid w:val="00D47862"/>
    <w:rsid w:val="00D47C10"/>
    <w:rsid w:val="00D608CD"/>
    <w:rsid w:val="00D622F1"/>
    <w:rsid w:val="00D758F6"/>
    <w:rsid w:val="00D767A2"/>
    <w:rsid w:val="00D76885"/>
    <w:rsid w:val="00D8013A"/>
    <w:rsid w:val="00D80A5E"/>
    <w:rsid w:val="00D80D64"/>
    <w:rsid w:val="00D82789"/>
    <w:rsid w:val="00D86F08"/>
    <w:rsid w:val="00D92D80"/>
    <w:rsid w:val="00D93CDE"/>
    <w:rsid w:val="00D96500"/>
    <w:rsid w:val="00D96690"/>
    <w:rsid w:val="00DA1429"/>
    <w:rsid w:val="00DA22C5"/>
    <w:rsid w:val="00DA3B47"/>
    <w:rsid w:val="00DA3EB9"/>
    <w:rsid w:val="00DA61F5"/>
    <w:rsid w:val="00DB00FF"/>
    <w:rsid w:val="00DB0E5F"/>
    <w:rsid w:val="00DB6383"/>
    <w:rsid w:val="00DB6726"/>
    <w:rsid w:val="00DC5746"/>
    <w:rsid w:val="00DC5B91"/>
    <w:rsid w:val="00DC754A"/>
    <w:rsid w:val="00DD03ED"/>
    <w:rsid w:val="00DD25F4"/>
    <w:rsid w:val="00DD2EB9"/>
    <w:rsid w:val="00DD3FBD"/>
    <w:rsid w:val="00DE02CB"/>
    <w:rsid w:val="00DE1569"/>
    <w:rsid w:val="00DE313C"/>
    <w:rsid w:val="00DE6737"/>
    <w:rsid w:val="00DF264F"/>
    <w:rsid w:val="00DF2A06"/>
    <w:rsid w:val="00DF4AA3"/>
    <w:rsid w:val="00E21ED1"/>
    <w:rsid w:val="00E252A8"/>
    <w:rsid w:val="00E3247E"/>
    <w:rsid w:val="00E345F2"/>
    <w:rsid w:val="00E34A1C"/>
    <w:rsid w:val="00E36574"/>
    <w:rsid w:val="00E428F7"/>
    <w:rsid w:val="00E436D8"/>
    <w:rsid w:val="00E44EF9"/>
    <w:rsid w:val="00E453D7"/>
    <w:rsid w:val="00E47FF5"/>
    <w:rsid w:val="00E529B1"/>
    <w:rsid w:val="00E54C4B"/>
    <w:rsid w:val="00E55D78"/>
    <w:rsid w:val="00E57EFF"/>
    <w:rsid w:val="00E65619"/>
    <w:rsid w:val="00E6591F"/>
    <w:rsid w:val="00E67CCB"/>
    <w:rsid w:val="00E700BA"/>
    <w:rsid w:val="00E73A1A"/>
    <w:rsid w:val="00E76AC5"/>
    <w:rsid w:val="00E806A3"/>
    <w:rsid w:val="00E80921"/>
    <w:rsid w:val="00E81DBC"/>
    <w:rsid w:val="00E834A7"/>
    <w:rsid w:val="00E875C8"/>
    <w:rsid w:val="00E927F3"/>
    <w:rsid w:val="00EA1015"/>
    <w:rsid w:val="00EA3041"/>
    <w:rsid w:val="00EA3070"/>
    <w:rsid w:val="00EB2A6B"/>
    <w:rsid w:val="00EB38BB"/>
    <w:rsid w:val="00EB5C2E"/>
    <w:rsid w:val="00EC257F"/>
    <w:rsid w:val="00EC41E7"/>
    <w:rsid w:val="00EC5443"/>
    <w:rsid w:val="00EC5DF5"/>
    <w:rsid w:val="00ED1858"/>
    <w:rsid w:val="00ED5B40"/>
    <w:rsid w:val="00ED718A"/>
    <w:rsid w:val="00EE0F34"/>
    <w:rsid w:val="00EE4D09"/>
    <w:rsid w:val="00EE60B4"/>
    <w:rsid w:val="00EE711E"/>
    <w:rsid w:val="00EF4BA8"/>
    <w:rsid w:val="00EF4E71"/>
    <w:rsid w:val="00EF724B"/>
    <w:rsid w:val="00F00FAC"/>
    <w:rsid w:val="00F02471"/>
    <w:rsid w:val="00F02F8C"/>
    <w:rsid w:val="00F03D82"/>
    <w:rsid w:val="00F0576E"/>
    <w:rsid w:val="00F16FDE"/>
    <w:rsid w:val="00F17285"/>
    <w:rsid w:val="00F20108"/>
    <w:rsid w:val="00F22581"/>
    <w:rsid w:val="00F44579"/>
    <w:rsid w:val="00F50EF1"/>
    <w:rsid w:val="00F51E03"/>
    <w:rsid w:val="00F564A5"/>
    <w:rsid w:val="00F614EB"/>
    <w:rsid w:val="00F62F03"/>
    <w:rsid w:val="00F65B7A"/>
    <w:rsid w:val="00F65D1B"/>
    <w:rsid w:val="00F66BA6"/>
    <w:rsid w:val="00F67283"/>
    <w:rsid w:val="00F7123D"/>
    <w:rsid w:val="00F72AA2"/>
    <w:rsid w:val="00F73488"/>
    <w:rsid w:val="00F73555"/>
    <w:rsid w:val="00F7368F"/>
    <w:rsid w:val="00F7484E"/>
    <w:rsid w:val="00F754A1"/>
    <w:rsid w:val="00F80AEA"/>
    <w:rsid w:val="00F850DE"/>
    <w:rsid w:val="00F902B6"/>
    <w:rsid w:val="00F91685"/>
    <w:rsid w:val="00F95104"/>
    <w:rsid w:val="00F954FB"/>
    <w:rsid w:val="00F964D3"/>
    <w:rsid w:val="00FA1570"/>
    <w:rsid w:val="00FA246F"/>
    <w:rsid w:val="00FA3458"/>
    <w:rsid w:val="00FA4537"/>
    <w:rsid w:val="00FB3954"/>
    <w:rsid w:val="00FB6794"/>
    <w:rsid w:val="00FC10AB"/>
    <w:rsid w:val="00FC454F"/>
    <w:rsid w:val="00FC6775"/>
    <w:rsid w:val="00FC72C4"/>
    <w:rsid w:val="00FD37A2"/>
    <w:rsid w:val="00FD6868"/>
    <w:rsid w:val="00FD7539"/>
    <w:rsid w:val="00FD7FEB"/>
    <w:rsid w:val="00FE214D"/>
    <w:rsid w:val="00FE63E0"/>
    <w:rsid w:val="00FE7378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0B24"/>
  <w15:docId w15:val="{D5334E35-C462-427C-9963-F4768B2A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  <w:style w:type="paragraph" w:customStyle="1" w:styleId="body-text">
    <w:name w:val="body-text"/>
    <w:basedOn w:val="Normal"/>
    <w:rsid w:val="00CF32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4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44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EF2B-78E3-4F75-8767-7955883C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TUYEN</cp:lastModifiedBy>
  <cp:revision>401</cp:revision>
  <cp:lastPrinted>2021-05-27T10:09:00Z</cp:lastPrinted>
  <dcterms:created xsi:type="dcterms:W3CDTF">2020-08-28T03:03:00Z</dcterms:created>
  <dcterms:modified xsi:type="dcterms:W3CDTF">2021-05-27T10:28:00Z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