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410"/>
        <w:gridCol w:w="5670"/>
      </w:tblGrid>
      <w:tr w:rsidR="00D90012" w:rsidTr="00EC5C17">
        <w:tc>
          <w:tcPr>
            <w:tcW w:w="4410" w:type="dxa"/>
          </w:tcPr>
          <w:p w:rsidR="00EC5C17" w:rsidRPr="00EC5C17" w:rsidRDefault="00D959E1">
            <w:pPr>
              <w:jc w:val="center"/>
              <w:rPr>
                <w:color w:val="000000" w:themeColor="text1"/>
              </w:rPr>
            </w:pPr>
            <w:r w:rsidRPr="00EC5C17">
              <w:rPr>
                <w:color w:val="000000" w:themeColor="text1"/>
              </w:rPr>
              <w:t>SỞ GIÁO DỤC VÀ ĐÀO TẠO</w:t>
            </w:r>
          </w:p>
          <w:p w:rsidR="00D90012" w:rsidRDefault="00D959E1" w:rsidP="00066F28">
            <w:pPr>
              <w:jc w:val="center"/>
            </w:pPr>
            <w:r w:rsidRPr="00EC5C17">
              <w:rPr>
                <w:color w:val="000000" w:themeColor="text1"/>
              </w:rPr>
              <w:t xml:space="preserve"> THÀNH PHỐ HỒ CHÍ MINH</w:t>
            </w:r>
            <w:r w:rsidRPr="00EC5C17">
              <w:rPr>
                <w:color w:val="000000" w:themeColor="text1"/>
              </w:rPr>
              <w:br/>
            </w:r>
            <w:r w:rsidRPr="00EC5C17">
              <w:rPr>
                <w:b/>
                <w:color w:val="000000" w:themeColor="text1"/>
              </w:rPr>
              <w:t>TRƯỜNG THPT BÀ ĐIỂ</w:t>
            </w:r>
            <w:r w:rsidR="00EC5C17" w:rsidRPr="00EC5C17">
              <w:rPr>
                <w:b/>
                <w:color w:val="000000" w:themeColor="text1"/>
              </w:rPr>
              <w:t>M</w:t>
            </w:r>
            <w:r>
              <w:rPr>
                <w:b/>
                <w:color w:val="FF0000"/>
              </w:rPr>
              <w:br/>
            </w:r>
            <w:r>
              <w:t>--------------------</w:t>
            </w:r>
            <w:r>
              <w:br/>
            </w:r>
            <w:r>
              <w:rPr>
                <w:i/>
              </w:rPr>
              <w:t xml:space="preserve">(Đề thi có </w:t>
            </w:r>
            <w:r w:rsidR="00EC5C17">
              <w:rPr>
                <w:i/>
              </w:rPr>
              <w:t>0</w:t>
            </w:r>
            <w:r w:rsidR="00066F28">
              <w:rPr>
                <w:i/>
              </w:rPr>
              <w:t>3</w:t>
            </w:r>
            <w:r>
              <w:rPr>
                <w:i/>
              </w:rPr>
              <w:t xml:space="preserve"> trang)</w:t>
            </w:r>
          </w:p>
        </w:tc>
        <w:tc>
          <w:tcPr>
            <w:tcW w:w="5670" w:type="dxa"/>
          </w:tcPr>
          <w:p w:rsidR="00D90012" w:rsidRDefault="00D959E1">
            <w:pPr>
              <w:jc w:val="center"/>
            </w:pPr>
            <w:r>
              <w:rPr>
                <w:b/>
              </w:rPr>
              <w:t>HỌ</w:t>
            </w:r>
            <w:r w:rsidR="00EC5C17">
              <w:rPr>
                <w:b/>
              </w:rPr>
              <w:t xml:space="preserve">C KÌ I - </w:t>
            </w:r>
            <w:r>
              <w:rPr>
                <w:b/>
              </w:rPr>
              <w:t>NĂM HỌC 2022 - 2023</w:t>
            </w:r>
            <w:r>
              <w:rPr>
                <w:b/>
              </w:rPr>
              <w:br/>
              <w:t>MÔN: GIÁO DỤC KINH TẾ  PHÁP LUẬT -KHỐI 10</w:t>
            </w:r>
            <w:r>
              <w:rPr>
                <w:b/>
              </w:rPr>
              <w:br/>
            </w:r>
            <w:r>
              <w:rPr>
                <w:i/>
              </w:rPr>
              <w:t>Thời gian làm bài: 45 PHÚT</w:t>
            </w:r>
            <w:r>
              <w:rPr>
                <w:i/>
              </w:rPr>
              <w:br/>
              <w:t>(không kể thời gian phát đề)</w:t>
            </w:r>
          </w:p>
        </w:tc>
      </w:tr>
    </w:tbl>
    <w:p w:rsidR="00D90012" w:rsidRDefault="00D90012"/>
    <w:tbl>
      <w:tblPr>
        <w:tblStyle w:val="YoungMixTable"/>
        <w:tblW w:w="10411" w:type="dxa"/>
        <w:tblInd w:w="0" w:type="dxa"/>
        <w:tblLook w:val="04A0" w:firstRow="1" w:lastRow="0" w:firstColumn="1" w:lastColumn="0" w:noHBand="0" w:noVBand="1"/>
      </w:tblPr>
      <w:tblGrid>
        <w:gridCol w:w="6123"/>
        <w:gridCol w:w="2247"/>
        <w:gridCol w:w="2041"/>
      </w:tblGrid>
      <w:tr w:rsidR="00D90012" w:rsidTr="00EC5C17">
        <w:tc>
          <w:tcPr>
            <w:tcW w:w="6123" w:type="dxa"/>
            <w:tcBorders>
              <w:bottom w:val="single" w:sz="12" w:space="0" w:color="000000"/>
            </w:tcBorders>
            <w:vAlign w:val="center"/>
          </w:tcPr>
          <w:p w:rsidR="00D90012" w:rsidRDefault="00D959E1">
            <w:r>
              <w:t>Họ và tên: ............................................................................</w:t>
            </w:r>
          </w:p>
        </w:tc>
        <w:tc>
          <w:tcPr>
            <w:tcW w:w="2247" w:type="dxa"/>
            <w:tcBorders>
              <w:bottom w:val="single" w:sz="12" w:space="0" w:color="000000"/>
            </w:tcBorders>
            <w:vAlign w:val="center"/>
          </w:tcPr>
          <w:p w:rsidR="00D90012" w:rsidRDefault="00D959E1">
            <w:r>
              <w:t>Số báo danh: .............</w:t>
            </w:r>
          </w:p>
        </w:tc>
        <w:tc>
          <w:tcPr>
            <w:tcW w:w="2041" w:type="dxa"/>
            <w:tcBorders>
              <w:bottom w:val="single" w:sz="12" w:space="0" w:color="000000"/>
            </w:tcBorders>
            <w:vAlign w:val="center"/>
          </w:tcPr>
          <w:p w:rsidR="00D90012" w:rsidRDefault="00D959E1" w:rsidP="00EC5C17">
            <w:pPr>
              <w:jc w:val="center"/>
            </w:pPr>
            <w:r>
              <w:rPr>
                <w:b/>
              </w:rPr>
              <w:t xml:space="preserve">Mã đề </w:t>
            </w:r>
            <w:r w:rsidR="00EC5C17">
              <w:rPr>
                <w:b/>
              </w:rPr>
              <w:t>3</w:t>
            </w:r>
            <w:r>
              <w:rPr>
                <w:b/>
              </w:rPr>
              <w:t>01</w:t>
            </w:r>
          </w:p>
        </w:tc>
      </w:tr>
    </w:tbl>
    <w:p w:rsidR="00EC5C17" w:rsidRDefault="00EC5C17" w:rsidP="00C7723C">
      <w:pPr>
        <w:spacing w:line="240" w:lineRule="auto"/>
        <w:jc w:val="both"/>
        <w:rPr>
          <w:rFonts w:cs="Times New Roman"/>
          <w:b/>
          <w:color w:val="auto"/>
          <w:sz w:val="26"/>
          <w:szCs w:val="26"/>
        </w:rPr>
      </w:pPr>
      <w:r>
        <w:rPr>
          <w:rFonts w:cs="Times New Roman"/>
          <w:b/>
          <w:color w:val="auto"/>
          <w:sz w:val="26"/>
          <w:szCs w:val="26"/>
        </w:rPr>
        <w:t>I. PHẦN TRẮC NGHIỆM (8.0Đ)</w:t>
      </w:r>
    </w:p>
    <w:p w:rsidR="00066F28" w:rsidRPr="005D2B93" w:rsidRDefault="00066F28" w:rsidP="00066F28">
      <w:pPr>
        <w:spacing w:line="240" w:lineRule="auto"/>
        <w:jc w:val="both"/>
        <w:rPr>
          <w:rFonts w:cs="Times New Roman"/>
          <w:sz w:val="26"/>
          <w:szCs w:val="26"/>
          <w:lang w:val="vi-VN"/>
        </w:rPr>
      </w:pPr>
      <w:r>
        <w:rPr>
          <w:b/>
        </w:rPr>
        <w:t xml:space="preserve">Câu 1. </w:t>
      </w:r>
      <w:r w:rsidRPr="005D2B93">
        <w:rPr>
          <w:rFonts w:cs="Times New Roman"/>
          <w:szCs w:val="26"/>
          <w:lang w:val="vi-VN"/>
        </w:rPr>
        <w:t>Trong nền kinh tế thị trường, việc làm nào dưới đây của các chủ thể kinh tế gắn liền với hoạt động phân phối?</w:t>
      </w:r>
    </w:p>
    <w:p w:rsidR="00066F28" w:rsidRPr="005D2B93" w:rsidRDefault="00066F28" w:rsidP="00066F28">
      <w:pPr>
        <w:tabs>
          <w:tab w:val="left" w:pos="283"/>
        </w:tabs>
      </w:pPr>
      <w:r>
        <w:rPr>
          <w:rStyle w:val="YoungMixChar"/>
          <w:b/>
        </w:rPr>
        <w:tab/>
        <w:t xml:space="preserve">A. </w:t>
      </w:r>
      <w:r w:rsidRPr="005D2B93">
        <w:rPr>
          <w:rFonts w:cs="Times New Roman"/>
          <w:szCs w:val="26"/>
          <w:lang w:val="vi-VN"/>
        </w:rPr>
        <w:t>Công ty A nhập nguyên liệu để tăng ca sản xuất.</w:t>
      </w:r>
    </w:p>
    <w:p w:rsidR="00066F28" w:rsidRPr="005D2B93" w:rsidRDefault="00066F28" w:rsidP="00066F28">
      <w:pPr>
        <w:tabs>
          <w:tab w:val="left" w:pos="283"/>
        </w:tabs>
      </w:pPr>
      <w:r>
        <w:rPr>
          <w:rStyle w:val="YoungMixChar"/>
          <w:b/>
        </w:rPr>
        <w:tab/>
        <w:t xml:space="preserve">B. </w:t>
      </w:r>
      <w:r w:rsidRPr="005D2B93">
        <w:rPr>
          <w:rFonts w:cs="Times New Roman"/>
          <w:szCs w:val="26"/>
          <w:lang w:val="vi-VN"/>
        </w:rPr>
        <w:t>Công ty A điều chỉnh cơ cấu nhân sự công ty.</w:t>
      </w:r>
    </w:p>
    <w:p w:rsidR="00066F28" w:rsidRPr="005D2B93" w:rsidRDefault="00066F28" w:rsidP="00066F28">
      <w:pPr>
        <w:tabs>
          <w:tab w:val="left" w:pos="283"/>
        </w:tabs>
      </w:pPr>
      <w:r>
        <w:rPr>
          <w:rStyle w:val="YoungMixChar"/>
          <w:b/>
        </w:rPr>
        <w:tab/>
        <w:t xml:space="preserve">C. </w:t>
      </w:r>
      <w:r w:rsidRPr="005D2B93">
        <w:rPr>
          <w:rFonts w:cs="Times New Roman"/>
          <w:szCs w:val="26"/>
          <w:lang w:val="vi-VN"/>
        </w:rPr>
        <w:t>Công ty A điều chỉnh nhiệm vụ các nhân viên.</w:t>
      </w:r>
    </w:p>
    <w:p w:rsidR="00066F28" w:rsidRPr="000F2CDE" w:rsidRDefault="00066F28" w:rsidP="00066F28">
      <w:pPr>
        <w:tabs>
          <w:tab w:val="left" w:pos="283"/>
        </w:tabs>
      </w:pPr>
      <w:r>
        <w:rPr>
          <w:rStyle w:val="YoungMixChar"/>
          <w:b/>
        </w:rPr>
        <w:tab/>
        <w:t xml:space="preserve">D. </w:t>
      </w:r>
      <w:r w:rsidRPr="000F2CDE">
        <w:rPr>
          <w:rFonts w:cs="Times New Roman"/>
          <w:szCs w:val="26"/>
          <w:lang w:val="vi-VN"/>
        </w:rPr>
        <w:t>Công ty A điều chỉnh cơ cấu mặt hàng sản xuất.</w:t>
      </w:r>
    </w:p>
    <w:p w:rsidR="00066F28" w:rsidRPr="005D2B93" w:rsidRDefault="00066F28" w:rsidP="00066F28">
      <w:pPr>
        <w:spacing w:line="240" w:lineRule="auto"/>
        <w:jc w:val="both"/>
        <w:rPr>
          <w:rFonts w:cs="Times New Roman"/>
          <w:sz w:val="26"/>
          <w:szCs w:val="26"/>
        </w:rPr>
      </w:pPr>
      <w:r>
        <w:rPr>
          <w:b/>
        </w:rPr>
        <w:t xml:space="preserve">Câu 2. </w:t>
      </w:r>
      <w:r w:rsidRPr="005D2B93">
        <w:rPr>
          <w:rFonts w:cs="Times New Roman"/>
          <w:szCs w:val="26"/>
        </w:rPr>
        <w:t>Trường hợp nào dưới đây được gọi là bội chi ngân sách nhà nước?</w:t>
      </w:r>
    </w:p>
    <w:p w:rsidR="00066F28" w:rsidRDefault="00066F28" w:rsidP="00066F28">
      <w:pPr>
        <w:tabs>
          <w:tab w:val="left" w:pos="283"/>
        </w:tabs>
      </w:pPr>
      <w:r>
        <w:rPr>
          <w:rStyle w:val="YoungMixChar"/>
          <w:b/>
        </w:rPr>
        <w:tab/>
        <w:t xml:space="preserve">A. </w:t>
      </w:r>
      <w:r w:rsidRPr="005D2B93">
        <w:rPr>
          <w:rFonts w:cs="Times New Roman"/>
          <w:szCs w:val="26"/>
        </w:rPr>
        <w:t>Tổng thu nhỏ hơn hoặc bằng tổng chi.</w:t>
      </w:r>
    </w:p>
    <w:p w:rsidR="00066F28" w:rsidRPr="005D2B93" w:rsidRDefault="00066F28" w:rsidP="00066F28">
      <w:pPr>
        <w:tabs>
          <w:tab w:val="left" w:pos="283"/>
        </w:tabs>
      </w:pPr>
      <w:r>
        <w:rPr>
          <w:rStyle w:val="YoungMixChar"/>
          <w:b/>
        </w:rPr>
        <w:tab/>
        <w:t xml:space="preserve">B. </w:t>
      </w:r>
      <w:r w:rsidRPr="005D2B93">
        <w:rPr>
          <w:rFonts w:cs="Times New Roman"/>
          <w:szCs w:val="26"/>
        </w:rPr>
        <w:t>Tổng thu lớn hơn hoặc bằng tổng chi.</w:t>
      </w:r>
    </w:p>
    <w:p w:rsidR="00066F28" w:rsidRDefault="00066F28" w:rsidP="00066F28">
      <w:pPr>
        <w:tabs>
          <w:tab w:val="left" w:pos="283"/>
        </w:tabs>
      </w:pPr>
      <w:r>
        <w:rPr>
          <w:rStyle w:val="YoungMixChar"/>
          <w:b/>
        </w:rPr>
        <w:tab/>
        <w:t xml:space="preserve">C. </w:t>
      </w:r>
      <w:r w:rsidRPr="005D2B93">
        <w:rPr>
          <w:rFonts w:cs="Times New Roman"/>
          <w:szCs w:val="26"/>
        </w:rPr>
        <w:t>Tổng thu nhỏ hơn tổng chi</w:t>
      </w:r>
    </w:p>
    <w:p w:rsidR="00066F28" w:rsidRPr="005D2B93" w:rsidRDefault="00066F28" w:rsidP="00066F28">
      <w:pPr>
        <w:tabs>
          <w:tab w:val="left" w:pos="283"/>
        </w:tabs>
      </w:pPr>
      <w:r>
        <w:rPr>
          <w:rStyle w:val="YoungMixChar"/>
          <w:b/>
        </w:rPr>
        <w:tab/>
        <w:t xml:space="preserve">D. </w:t>
      </w:r>
      <w:r w:rsidRPr="00663D88">
        <w:rPr>
          <w:rFonts w:cs="Times New Roman"/>
          <w:szCs w:val="26"/>
        </w:rPr>
        <w:t>Tổng thu lớn hơn tổng chi</w:t>
      </w:r>
      <w:r>
        <w:rPr>
          <w:rFonts w:cs="Times New Roman"/>
          <w:szCs w:val="26"/>
        </w:rPr>
        <w:t>.</w:t>
      </w:r>
    </w:p>
    <w:p w:rsidR="00066F28" w:rsidRPr="005D2B93" w:rsidRDefault="00066F28" w:rsidP="00066F28">
      <w:pPr>
        <w:spacing w:line="240" w:lineRule="auto"/>
        <w:jc w:val="both"/>
        <w:rPr>
          <w:rFonts w:eastAsia="Batang" w:cs="Times New Roman"/>
          <w:sz w:val="26"/>
          <w:szCs w:val="26"/>
          <w:lang w:val="vi-VN" w:eastAsia="ko-KR"/>
        </w:rPr>
      </w:pPr>
      <w:r>
        <w:rPr>
          <w:b/>
        </w:rPr>
        <w:t xml:space="preserve">Câu 3. </w:t>
      </w:r>
      <w:r w:rsidRPr="005D2B93">
        <w:rPr>
          <w:rFonts w:cs="Times New Roman"/>
          <w:szCs w:val="26"/>
          <w:lang w:val="vi-VN"/>
        </w:rPr>
        <w:t>Theo quy định của Luật Quản lý thuế, người nộp thuế</w:t>
      </w:r>
      <w:r>
        <w:rPr>
          <w:rFonts w:cs="Times New Roman"/>
          <w:szCs w:val="26"/>
          <w:lang w:val="vi-VN"/>
        </w:rPr>
        <w:t xml:space="preserve"> có nghĩa vụ</w:t>
      </w:r>
    </w:p>
    <w:p w:rsidR="00066F28" w:rsidRDefault="00066F28" w:rsidP="00066F28">
      <w:pPr>
        <w:tabs>
          <w:tab w:val="left" w:pos="283"/>
          <w:tab w:val="left" w:pos="5528"/>
        </w:tabs>
      </w:pPr>
      <w:r>
        <w:rPr>
          <w:rStyle w:val="YoungMixChar"/>
          <w:b/>
        </w:rPr>
        <w:tab/>
        <w:t xml:space="preserve">A. </w:t>
      </w:r>
      <w:r w:rsidRPr="005D2B93">
        <w:rPr>
          <w:rFonts w:cs="Times New Roman"/>
          <w:szCs w:val="26"/>
          <w:lang w:val="vi-VN"/>
        </w:rPr>
        <w:t>chủ động số tiền nộp thuế.</w:t>
      </w:r>
      <w:r>
        <w:rPr>
          <w:rStyle w:val="YoungMixChar"/>
          <w:b/>
        </w:rPr>
        <w:tab/>
        <w:t xml:space="preserve">B. </w:t>
      </w:r>
      <w:r w:rsidRPr="003F00EF">
        <w:rPr>
          <w:rFonts w:cs="Times New Roman"/>
          <w:szCs w:val="26"/>
        </w:rPr>
        <w:t>đóng thuế, phí đúng hạn</w:t>
      </w:r>
      <w:r w:rsidRPr="003F00EF">
        <w:rPr>
          <w:rFonts w:cs="Times New Roman"/>
          <w:szCs w:val="26"/>
          <w:lang w:val="vi-VN"/>
        </w:rPr>
        <w:t>.</w:t>
      </w:r>
    </w:p>
    <w:p w:rsidR="00066F28" w:rsidRDefault="00066F28" w:rsidP="00066F28">
      <w:pPr>
        <w:tabs>
          <w:tab w:val="left" w:pos="283"/>
          <w:tab w:val="left" w:pos="5528"/>
        </w:tabs>
      </w:pPr>
      <w:r>
        <w:rPr>
          <w:rStyle w:val="YoungMixChar"/>
          <w:b/>
        </w:rPr>
        <w:tab/>
        <w:t xml:space="preserve">C. </w:t>
      </w:r>
      <w:r w:rsidRPr="005D2B93">
        <w:rPr>
          <w:rFonts w:cs="Times New Roman"/>
          <w:szCs w:val="26"/>
          <w:lang w:val="vi-VN"/>
        </w:rPr>
        <w:t>làm sai lệch hồ sơ nộp thuế.</w:t>
      </w:r>
      <w:r>
        <w:rPr>
          <w:rStyle w:val="YoungMixChar"/>
          <w:b/>
        </w:rPr>
        <w:tab/>
        <w:t xml:space="preserve">D. </w:t>
      </w:r>
      <w:r w:rsidRPr="005D2B93">
        <w:rPr>
          <w:rFonts w:cs="Times New Roman"/>
          <w:szCs w:val="26"/>
          <w:lang w:val="vi-VN"/>
        </w:rPr>
        <w:t>từ chối nộp thuế khi kinh doanh.</w:t>
      </w:r>
    </w:p>
    <w:p w:rsidR="00066F28" w:rsidRPr="005D2B93" w:rsidRDefault="00066F28" w:rsidP="00066F28">
      <w:pPr>
        <w:spacing w:line="240" w:lineRule="auto"/>
        <w:jc w:val="both"/>
        <w:rPr>
          <w:rFonts w:eastAsia="Times New Roman" w:cs="Times New Roman"/>
          <w:sz w:val="26"/>
          <w:szCs w:val="26"/>
          <w:lang w:eastAsia="vi-VN"/>
        </w:rPr>
      </w:pPr>
      <w:r>
        <w:rPr>
          <w:b/>
        </w:rPr>
        <w:t xml:space="preserve">Câu 4. </w:t>
      </w:r>
      <w:r w:rsidRPr="005D2B93">
        <w:rPr>
          <w:rFonts w:eastAsia="Times New Roman" w:cs="Times New Roman"/>
          <w:szCs w:val="26"/>
          <w:lang w:eastAsia="vi-VN"/>
        </w:rPr>
        <w:t>Trong nền kinh tế hàng hóa, giá bán thực tế của hàng hoá trên thị trường được gọi là</w:t>
      </w:r>
    </w:p>
    <w:p w:rsidR="00066F28" w:rsidRDefault="00066F28" w:rsidP="00066F28">
      <w:pPr>
        <w:tabs>
          <w:tab w:val="left" w:pos="283"/>
          <w:tab w:val="left" w:pos="5528"/>
        </w:tabs>
      </w:pPr>
      <w:r>
        <w:rPr>
          <w:rStyle w:val="YoungMixChar"/>
          <w:b/>
        </w:rPr>
        <w:tab/>
        <w:t xml:space="preserve">A. </w:t>
      </w:r>
      <w:r w:rsidRPr="004A795F">
        <w:rPr>
          <w:rFonts w:eastAsia="Times New Roman" w:cs="Times New Roman"/>
          <w:szCs w:val="26"/>
          <w:lang w:eastAsia="vi-VN"/>
        </w:rPr>
        <w:t>giá cả thị trường.</w:t>
      </w:r>
      <w:r>
        <w:rPr>
          <w:rStyle w:val="YoungMixChar"/>
          <w:b/>
        </w:rPr>
        <w:tab/>
        <w:t xml:space="preserve">B. </w:t>
      </w:r>
      <w:r w:rsidRPr="005D2B93">
        <w:rPr>
          <w:rFonts w:eastAsia="Times New Roman" w:cs="Times New Roman"/>
          <w:szCs w:val="26"/>
          <w:lang w:eastAsia="vi-VN"/>
        </w:rPr>
        <w:t>giá trị sử dụng.</w:t>
      </w:r>
    </w:p>
    <w:p w:rsidR="00066F28" w:rsidRDefault="00066F28" w:rsidP="00066F28">
      <w:pPr>
        <w:tabs>
          <w:tab w:val="left" w:pos="283"/>
          <w:tab w:val="left" w:pos="5528"/>
        </w:tabs>
      </w:pPr>
      <w:r>
        <w:rPr>
          <w:rStyle w:val="YoungMixChar"/>
          <w:b/>
        </w:rPr>
        <w:tab/>
        <w:t xml:space="preserve">C. </w:t>
      </w:r>
      <w:r w:rsidRPr="005D2B93">
        <w:rPr>
          <w:rFonts w:eastAsia="Times New Roman" w:cs="Times New Roman"/>
          <w:szCs w:val="26"/>
          <w:lang w:eastAsia="vi-VN"/>
        </w:rPr>
        <w:t>giá trị hàng hóa.</w:t>
      </w:r>
      <w:r>
        <w:rPr>
          <w:rStyle w:val="YoungMixChar"/>
          <w:b/>
        </w:rPr>
        <w:tab/>
        <w:t xml:space="preserve">D. </w:t>
      </w:r>
      <w:r w:rsidRPr="005D2B93">
        <w:rPr>
          <w:rFonts w:eastAsia="Times New Roman" w:cs="Times New Roman"/>
          <w:szCs w:val="26"/>
          <w:lang w:eastAsia="vi-VN"/>
        </w:rPr>
        <w:t>giả cả nhà nước</w:t>
      </w:r>
    </w:p>
    <w:p w:rsidR="00066F28" w:rsidRPr="005D2B93" w:rsidRDefault="00066F28" w:rsidP="00066F28">
      <w:pPr>
        <w:spacing w:line="240" w:lineRule="auto"/>
        <w:jc w:val="both"/>
        <w:rPr>
          <w:rFonts w:cs="Times New Roman"/>
          <w:sz w:val="26"/>
          <w:szCs w:val="26"/>
        </w:rPr>
      </w:pPr>
      <w:r>
        <w:rPr>
          <w:b/>
        </w:rPr>
        <w:t xml:space="preserve">Câu 5. </w:t>
      </w:r>
      <w:r w:rsidRPr="005D2B93">
        <w:rPr>
          <w:rFonts w:cs="Times New Roman"/>
          <w:szCs w:val="26"/>
        </w:rPr>
        <w:t>Câu tục ngữ "Cá lớn nuốt cá bé" chỉ quy luật kinh tế nào?</w:t>
      </w:r>
    </w:p>
    <w:p w:rsidR="00066F28" w:rsidRDefault="00066F28" w:rsidP="00066F28">
      <w:pPr>
        <w:tabs>
          <w:tab w:val="left" w:pos="283"/>
          <w:tab w:val="left" w:pos="5528"/>
        </w:tabs>
      </w:pPr>
      <w:r>
        <w:rPr>
          <w:rStyle w:val="YoungMixChar"/>
          <w:b/>
        </w:rPr>
        <w:tab/>
        <w:t xml:space="preserve">A. </w:t>
      </w:r>
      <w:r w:rsidRPr="005D2B93">
        <w:rPr>
          <w:rFonts w:cs="Times New Roman"/>
          <w:szCs w:val="26"/>
        </w:rPr>
        <w:t>Quy luật giá trị</w:t>
      </w:r>
      <w:r>
        <w:rPr>
          <w:rFonts w:cs="Times New Roman"/>
          <w:szCs w:val="26"/>
        </w:rPr>
        <w:t>.</w:t>
      </w:r>
      <w:r>
        <w:rPr>
          <w:rStyle w:val="YoungMixChar"/>
          <w:b/>
        </w:rPr>
        <w:tab/>
        <w:t xml:space="preserve">B. </w:t>
      </w:r>
      <w:r w:rsidRPr="002947E4">
        <w:rPr>
          <w:rFonts w:cs="Times New Roman"/>
          <w:szCs w:val="26"/>
        </w:rPr>
        <w:t>Quỵ luật cạnh tranh</w:t>
      </w:r>
      <w:r>
        <w:rPr>
          <w:rFonts w:cs="Times New Roman"/>
          <w:szCs w:val="26"/>
        </w:rPr>
        <w:t>.</w:t>
      </w:r>
    </w:p>
    <w:p w:rsidR="00066F28" w:rsidRDefault="00066F28" w:rsidP="00066F28">
      <w:pPr>
        <w:tabs>
          <w:tab w:val="left" w:pos="283"/>
          <w:tab w:val="left" w:pos="5528"/>
        </w:tabs>
      </w:pPr>
      <w:r>
        <w:rPr>
          <w:rStyle w:val="YoungMixChar"/>
          <w:b/>
        </w:rPr>
        <w:tab/>
        <w:t xml:space="preserve">C. </w:t>
      </w:r>
      <w:r w:rsidRPr="005D2B93">
        <w:rPr>
          <w:rFonts w:cs="Times New Roman"/>
          <w:szCs w:val="26"/>
        </w:rPr>
        <w:t>Quỵ luật lưu thông tiền tệ</w:t>
      </w:r>
      <w:r>
        <w:rPr>
          <w:rFonts w:cs="Times New Roman"/>
          <w:szCs w:val="26"/>
        </w:rPr>
        <w:t>.</w:t>
      </w:r>
      <w:r>
        <w:rPr>
          <w:rStyle w:val="YoungMixChar"/>
          <w:b/>
        </w:rPr>
        <w:tab/>
        <w:t xml:space="preserve">D. </w:t>
      </w:r>
      <w:r w:rsidRPr="005D2B93">
        <w:rPr>
          <w:rFonts w:cs="Times New Roman"/>
          <w:szCs w:val="26"/>
        </w:rPr>
        <w:t>Quỵ luật cung - cẩu</w:t>
      </w:r>
      <w:r>
        <w:rPr>
          <w:rFonts w:cs="Times New Roman"/>
          <w:szCs w:val="26"/>
        </w:rPr>
        <w:t>.</w:t>
      </w:r>
    </w:p>
    <w:p w:rsidR="00066F28" w:rsidRPr="005D2B93" w:rsidRDefault="00066F28" w:rsidP="00066F28">
      <w:pPr>
        <w:spacing w:line="240" w:lineRule="auto"/>
        <w:jc w:val="both"/>
        <w:rPr>
          <w:rFonts w:cs="Times New Roman"/>
          <w:sz w:val="26"/>
          <w:szCs w:val="26"/>
          <w:lang w:val="vi-VN"/>
        </w:rPr>
      </w:pPr>
      <w:r>
        <w:rPr>
          <w:b/>
        </w:rPr>
        <w:t xml:space="preserve">Câu 6. </w:t>
      </w:r>
      <w:bookmarkStart w:id="0" w:name="_GoBack"/>
      <w:r w:rsidR="003A3DEB">
        <w:rPr>
          <w:rFonts w:cs="Times New Roman"/>
          <w:szCs w:val="26"/>
        </w:rPr>
        <w:t>B</w:t>
      </w:r>
      <w:r w:rsidRPr="005D2B93">
        <w:rPr>
          <w:rFonts w:cs="Times New Roman"/>
          <w:szCs w:val="26"/>
          <w:lang w:val="vi-VN"/>
        </w:rPr>
        <w:t>ạn H đang là học sinh lớp 11</w:t>
      </w:r>
      <w:r w:rsidR="003A3DEB">
        <w:rPr>
          <w:rFonts w:cs="Times New Roman"/>
          <w:szCs w:val="26"/>
        </w:rPr>
        <w:t xml:space="preserve">, gia đình H </w:t>
      </w:r>
      <w:bookmarkEnd w:id="0"/>
      <w:r w:rsidRPr="005D2B93">
        <w:rPr>
          <w:rFonts w:cs="Times New Roman"/>
          <w:szCs w:val="26"/>
          <w:lang w:val="vi-VN"/>
        </w:rPr>
        <w:t>có nghề mây tre đan thủ công mỹ nghệ nổi tiếng trong vùng. Sau giờ học H rủ các bạn cùng lớp đến để làm kiếm thêm thu nhập mua sách vở, tài liệu phục vụ cho việc học tập. Xét về mặt bản chất của nền kinh tế, công việc của gia đình bạn H gắn liền với hoạt động nào dưới đây của nền kinh tế</w:t>
      </w:r>
    </w:p>
    <w:p w:rsidR="00066F28" w:rsidRDefault="00066F28" w:rsidP="00066F28">
      <w:pPr>
        <w:tabs>
          <w:tab w:val="left" w:pos="283"/>
          <w:tab w:val="left" w:pos="2906"/>
          <w:tab w:val="left" w:pos="5528"/>
          <w:tab w:val="left" w:pos="8150"/>
        </w:tabs>
      </w:pPr>
      <w:r>
        <w:rPr>
          <w:rStyle w:val="YoungMixChar"/>
          <w:b/>
        </w:rPr>
        <w:tab/>
        <w:t xml:space="preserve">A. </w:t>
      </w:r>
      <w:r w:rsidRPr="005D2B93">
        <w:rPr>
          <w:rFonts w:cs="Times New Roman"/>
          <w:szCs w:val="26"/>
          <w:lang w:val="vi-VN"/>
        </w:rPr>
        <w:t>tiêu dùng.</w:t>
      </w:r>
      <w:r>
        <w:rPr>
          <w:rStyle w:val="YoungMixChar"/>
          <w:b/>
        </w:rPr>
        <w:tab/>
        <w:t xml:space="preserve">B. </w:t>
      </w:r>
      <w:r w:rsidRPr="005D2B93">
        <w:rPr>
          <w:rFonts w:cs="Times New Roman"/>
          <w:szCs w:val="26"/>
        </w:rPr>
        <w:t>Trung gian</w:t>
      </w:r>
      <w:r w:rsidRPr="005D2B93">
        <w:rPr>
          <w:rFonts w:cs="Times New Roman"/>
          <w:szCs w:val="26"/>
          <w:lang w:val="vi-VN"/>
        </w:rPr>
        <w:t>.</w:t>
      </w:r>
      <w:r>
        <w:rPr>
          <w:rStyle w:val="YoungMixChar"/>
          <w:b/>
        </w:rPr>
        <w:tab/>
        <w:t xml:space="preserve">C. </w:t>
      </w:r>
      <w:r w:rsidRPr="004A795F">
        <w:rPr>
          <w:rFonts w:cs="Times New Roman"/>
          <w:szCs w:val="26"/>
          <w:lang w:val="vi-VN"/>
        </w:rPr>
        <w:t>sản xuất.</w:t>
      </w:r>
      <w:r>
        <w:rPr>
          <w:rStyle w:val="YoungMixChar"/>
          <w:b/>
        </w:rPr>
        <w:tab/>
        <w:t xml:space="preserve">D. </w:t>
      </w:r>
      <w:r w:rsidRPr="005D2B93">
        <w:rPr>
          <w:rFonts w:cs="Times New Roman"/>
          <w:szCs w:val="26"/>
          <w:lang w:val="vi-VN"/>
        </w:rPr>
        <w:t>phân phối.</w:t>
      </w:r>
    </w:p>
    <w:p w:rsidR="00066F28" w:rsidRPr="003F00EF" w:rsidRDefault="00066F28" w:rsidP="00066F28">
      <w:pPr>
        <w:spacing w:line="240" w:lineRule="auto"/>
        <w:jc w:val="both"/>
        <w:rPr>
          <w:rFonts w:eastAsia="Batang" w:cs="Times New Roman"/>
          <w:sz w:val="26"/>
          <w:szCs w:val="26"/>
          <w:lang w:eastAsia="ko-KR"/>
        </w:rPr>
      </w:pPr>
      <w:r>
        <w:rPr>
          <w:b/>
        </w:rPr>
        <w:t xml:space="preserve">Câu 7. </w:t>
      </w:r>
      <w:r w:rsidRPr="005D2B93">
        <w:rPr>
          <w:rFonts w:cs="Times New Roman"/>
          <w:szCs w:val="26"/>
          <w:lang w:val="vi-VN"/>
        </w:rPr>
        <w:t xml:space="preserve">Theo quy định của Luật Quản lý thuế, người nộp thuế có </w:t>
      </w:r>
      <w:r>
        <w:rPr>
          <w:rFonts w:cs="Times New Roman"/>
          <w:szCs w:val="26"/>
        </w:rPr>
        <w:t>quyền</w:t>
      </w:r>
    </w:p>
    <w:p w:rsidR="00066F28" w:rsidRDefault="00066F28" w:rsidP="00066F28">
      <w:pPr>
        <w:tabs>
          <w:tab w:val="left" w:pos="283"/>
        </w:tabs>
      </w:pPr>
      <w:r>
        <w:rPr>
          <w:rStyle w:val="YoungMixChar"/>
          <w:b/>
        </w:rPr>
        <w:tab/>
        <w:t xml:space="preserve">A. </w:t>
      </w:r>
      <w:r w:rsidRPr="005D2B93">
        <w:rPr>
          <w:rFonts w:cs="Times New Roman"/>
          <w:szCs w:val="26"/>
          <w:lang w:val="vi-VN"/>
        </w:rPr>
        <w:t>được hướng dẫn nộp thuế</w:t>
      </w:r>
      <w:r w:rsidRPr="005D2B93">
        <w:rPr>
          <w:rFonts w:cs="Times New Roman"/>
          <w:szCs w:val="26"/>
          <w:u w:val="single"/>
          <w:lang w:val="vi-VN"/>
        </w:rPr>
        <w:t>.</w:t>
      </w:r>
    </w:p>
    <w:p w:rsidR="00066F28" w:rsidRPr="005D2B93" w:rsidRDefault="00066F28" w:rsidP="00066F28">
      <w:pPr>
        <w:tabs>
          <w:tab w:val="left" w:pos="283"/>
        </w:tabs>
      </w:pPr>
      <w:r>
        <w:rPr>
          <w:rStyle w:val="YoungMixChar"/>
          <w:b/>
        </w:rPr>
        <w:tab/>
        <w:t xml:space="preserve">B. </w:t>
      </w:r>
      <w:r>
        <w:rPr>
          <w:rFonts w:cs="Times New Roman"/>
          <w:szCs w:val="26"/>
        </w:rPr>
        <w:t>nộp chậm thuế, phí</w:t>
      </w:r>
      <w:r w:rsidRPr="005D2B93">
        <w:rPr>
          <w:rFonts w:cs="Times New Roman"/>
          <w:szCs w:val="26"/>
          <w:lang w:val="vi-VN"/>
        </w:rPr>
        <w:t>.</w:t>
      </w:r>
    </w:p>
    <w:p w:rsidR="00066F28" w:rsidRDefault="00066F28" w:rsidP="00066F28">
      <w:pPr>
        <w:tabs>
          <w:tab w:val="left" w:pos="283"/>
        </w:tabs>
      </w:pPr>
      <w:r>
        <w:rPr>
          <w:rStyle w:val="YoungMixChar"/>
          <w:b/>
        </w:rPr>
        <w:tab/>
        <w:t xml:space="preserve">C. </w:t>
      </w:r>
      <w:r>
        <w:rPr>
          <w:rFonts w:cs="Times New Roman"/>
          <w:szCs w:val="26"/>
        </w:rPr>
        <w:t>khai thuế chính xác</w:t>
      </w:r>
      <w:r w:rsidRPr="005D2B93">
        <w:rPr>
          <w:rFonts w:cs="Times New Roman"/>
          <w:szCs w:val="26"/>
          <w:lang w:val="vi-VN"/>
        </w:rPr>
        <w:t>.</w:t>
      </w:r>
    </w:p>
    <w:p w:rsidR="00066F28" w:rsidRPr="005D2B93" w:rsidRDefault="00066F28" w:rsidP="00066F28">
      <w:pPr>
        <w:tabs>
          <w:tab w:val="left" w:pos="283"/>
        </w:tabs>
      </w:pPr>
      <w:r>
        <w:rPr>
          <w:rStyle w:val="YoungMixChar"/>
          <w:b/>
        </w:rPr>
        <w:tab/>
        <w:t xml:space="preserve">D. </w:t>
      </w:r>
      <w:r w:rsidRPr="003F00EF">
        <w:rPr>
          <w:rFonts w:cs="Times New Roman"/>
          <w:szCs w:val="26"/>
        </w:rPr>
        <w:t xml:space="preserve">chấp hành yêu cầu của cơ quan quản lý </w:t>
      </w:r>
      <w:r>
        <w:rPr>
          <w:rFonts w:cs="Times New Roman"/>
          <w:szCs w:val="26"/>
        </w:rPr>
        <w:t>t</w:t>
      </w:r>
      <w:r w:rsidRPr="003F00EF">
        <w:rPr>
          <w:rFonts w:cs="Times New Roman"/>
          <w:szCs w:val="26"/>
        </w:rPr>
        <w:t>huế</w:t>
      </w:r>
      <w:r w:rsidRPr="005D2B93">
        <w:rPr>
          <w:rFonts w:cs="Times New Roman"/>
          <w:szCs w:val="26"/>
          <w:lang w:val="vi-VN"/>
        </w:rPr>
        <w:t>.</w:t>
      </w:r>
    </w:p>
    <w:p w:rsidR="00066F28" w:rsidRPr="005D2B93" w:rsidRDefault="00066F28" w:rsidP="00066F28">
      <w:pPr>
        <w:spacing w:line="240" w:lineRule="auto"/>
        <w:jc w:val="both"/>
        <w:rPr>
          <w:rFonts w:cs="Times New Roman"/>
          <w:sz w:val="26"/>
          <w:szCs w:val="26"/>
          <w:lang w:val="sv-SE"/>
        </w:rPr>
      </w:pPr>
      <w:r>
        <w:rPr>
          <w:b/>
        </w:rPr>
        <w:t xml:space="preserve">Câu 8. </w:t>
      </w:r>
      <w:r w:rsidRPr="005D2B93">
        <w:rPr>
          <w:rFonts w:cs="Times New Roman"/>
          <w:szCs w:val="26"/>
          <w:lang w:val="sv-SE"/>
        </w:rPr>
        <w:t>Một trong những quan hệ cơ bản của thị trường là quan hệ</w:t>
      </w:r>
    </w:p>
    <w:p w:rsidR="00066F28" w:rsidRDefault="00066F28" w:rsidP="00066F28">
      <w:pPr>
        <w:tabs>
          <w:tab w:val="left" w:pos="283"/>
          <w:tab w:val="left" w:pos="2906"/>
          <w:tab w:val="left" w:pos="5528"/>
          <w:tab w:val="left" w:pos="8150"/>
        </w:tabs>
      </w:pPr>
      <w:r>
        <w:rPr>
          <w:rStyle w:val="YoungMixChar"/>
          <w:b/>
        </w:rPr>
        <w:tab/>
        <w:t xml:space="preserve">A. </w:t>
      </w:r>
      <w:r>
        <w:rPr>
          <w:rFonts w:cs="Times New Roman"/>
          <w:szCs w:val="26"/>
          <w:lang w:val="sv-SE"/>
        </w:rPr>
        <w:t>C</w:t>
      </w:r>
      <w:r w:rsidRPr="000F2CDE">
        <w:rPr>
          <w:rFonts w:cs="Times New Roman"/>
          <w:szCs w:val="26"/>
          <w:lang w:val="sv-SE"/>
        </w:rPr>
        <w:t>ung – cầu.</w:t>
      </w:r>
      <w:r>
        <w:rPr>
          <w:rStyle w:val="YoungMixChar"/>
          <w:b/>
        </w:rPr>
        <w:tab/>
        <w:t xml:space="preserve">B. </w:t>
      </w:r>
      <w:r w:rsidRPr="005D2B93">
        <w:rPr>
          <w:rFonts w:cs="Times New Roman"/>
          <w:szCs w:val="26"/>
          <w:lang w:val="sv-SE"/>
        </w:rPr>
        <w:t>Cầu – cạnh tranh</w:t>
      </w:r>
      <w:r>
        <w:rPr>
          <w:rFonts w:cs="Times New Roman"/>
          <w:szCs w:val="26"/>
          <w:lang w:val="sv-SE"/>
        </w:rPr>
        <w:t>.</w:t>
      </w:r>
      <w:r>
        <w:rPr>
          <w:rStyle w:val="YoungMixChar"/>
          <w:b/>
        </w:rPr>
        <w:tab/>
        <w:t xml:space="preserve">C. </w:t>
      </w:r>
      <w:r w:rsidRPr="005D2B93">
        <w:rPr>
          <w:rFonts w:cs="Times New Roman"/>
          <w:szCs w:val="26"/>
          <w:lang w:val="sv-SE"/>
        </w:rPr>
        <w:t>Cầu – nhà nước</w:t>
      </w:r>
      <w:r>
        <w:rPr>
          <w:rFonts w:cs="Times New Roman"/>
          <w:szCs w:val="26"/>
          <w:lang w:val="sv-SE"/>
        </w:rPr>
        <w:t>.</w:t>
      </w:r>
      <w:r>
        <w:rPr>
          <w:rStyle w:val="YoungMixChar"/>
          <w:b/>
        </w:rPr>
        <w:tab/>
        <w:t xml:space="preserve">D. </w:t>
      </w:r>
      <w:r w:rsidRPr="005D2B93">
        <w:rPr>
          <w:rFonts w:cs="Times New Roman"/>
          <w:szCs w:val="26"/>
          <w:lang w:val="sv-SE"/>
        </w:rPr>
        <w:t>Cầu – sản xuất.</w:t>
      </w:r>
    </w:p>
    <w:p w:rsidR="00066F28" w:rsidRPr="005D2B93" w:rsidRDefault="00066F28" w:rsidP="00066F28">
      <w:pPr>
        <w:spacing w:line="240" w:lineRule="auto"/>
        <w:jc w:val="both"/>
        <w:rPr>
          <w:rFonts w:cs="Times New Roman"/>
          <w:sz w:val="26"/>
          <w:szCs w:val="26"/>
          <w:lang w:val="vi-VN"/>
        </w:rPr>
      </w:pPr>
      <w:r>
        <w:rPr>
          <w:b/>
        </w:rPr>
        <w:t xml:space="preserve">Câu 9. </w:t>
      </w:r>
      <w:r w:rsidRPr="005D2B93">
        <w:rPr>
          <w:rFonts w:cs="Times New Roman"/>
          <w:szCs w:val="26"/>
          <w:lang w:val="vi-VN"/>
        </w:rPr>
        <w:t>Điều tiết và tạo điều kiện thuận lợi cho các ngành kinh tẻ khác nhau hoạt động sản xuất kinh doanh hiệu quả là vai trò của chủ thê kinh tế nào?</w:t>
      </w:r>
    </w:p>
    <w:p w:rsidR="00066F28" w:rsidRDefault="00066F28" w:rsidP="00066F28">
      <w:pPr>
        <w:tabs>
          <w:tab w:val="left" w:pos="283"/>
          <w:tab w:val="left" w:pos="5528"/>
        </w:tabs>
      </w:pPr>
      <w:r>
        <w:rPr>
          <w:rStyle w:val="YoungMixChar"/>
          <w:b/>
        </w:rPr>
        <w:tab/>
        <w:t xml:space="preserve">A. </w:t>
      </w:r>
      <w:r w:rsidRPr="005D2B93">
        <w:rPr>
          <w:rFonts w:cs="Times New Roman"/>
          <w:szCs w:val="26"/>
          <w:lang w:val="vi-VN"/>
        </w:rPr>
        <w:t>Chủ thể tiêu dùng</w:t>
      </w:r>
      <w:r>
        <w:rPr>
          <w:rFonts w:cs="Times New Roman"/>
          <w:szCs w:val="26"/>
        </w:rPr>
        <w:t>.</w:t>
      </w:r>
      <w:r>
        <w:rPr>
          <w:rStyle w:val="YoungMixChar"/>
          <w:b/>
        </w:rPr>
        <w:tab/>
        <w:t xml:space="preserve">B. </w:t>
      </w:r>
      <w:r w:rsidRPr="005D2B93">
        <w:rPr>
          <w:rFonts w:cs="Times New Roman"/>
          <w:szCs w:val="26"/>
          <w:lang w:val="vi-VN"/>
        </w:rPr>
        <w:t>Chủ thể sản xuất</w:t>
      </w:r>
      <w:r>
        <w:rPr>
          <w:rFonts w:cs="Times New Roman"/>
          <w:szCs w:val="26"/>
        </w:rPr>
        <w:t>.</w:t>
      </w:r>
    </w:p>
    <w:p w:rsidR="00066F28" w:rsidRDefault="00066F28" w:rsidP="00066F28">
      <w:pPr>
        <w:tabs>
          <w:tab w:val="left" w:pos="283"/>
          <w:tab w:val="left" w:pos="5528"/>
        </w:tabs>
      </w:pPr>
      <w:r>
        <w:rPr>
          <w:rStyle w:val="YoungMixChar"/>
          <w:b/>
        </w:rPr>
        <w:tab/>
        <w:t xml:space="preserve">C. </w:t>
      </w:r>
      <w:r w:rsidRPr="005D2B93">
        <w:rPr>
          <w:rFonts w:cs="Times New Roman"/>
          <w:szCs w:val="26"/>
          <w:lang w:val="vi-VN"/>
        </w:rPr>
        <w:t>Chủ thể trung gian</w:t>
      </w:r>
      <w:r>
        <w:rPr>
          <w:rFonts w:cs="Times New Roman"/>
          <w:szCs w:val="26"/>
        </w:rPr>
        <w:t>.</w:t>
      </w:r>
      <w:r>
        <w:rPr>
          <w:rStyle w:val="YoungMixChar"/>
          <w:b/>
        </w:rPr>
        <w:tab/>
        <w:t xml:space="preserve">D. </w:t>
      </w:r>
      <w:r w:rsidRPr="004A795F">
        <w:rPr>
          <w:rFonts w:cs="Times New Roman"/>
          <w:szCs w:val="26"/>
          <w:lang w:val="vi-VN"/>
        </w:rPr>
        <w:t>Chủ thể Nhà nước</w:t>
      </w:r>
      <w:r>
        <w:rPr>
          <w:rFonts w:cs="Times New Roman"/>
          <w:szCs w:val="26"/>
          <w:lang w:val="vi-VN"/>
        </w:rPr>
        <w:t>.</w:t>
      </w:r>
    </w:p>
    <w:p w:rsidR="00066F28" w:rsidRPr="005D2B93" w:rsidRDefault="00066F28" w:rsidP="00066F28">
      <w:pPr>
        <w:spacing w:line="240" w:lineRule="auto"/>
        <w:jc w:val="both"/>
        <w:rPr>
          <w:rFonts w:cs="Times New Roman"/>
          <w:sz w:val="26"/>
          <w:szCs w:val="26"/>
          <w:lang w:val="vi-VN"/>
        </w:rPr>
      </w:pPr>
      <w:r>
        <w:rPr>
          <w:b/>
        </w:rPr>
        <w:t xml:space="preserve">Câu 10. </w:t>
      </w:r>
      <w:r w:rsidRPr="005D2B93">
        <w:rPr>
          <w:rFonts w:cs="Times New Roman"/>
          <w:szCs w:val="26"/>
          <w:lang w:val="vi-VN"/>
        </w:rPr>
        <w:t>Các công ty A, B, C và D cùng sản xuất bột giặt và cung cấp cho thị trường trong nước. Công ty A chú trọng vào đổi mới hệ thống bao bì, công ty B chú trọng đổi mới xe vận chuyển hàng hóa cho các đại lý, công ty C chú trọng vào đào tạo nguồn nhân lực. Công ty D chú trọng vào đổi mới máy móc và dây chuyền sản xuất. Việc làm của công ty B gắn liền với hoạt động nào dưới đây của nền kinh tê?</w:t>
      </w:r>
    </w:p>
    <w:p w:rsidR="00066F28" w:rsidRDefault="00066F28" w:rsidP="00066F28">
      <w:pPr>
        <w:tabs>
          <w:tab w:val="left" w:pos="283"/>
          <w:tab w:val="left" w:pos="2906"/>
          <w:tab w:val="left" w:pos="5528"/>
          <w:tab w:val="left" w:pos="8150"/>
        </w:tabs>
      </w:pPr>
      <w:r>
        <w:rPr>
          <w:rStyle w:val="YoungMixChar"/>
          <w:b/>
        </w:rPr>
        <w:tab/>
        <w:t xml:space="preserve">A. </w:t>
      </w:r>
      <w:r w:rsidRPr="004A795F">
        <w:rPr>
          <w:rFonts w:cs="Times New Roman"/>
          <w:szCs w:val="26"/>
          <w:lang w:val="vi-VN"/>
        </w:rPr>
        <w:t>phân phối.</w:t>
      </w:r>
      <w:r>
        <w:rPr>
          <w:rStyle w:val="YoungMixChar"/>
          <w:b/>
        </w:rPr>
        <w:tab/>
        <w:t xml:space="preserve">B. </w:t>
      </w:r>
      <w:r w:rsidRPr="005D2B93">
        <w:rPr>
          <w:rFonts w:cs="Times New Roman"/>
          <w:szCs w:val="26"/>
          <w:lang w:val="vi-VN"/>
        </w:rPr>
        <w:t>sản xuất.</w:t>
      </w:r>
      <w:r>
        <w:rPr>
          <w:rStyle w:val="YoungMixChar"/>
          <w:b/>
        </w:rPr>
        <w:tab/>
        <w:t xml:space="preserve">C. </w:t>
      </w:r>
      <w:r w:rsidRPr="005D2B93">
        <w:rPr>
          <w:rFonts w:cs="Times New Roman"/>
          <w:szCs w:val="26"/>
          <w:lang w:val="vi-VN"/>
        </w:rPr>
        <w:t>lao động.</w:t>
      </w:r>
      <w:r>
        <w:rPr>
          <w:rStyle w:val="YoungMixChar"/>
          <w:b/>
        </w:rPr>
        <w:tab/>
        <w:t xml:space="preserve">D. </w:t>
      </w:r>
      <w:r w:rsidRPr="005D2B93">
        <w:rPr>
          <w:rFonts w:cs="Times New Roman"/>
          <w:szCs w:val="26"/>
          <w:lang w:val="vi-VN"/>
        </w:rPr>
        <w:t>tiêu dùng</w:t>
      </w:r>
      <w:r>
        <w:rPr>
          <w:rFonts w:cs="Times New Roman"/>
          <w:szCs w:val="26"/>
        </w:rPr>
        <w:t>.</w:t>
      </w:r>
    </w:p>
    <w:p w:rsidR="00066F28" w:rsidRPr="005D2B93" w:rsidRDefault="00066F28" w:rsidP="00066F28">
      <w:pPr>
        <w:spacing w:line="240" w:lineRule="auto"/>
        <w:jc w:val="both"/>
        <w:rPr>
          <w:rFonts w:cs="Times New Roman"/>
          <w:sz w:val="26"/>
          <w:szCs w:val="26"/>
          <w:lang w:val="vi-VN"/>
        </w:rPr>
      </w:pPr>
      <w:r>
        <w:rPr>
          <w:b/>
        </w:rPr>
        <w:t xml:space="preserve">Câu 11. </w:t>
      </w:r>
      <w:r w:rsidRPr="005D2B93">
        <w:rPr>
          <w:rFonts w:cs="Times New Roman"/>
          <w:szCs w:val="26"/>
          <w:lang w:val="vi-VN"/>
        </w:rPr>
        <w:t>Nhận thấy do dịch bệnh bùng phát làm cho giá thịt lợn đang xuống thấp. Chị M chuyển sang sử dụng thịt lợn nhiều hơn trong thực đơn gia đình mình. Việc làm của chị M là vận dụng tốt chức năng nào dưới đây của giá cả thị trường</w:t>
      </w:r>
    </w:p>
    <w:p w:rsidR="00066F28" w:rsidRDefault="00066F28" w:rsidP="00066F28">
      <w:pPr>
        <w:tabs>
          <w:tab w:val="left" w:pos="283"/>
          <w:tab w:val="left" w:pos="2906"/>
          <w:tab w:val="left" w:pos="5528"/>
          <w:tab w:val="left" w:pos="8150"/>
        </w:tabs>
      </w:pPr>
      <w:r>
        <w:rPr>
          <w:rStyle w:val="YoungMixChar"/>
          <w:b/>
        </w:rPr>
        <w:tab/>
        <w:t xml:space="preserve">A. </w:t>
      </w:r>
      <w:r w:rsidRPr="004A795F">
        <w:rPr>
          <w:rFonts w:cs="Times New Roman"/>
          <w:szCs w:val="26"/>
          <w:lang w:val="vi-VN"/>
        </w:rPr>
        <w:t>Thông tin.</w:t>
      </w:r>
      <w:r>
        <w:rPr>
          <w:rStyle w:val="YoungMixChar"/>
          <w:b/>
        </w:rPr>
        <w:tab/>
        <w:t xml:space="preserve">B. </w:t>
      </w:r>
      <w:r w:rsidRPr="005D2B93">
        <w:rPr>
          <w:rFonts w:cs="Times New Roman"/>
          <w:szCs w:val="26"/>
          <w:lang w:val="vi-VN"/>
        </w:rPr>
        <w:t>Lưu thông.</w:t>
      </w:r>
      <w:r>
        <w:rPr>
          <w:rStyle w:val="YoungMixChar"/>
          <w:b/>
        </w:rPr>
        <w:tab/>
        <w:t xml:space="preserve">C. </w:t>
      </w:r>
      <w:r w:rsidRPr="005D2B93">
        <w:rPr>
          <w:rFonts w:cs="Times New Roman"/>
          <w:szCs w:val="26"/>
          <w:lang w:val="vi-VN"/>
        </w:rPr>
        <w:t>Sản xuất.</w:t>
      </w:r>
      <w:r>
        <w:rPr>
          <w:rStyle w:val="YoungMixChar"/>
          <w:b/>
        </w:rPr>
        <w:tab/>
        <w:t xml:space="preserve">D. </w:t>
      </w:r>
      <w:r w:rsidRPr="005D2B93">
        <w:rPr>
          <w:rFonts w:cs="Times New Roman"/>
          <w:szCs w:val="26"/>
          <w:lang w:val="vi-VN"/>
        </w:rPr>
        <w:t>Phân hóa.</w:t>
      </w:r>
    </w:p>
    <w:p w:rsidR="00066F28" w:rsidRPr="005D2B93" w:rsidRDefault="00066F28" w:rsidP="00066F28">
      <w:pPr>
        <w:spacing w:line="240" w:lineRule="auto"/>
        <w:jc w:val="both"/>
        <w:rPr>
          <w:rFonts w:eastAsia="Times New Roman" w:cs="Times New Roman"/>
          <w:sz w:val="26"/>
          <w:szCs w:val="26"/>
          <w:lang w:eastAsia="vi-VN"/>
        </w:rPr>
      </w:pPr>
      <w:r>
        <w:rPr>
          <w:b/>
        </w:rPr>
        <w:lastRenderedPageBreak/>
        <w:t xml:space="preserve">Câu 12. </w:t>
      </w:r>
      <w:r w:rsidRPr="005D2B93">
        <w:rPr>
          <w:rFonts w:eastAsia="Times New Roman" w:cs="Times New Roman"/>
          <w:szCs w:val="26"/>
          <w:lang w:eastAsia="vi-VN"/>
        </w:rPr>
        <w:t>Trong nền kinh tế hàng hóa, giá cả thị trường được hình thành thông qua việc thỏa thuận giữa các chủ thể kinh tế tại</w:t>
      </w:r>
    </w:p>
    <w:p w:rsidR="00066F28" w:rsidRDefault="00066F28" w:rsidP="00066F28">
      <w:pPr>
        <w:tabs>
          <w:tab w:val="left" w:pos="283"/>
          <w:tab w:val="left" w:pos="5528"/>
        </w:tabs>
      </w:pPr>
      <w:r>
        <w:rPr>
          <w:rStyle w:val="YoungMixChar"/>
          <w:b/>
        </w:rPr>
        <w:tab/>
        <w:t xml:space="preserve">A. </w:t>
      </w:r>
      <w:r w:rsidRPr="005D2B93">
        <w:rPr>
          <w:rFonts w:eastAsia="Times New Roman" w:cs="Times New Roman"/>
          <w:szCs w:val="26"/>
          <w:lang w:val="it-IT" w:eastAsia="vi-VN"/>
        </w:rPr>
        <w:t>một cơ quan nhà nước.</w:t>
      </w:r>
      <w:r>
        <w:rPr>
          <w:rStyle w:val="YoungMixChar"/>
          <w:b/>
        </w:rPr>
        <w:tab/>
        <w:t xml:space="preserve">B. </w:t>
      </w:r>
      <w:r w:rsidRPr="005D2B93">
        <w:rPr>
          <w:rFonts w:eastAsia="Times New Roman" w:cs="Times New Roman"/>
          <w:szCs w:val="26"/>
          <w:lang w:val="it-IT" w:eastAsia="vi-VN"/>
        </w:rPr>
        <w:t>một địa điểm giao hàng.</w:t>
      </w:r>
    </w:p>
    <w:p w:rsidR="00066F28" w:rsidRDefault="00066F28" w:rsidP="00066F28">
      <w:pPr>
        <w:tabs>
          <w:tab w:val="left" w:pos="283"/>
          <w:tab w:val="left" w:pos="5528"/>
        </w:tabs>
      </w:pPr>
      <w:r>
        <w:rPr>
          <w:rStyle w:val="YoungMixChar"/>
          <w:b/>
        </w:rPr>
        <w:tab/>
        <w:t xml:space="preserve">C. </w:t>
      </w:r>
      <w:r w:rsidRPr="005D2B93">
        <w:rPr>
          <w:rFonts w:eastAsia="Times New Roman" w:cs="Times New Roman"/>
          <w:szCs w:val="26"/>
          <w:lang w:val="it-IT" w:eastAsia="vi-VN"/>
        </w:rPr>
        <w:t>quốc gia giàu có</w:t>
      </w:r>
      <w:r>
        <w:rPr>
          <w:rFonts w:eastAsia="Times New Roman" w:cs="Times New Roman"/>
          <w:szCs w:val="26"/>
          <w:lang w:val="it-IT" w:eastAsia="vi-VN"/>
        </w:rPr>
        <w:t>.</w:t>
      </w:r>
      <w:r>
        <w:rPr>
          <w:rStyle w:val="YoungMixChar"/>
          <w:b/>
        </w:rPr>
        <w:tab/>
        <w:t xml:space="preserve">D. </w:t>
      </w:r>
      <w:r w:rsidRPr="004A795F">
        <w:rPr>
          <w:rFonts w:eastAsia="Times New Roman" w:cs="Times New Roman"/>
          <w:szCs w:val="26"/>
          <w:lang w:val="it-IT" w:eastAsia="vi-VN"/>
        </w:rPr>
        <w:t>thời điểm cụ thể</w:t>
      </w:r>
      <w:r>
        <w:rPr>
          <w:rFonts w:eastAsia="Times New Roman" w:cs="Times New Roman"/>
          <w:szCs w:val="26"/>
          <w:lang w:val="it-IT" w:eastAsia="vi-VN"/>
        </w:rPr>
        <w:t>.</w:t>
      </w:r>
    </w:p>
    <w:p w:rsidR="00066F28" w:rsidRPr="005D2B93" w:rsidRDefault="00066F28" w:rsidP="00066F28">
      <w:pPr>
        <w:spacing w:line="240" w:lineRule="auto"/>
        <w:jc w:val="both"/>
        <w:rPr>
          <w:rFonts w:cs="Times New Roman"/>
          <w:sz w:val="26"/>
          <w:szCs w:val="26"/>
          <w:lang w:val="vi-VN" w:eastAsia="ko-KR"/>
        </w:rPr>
      </w:pPr>
      <w:r>
        <w:rPr>
          <w:b/>
        </w:rPr>
        <w:t xml:space="preserve">Câu 13. </w:t>
      </w:r>
      <w:r w:rsidRPr="005D2B93">
        <w:rPr>
          <w:rFonts w:cs="Times New Roman"/>
          <w:szCs w:val="26"/>
          <w:lang w:val="vi-VN" w:eastAsia="ko-KR"/>
        </w:rPr>
        <w:t>Loại thuế nào sau đây không thuộc thuế trực thu?</w:t>
      </w:r>
    </w:p>
    <w:p w:rsidR="00066F28" w:rsidRDefault="00066F28" w:rsidP="00066F28">
      <w:pPr>
        <w:tabs>
          <w:tab w:val="left" w:pos="283"/>
          <w:tab w:val="left" w:pos="5528"/>
        </w:tabs>
      </w:pPr>
      <w:r>
        <w:rPr>
          <w:rStyle w:val="YoungMixChar"/>
          <w:b/>
        </w:rPr>
        <w:tab/>
        <w:t xml:space="preserve">A. </w:t>
      </w:r>
      <w:r w:rsidRPr="005D2B93">
        <w:rPr>
          <w:rFonts w:cs="Times New Roman"/>
          <w:szCs w:val="26"/>
          <w:lang w:val="vi-VN" w:eastAsia="ko-KR"/>
        </w:rPr>
        <w:t xml:space="preserve">Thuế </w:t>
      </w:r>
      <w:r>
        <w:rPr>
          <w:rFonts w:cs="Times New Roman"/>
          <w:szCs w:val="26"/>
          <w:lang w:eastAsia="ko-KR"/>
        </w:rPr>
        <w:t>thu nhập công ty</w:t>
      </w:r>
      <w:r w:rsidRPr="005D2B93">
        <w:rPr>
          <w:rFonts w:cs="Times New Roman"/>
          <w:szCs w:val="26"/>
          <w:lang w:val="vi-VN" w:eastAsia="ko-KR"/>
        </w:rPr>
        <w:t>.</w:t>
      </w:r>
      <w:r>
        <w:rPr>
          <w:rStyle w:val="YoungMixChar"/>
          <w:b/>
        </w:rPr>
        <w:tab/>
        <w:t xml:space="preserve">B. </w:t>
      </w:r>
      <w:r w:rsidRPr="002947E4">
        <w:rPr>
          <w:rFonts w:cs="Times New Roman"/>
          <w:szCs w:val="26"/>
          <w:lang w:val="vi-VN" w:eastAsia="ko-KR"/>
        </w:rPr>
        <w:t>Thuế xuất khẩu, nhập khẩu.</w:t>
      </w:r>
    </w:p>
    <w:p w:rsidR="00066F28" w:rsidRDefault="00066F28" w:rsidP="00066F28">
      <w:pPr>
        <w:tabs>
          <w:tab w:val="left" w:pos="283"/>
          <w:tab w:val="left" w:pos="5528"/>
        </w:tabs>
      </w:pPr>
      <w:r>
        <w:rPr>
          <w:rStyle w:val="YoungMixChar"/>
          <w:b/>
        </w:rPr>
        <w:tab/>
        <w:t xml:space="preserve">C. </w:t>
      </w:r>
      <w:r w:rsidRPr="005D2B93">
        <w:rPr>
          <w:rFonts w:cs="Times New Roman"/>
          <w:szCs w:val="26"/>
          <w:lang w:val="vi-VN" w:eastAsia="ko-KR"/>
        </w:rPr>
        <w:t>Thuế thu nhập doanh nghiệp.</w:t>
      </w:r>
      <w:r>
        <w:rPr>
          <w:rStyle w:val="YoungMixChar"/>
          <w:b/>
        </w:rPr>
        <w:tab/>
        <w:t xml:space="preserve">D. </w:t>
      </w:r>
      <w:r w:rsidRPr="005D2B93">
        <w:rPr>
          <w:rFonts w:cs="Times New Roman"/>
          <w:szCs w:val="26"/>
          <w:lang w:val="vi-VN" w:eastAsia="ko-KR"/>
        </w:rPr>
        <w:t xml:space="preserve">Thuế </w:t>
      </w:r>
      <w:r>
        <w:rPr>
          <w:rFonts w:cs="Times New Roman"/>
          <w:szCs w:val="26"/>
          <w:lang w:eastAsia="ko-KR"/>
        </w:rPr>
        <w:t>thừa kế</w:t>
      </w:r>
      <w:r w:rsidRPr="005D2B93">
        <w:rPr>
          <w:rFonts w:cs="Times New Roman"/>
          <w:szCs w:val="26"/>
          <w:lang w:val="vi-VN" w:eastAsia="ko-KR"/>
        </w:rPr>
        <w:t>.</w:t>
      </w:r>
    </w:p>
    <w:p w:rsidR="00066F28" w:rsidRPr="005D2B93" w:rsidRDefault="00066F28" w:rsidP="00066F28">
      <w:pPr>
        <w:spacing w:line="240" w:lineRule="auto"/>
        <w:jc w:val="both"/>
        <w:rPr>
          <w:rFonts w:cs="Times New Roman"/>
          <w:sz w:val="26"/>
          <w:szCs w:val="26"/>
        </w:rPr>
      </w:pPr>
      <w:r>
        <w:rPr>
          <w:b/>
        </w:rPr>
        <w:t xml:space="preserve">Câu 14. </w:t>
      </w:r>
      <w:r w:rsidRPr="005D2B93">
        <w:rPr>
          <w:rFonts w:cs="Times New Roman"/>
          <w:szCs w:val="26"/>
        </w:rPr>
        <w:t xml:space="preserve">Nội dung nào dưới đây </w:t>
      </w:r>
      <w:r w:rsidRPr="005D2B93">
        <w:rPr>
          <w:rFonts w:cs="Times New Roman"/>
          <w:b/>
          <w:szCs w:val="26"/>
        </w:rPr>
        <w:t>không</w:t>
      </w:r>
      <w:r w:rsidRPr="005D2B93">
        <w:rPr>
          <w:rFonts w:cs="Times New Roman"/>
          <w:szCs w:val="26"/>
        </w:rPr>
        <w:t xml:space="preserve"> phải là chức năng của thị trường?</w:t>
      </w:r>
    </w:p>
    <w:p w:rsidR="00066F28" w:rsidRPr="005D2B93" w:rsidRDefault="00066F28" w:rsidP="00066F28">
      <w:pPr>
        <w:tabs>
          <w:tab w:val="left" w:pos="283"/>
        </w:tabs>
      </w:pPr>
      <w:r>
        <w:rPr>
          <w:rStyle w:val="YoungMixChar"/>
          <w:b/>
        </w:rPr>
        <w:tab/>
        <w:t xml:space="preserve">A. </w:t>
      </w:r>
      <w:r w:rsidRPr="005D2B93">
        <w:rPr>
          <w:rFonts w:cs="Times New Roman"/>
          <w:szCs w:val="26"/>
        </w:rPr>
        <w:t>Thừa nhận công dụng xã hội của hàng hoá</w:t>
      </w:r>
      <w:r>
        <w:rPr>
          <w:rFonts w:cs="Times New Roman"/>
          <w:szCs w:val="26"/>
        </w:rPr>
        <w:t>.</w:t>
      </w:r>
    </w:p>
    <w:p w:rsidR="00066F28" w:rsidRPr="000F2CDE" w:rsidRDefault="00066F28" w:rsidP="00066F28">
      <w:pPr>
        <w:tabs>
          <w:tab w:val="left" w:pos="283"/>
        </w:tabs>
      </w:pPr>
      <w:r>
        <w:rPr>
          <w:rStyle w:val="YoungMixChar"/>
          <w:b/>
        </w:rPr>
        <w:tab/>
        <w:t xml:space="preserve">B. </w:t>
      </w:r>
      <w:r w:rsidRPr="000F2CDE">
        <w:rPr>
          <w:rFonts w:cs="Times New Roman"/>
          <w:szCs w:val="26"/>
        </w:rPr>
        <w:t>Cung cấp hàng hoá, dịch vụ ra thị trường.</w:t>
      </w:r>
    </w:p>
    <w:p w:rsidR="00066F28" w:rsidRPr="005D2B93" w:rsidRDefault="00066F28" w:rsidP="00066F28">
      <w:pPr>
        <w:tabs>
          <w:tab w:val="left" w:pos="283"/>
        </w:tabs>
      </w:pPr>
      <w:r>
        <w:rPr>
          <w:rStyle w:val="YoungMixChar"/>
          <w:b/>
        </w:rPr>
        <w:tab/>
        <w:t xml:space="preserve">C. </w:t>
      </w:r>
      <w:r w:rsidRPr="005D2B93">
        <w:rPr>
          <w:rFonts w:cs="Times New Roman"/>
          <w:szCs w:val="26"/>
        </w:rPr>
        <w:t>Điều tiết, kích thích hoặc hạn chế sản xuất và tiêu dùng.</w:t>
      </w:r>
    </w:p>
    <w:p w:rsidR="00066F28" w:rsidRPr="005D2B93" w:rsidRDefault="00066F28" w:rsidP="00066F28">
      <w:pPr>
        <w:tabs>
          <w:tab w:val="left" w:pos="283"/>
        </w:tabs>
      </w:pPr>
      <w:r>
        <w:rPr>
          <w:rStyle w:val="YoungMixChar"/>
          <w:b/>
        </w:rPr>
        <w:tab/>
        <w:t xml:space="preserve">D. </w:t>
      </w:r>
      <w:r w:rsidRPr="005D2B93">
        <w:rPr>
          <w:rFonts w:cs="Times New Roman"/>
          <w:szCs w:val="26"/>
        </w:rPr>
        <w:t>Cung cấp thông tin cho người sản xuất và người tiêu dùng.</w:t>
      </w:r>
    </w:p>
    <w:p w:rsidR="00066F28" w:rsidRPr="005D2B93" w:rsidRDefault="00066F28" w:rsidP="00066F28">
      <w:pPr>
        <w:spacing w:line="240" w:lineRule="auto"/>
        <w:jc w:val="both"/>
        <w:rPr>
          <w:rFonts w:cs="Times New Roman"/>
          <w:sz w:val="26"/>
          <w:szCs w:val="26"/>
          <w:lang w:val="it-IT"/>
        </w:rPr>
      </w:pPr>
      <w:r>
        <w:rPr>
          <w:b/>
        </w:rPr>
        <w:t xml:space="preserve">Câu 15. </w:t>
      </w:r>
      <w:r w:rsidRPr="005D2B93">
        <w:rPr>
          <w:rFonts w:cs="Times New Roman"/>
          <w:szCs w:val="26"/>
          <w:lang w:val="it-IT"/>
        </w:rPr>
        <w:t>Khi các chủ thể kinh tế căn cứ vào các thông tin của giá cả thị trường để đưa ra các quyết định phù hợp nhằm thu được lợi nhuận về mình là nói về</w:t>
      </w:r>
    </w:p>
    <w:p w:rsidR="00066F28" w:rsidRDefault="00066F28" w:rsidP="00066F28">
      <w:pPr>
        <w:tabs>
          <w:tab w:val="left" w:pos="283"/>
          <w:tab w:val="left" w:pos="5528"/>
        </w:tabs>
      </w:pPr>
      <w:r>
        <w:rPr>
          <w:rStyle w:val="YoungMixChar"/>
          <w:b/>
        </w:rPr>
        <w:tab/>
        <w:t xml:space="preserve">A. </w:t>
      </w:r>
      <w:r w:rsidRPr="002947E4">
        <w:rPr>
          <w:rFonts w:cs="Times New Roman"/>
          <w:szCs w:val="26"/>
          <w:lang w:val="it-IT"/>
        </w:rPr>
        <w:t>chức năng giá cả thị trường</w:t>
      </w:r>
      <w:r>
        <w:rPr>
          <w:rFonts w:cs="Times New Roman"/>
          <w:szCs w:val="26"/>
          <w:lang w:val="it-IT"/>
        </w:rPr>
        <w:t>.</w:t>
      </w:r>
      <w:r>
        <w:rPr>
          <w:rStyle w:val="YoungMixChar"/>
          <w:b/>
        </w:rPr>
        <w:tab/>
        <w:t xml:space="preserve">B. </w:t>
      </w:r>
      <w:r w:rsidRPr="005D2B93">
        <w:rPr>
          <w:rFonts w:cs="Times New Roman"/>
          <w:szCs w:val="26"/>
          <w:lang w:val="it-IT"/>
        </w:rPr>
        <w:t>khái niệm giá cả thị trường.</w:t>
      </w:r>
      <w:r w:rsidRPr="002947E4">
        <w:rPr>
          <w:rFonts w:cs="Times New Roman"/>
          <w:szCs w:val="26"/>
          <w:lang w:val="it-IT"/>
        </w:rPr>
        <w:t>.</w:t>
      </w:r>
    </w:p>
    <w:p w:rsidR="00066F28" w:rsidRDefault="00066F28" w:rsidP="00066F28">
      <w:pPr>
        <w:tabs>
          <w:tab w:val="left" w:pos="283"/>
          <w:tab w:val="left" w:pos="5528"/>
        </w:tabs>
      </w:pPr>
      <w:r>
        <w:rPr>
          <w:rStyle w:val="YoungMixChar"/>
          <w:b/>
        </w:rPr>
        <w:tab/>
        <w:t xml:space="preserve">C. </w:t>
      </w:r>
      <w:r w:rsidRPr="005D2B93">
        <w:rPr>
          <w:rFonts w:cs="Times New Roman"/>
          <w:szCs w:val="26"/>
          <w:lang w:val="it-IT"/>
        </w:rPr>
        <w:t>quy luật của giá cả thị trường.</w:t>
      </w:r>
      <w:r>
        <w:rPr>
          <w:rStyle w:val="YoungMixChar"/>
          <w:b/>
        </w:rPr>
        <w:tab/>
        <w:t xml:space="preserve">D. </w:t>
      </w:r>
      <w:r w:rsidRPr="005D2B93">
        <w:rPr>
          <w:rFonts w:cs="Times New Roman"/>
          <w:szCs w:val="26"/>
          <w:lang w:val="it-IT"/>
        </w:rPr>
        <w:t>bản chất của giá cả thị trường.</w:t>
      </w:r>
    </w:p>
    <w:p w:rsidR="00066F28" w:rsidRPr="005D2B93" w:rsidRDefault="00066F28" w:rsidP="00066F28">
      <w:pPr>
        <w:spacing w:line="240" w:lineRule="auto"/>
        <w:jc w:val="both"/>
        <w:rPr>
          <w:rFonts w:cs="Times New Roman"/>
          <w:sz w:val="26"/>
          <w:szCs w:val="26"/>
          <w:lang w:val="pt-BR"/>
        </w:rPr>
      </w:pPr>
      <w:r>
        <w:rPr>
          <w:b/>
        </w:rPr>
        <w:t xml:space="preserve">Câu 16. </w:t>
      </w:r>
      <w:r w:rsidRPr="005D2B93">
        <w:rPr>
          <w:rFonts w:cs="Times New Roman"/>
          <w:szCs w:val="26"/>
          <w:lang w:val="pt-BR"/>
        </w:rPr>
        <w:t>Hành vi nào dưới đây gắn liền với chủ thể tiêu dùng?</w:t>
      </w:r>
    </w:p>
    <w:p w:rsidR="00066F28" w:rsidRDefault="00066F28" w:rsidP="00066F28">
      <w:pPr>
        <w:tabs>
          <w:tab w:val="left" w:pos="283"/>
          <w:tab w:val="left" w:pos="5528"/>
        </w:tabs>
      </w:pPr>
      <w:r>
        <w:rPr>
          <w:rStyle w:val="YoungMixChar"/>
          <w:b/>
        </w:rPr>
        <w:tab/>
        <w:t xml:space="preserve">A. </w:t>
      </w:r>
      <w:r w:rsidRPr="004A795F">
        <w:rPr>
          <w:rFonts w:cs="Times New Roman"/>
          <w:szCs w:val="26"/>
          <w:lang w:val="pt-BR"/>
        </w:rPr>
        <w:t>Chế biến thực phẩm.</w:t>
      </w:r>
      <w:r>
        <w:rPr>
          <w:rStyle w:val="YoungMixChar"/>
          <w:b/>
        </w:rPr>
        <w:tab/>
        <w:t xml:space="preserve">B. </w:t>
      </w:r>
      <w:r w:rsidRPr="005D2B93">
        <w:rPr>
          <w:rFonts w:cs="Times New Roman"/>
          <w:szCs w:val="26"/>
          <w:lang w:val="pt-BR"/>
        </w:rPr>
        <w:t>Ph</w:t>
      </w:r>
      <w:r>
        <w:rPr>
          <w:rFonts w:cs="Times New Roman"/>
          <w:szCs w:val="26"/>
          <w:lang w:val="pt-BR"/>
        </w:rPr>
        <w:t>ân</w:t>
      </w:r>
      <w:r w:rsidRPr="005D2B93">
        <w:rPr>
          <w:rFonts w:cs="Times New Roman"/>
          <w:szCs w:val="26"/>
          <w:lang w:val="pt-BR"/>
        </w:rPr>
        <w:t xml:space="preserve"> phối thực phẩm.</w:t>
      </w:r>
    </w:p>
    <w:p w:rsidR="00066F28" w:rsidRDefault="00066F28" w:rsidP="00066F28">
      <w:pPr>
        <w:tabs>
          <w:tab w:val="left" w:pos="283"/>
          <w:tab w:val="left" w:pos="5528"/>
        </w:tabs>
      </w:pPr>
      <w:r>
        <w:rPr>
          <w:rStyle w:val="YoungMixChar"/>
          <w:b/>
        </w:rPr>
        <w:tab/>
        <w:t xml:space="preserve">C. </w:t>
      </w:r>
      <w:r w:rsidRPr="005D2B93">
        <w:rPr>
          <w:rFonts w:cs="Times New Roman"/>
          <w:szCs w:val="26"/>
          <w:lang w:val="pt-BR"/>
        </w:rPr>
        <w:t>Sản xuất thực phẩm.</w:t>
      </w:r>
      <w:r>
        <w:rPr>
          <w:rStyle w:val="YoungMixChar"/>
          <w:b/>
        </w:rPr>
        <w:tab/>
        <w:t xml:space="preserve">D. </w:t>
      </w:r>
      <w:r w:rsidRPr="005D2B93">
        <w:rPr>
          <w:rFonts w:cs="Times New Roman"/>
          <w:szCs w:val="26"/>
          <w:lang w:val="pt-BR"/>
        </w:rPr>
        <w:t>Xuất khẩu thực phẩm.</w:t>
      </w:r>
    </w:p>
    <w:p w:rsidR="00066F28" w:rsidRPr="005D2B93" w:rsidRDefault="00066F28" w:rsidP="00066F28">
      <w:pPr>
        <w:spacing w:line="240" w:lineRule="auto"/>
        <w:jc w:val="both"/>
        <w:rPr>
          <w:rFonts w:cs="Times New Roman"/>
          <w:sz w:val="26"/>
          <w:szCs w:val="26"/>
        </w:rPr>
      </w:pPr>
      <w:r>
        <w:rPr>
          <w:b/>
        </w:rPr>
        <w:t xml:space="preserve">Câu 17. </w:t>
      </w:r>
      <w:r w:rsidRPr="005D2B93">
        <w:rPr>
          <w:rFonts w:cs="Times New Roman"/>
          <w:szCs w:val="26"/>
        </w:rPr>
        <w:t>Đâu không phải quy luật kinh tế?</w:t>
      </w:r>
    </w:p>
    <w:p w:rsidR="00066F28" w:rsidRDefault="00066F28" w:rsidP="00066F28">
      <w:pPr>
        <w:tabs>
          <w:tab w:val="left" w:pos="283"/>
          <w:tab w:val="left" w:pos="5528"/>
        </w:tabs>
      </w:pPr>
      <w:r>
        <w:rPr>
          <w:rStyle w:val="YoungMixChar"/>
          <w:b/>
        </w:rPr>
        <w:tab/>
        <w:t xml:space="preserve">A. </w:t>
      </w:r>
      <w:r w:rsidRPr="004A795F">
        <w:rPr>
          <w:rFonts w:cs="Times New Roman"/>
          <w:szCs w:val="26"/>
        </w:rPr>
        <w:t>Quy luật tiền tệ</w:t>
      </w:r>
      <w:r>
        <w:rPr>
          <w:rFonts w:cs="Times New Roman"/>
          <w:szCs w:val="26"/>
        </w:rPr>
        <w:t>.</w:t>
      </w:r>
      <w:r>
        <w:rPr>
          <w:rStyle w:val="YoungMixChar"/>
          <w:b/>
        </w:rPr>
        <w:tab/>
        <w:t xml:space="preserve">B. </w:t>
      </w:r>
      <w:r w:rsidRPr="005D2B93">
        <w:rPr>
          <w:rFonts w:cs="Times New Roman"/>
          <w:szCs w:val="26"/>
        </w:rPr>
        <w:t>Quy luật giá trị</w:t>
      </w:r>
      <w:r>
        <w:rPr>
          <w:rFonts w:cs="Times New Roman"/>
          <w:szCs w:val="26"/>
        </w:rPr>
        <w:t>.</w:t>
      </w:r>
    </w:p>
    <w:p w:rsidR="00066F28" w:rsidRDefault="00066F28" w:rsidP="00066F28">
      <w:pPr>
        <w:tabs>
          <w:tab w:val="left" w:pos="283"/>
          <w:tab w:val="left" w:pos="5528"/>
        </w:tabs>
      </w:pPr>
      <w:r>
        <w:rPr>
          <w:rStyle w:val="YoungMixChar"/>
          <w:b/>
        </w:rPr>
        <w:tab/>
        <w:t xml:space="preserve">C. </w:t>
      </w:r>
      <w:r w:rsidRPr="005D2B93">
        <w:rPr>
          <w:rFonts w:cs="Times New Roman"/>
          <w:szCs w:val="26"/>
        </w:rPr>
        <w:t>Quỵ luật cạnh tranh</w:t>
      </w:r>
      <w:r>
        <w:rPr>
          <w:rFonts w:cs="Times New Roman"/>
          <w:szCs w:val="26"/>
        </w:rPr>
        <w:t>.</w:t>
      </w:r>
      <w:r>
        <w:rPr>
          <w:rStyle w:val="YoungMixChar"/>
          <w:b/>
        </w:rPr>
        <w:tab/>
        <w:t xml:space="preserve">D. </w:t>
      </w:r>
      <w:r w:rsidRPr="005D2B93">
        <w:rPr>
          <w:rFonts w:cs="Times New Roman"/>
          <w:szCs w:val="26"/>
        </w:rPr>
        <w:t>Quỵ luật cung – cầu</w:t>
      </w:r>
      <w:r>
        <w:rPr>
          <w:rFonts w:cs="Times New Roman"/>
          <w:szCs w:val="26"/>
        </w:rPr>
        <w:t>.</w:t>
      </w:r>
    </w:p>
    <w:p w:rsidR="00066F28" w:rsidRPr="003F00EF" w:rsidRDefault="00066F28" w:rsidP="00066F28">
      <w:pPr>
        <w:spacing w:line="240" w:lineRule="auto"/>
        <w:jc w:val="both"/>
        <w:rPr>
          <w:rFonts w:cs="Times New Roman"/>
          <w:sz w:val="26"/>
          <w:szCs w:val="26"/>
        </w:rPr>
      </w:pPr>
      <w:r>
        <w:rPr>
          <w:b/>
        </w:rPr>
        <w:t xml:space="preserve">Câu 18. </w:t>
      </w:r>
      <w:r>
        <w:rPr>
          <w:rFonts w:cs="Times New Roman"/>
          <w:b/>
          <w:szCs w:val="26"/>
        </w:rPr>
        <w:t xml:space="preserve">: </w:t>
      </w:r>
      <w:r w:rsidRPr="00D2201A">
        <w:rPr>
          <w:rFonts w:hint="eastAsia"/>
          <w:szCs w:val="26"/>
          <w:lang w:val="vi-VN"/>
        </w:rPr>
        <w:t xml:space="preserve">là doanh nghiệp do một tổ chức hoặc một cá nhân làm chủ sở hữu; chủ sở hữu công ty chịu trách nhiệm </w:t>
      </w:r>
      <w:r>
        <w:rPr>
          <w:szCs w:val="26"/>
        </w:rPr>
        <w:t xml:space="preserve">về </w:t>
      </w:r>
      <w:r w:rsidRPr="00D2201A">
        <w:rPr>
          <w:rFonts w:hint="eastAsia"/>
          <w:szCs w:val="26"/>
          <w:lang w:val="vi-VN"/>
        </w:rPr>
        <w:t>tài sả</w:t>
      </w:r>
      <w:r>
        <w:rPr>
          <w:rFonts w:hint="eastAsia"/>
          <w:szCs w:val="26"/>
          <w:lang w:val="vi-VN"/>
        </w:rPr>
        <w:t>n</w:t>
      </w:r>
      <w:r w:rsidRPr="00D2201A">
        <w:rPr>
          <w:rFonts w:hint="eastAsia"/>
          <w:szCs w:val="26"/>
          <w:lang w:val="vi-VN"/>
        </w:rPr>
        <w:t xml:space="preserve"> của công ty</w:t>
      </w:r>
      <w:r>
        <w:rPr>
          <w:szCs w:val="26"/>
        </w:rPr>
        <w:t xml:space="preserve"> thì được gọi là công ty</w:t>
      </w:r>
    </w:p>
    <w:p w:rsidR="00066F28" w:rsidRDefault="00066F28" w:rsidP="00066F28">
      <w:pPr>
        <w:tabs>
          <w:tab w:val="left" w:pos="283"/>
          <w:tab w:val="left" w:pos="2906"/>
          <w:tab w:val="left" w:pos="5528"/>
          <w:tab w:val="left" w:pos="8150"/>
        </w:tabs>
      </w:pPr>
      <w:r>
        <w:rPr>
          <w:rStyle w:val="YoungMixChar"/>
          <w:b/>
        </w:rPr>
        <w:tab/>
        <w:t xml:space="preserve">A. </w:t>
      </w:r>
      <w:r w:rsidRPr="005D2B93">
        <w:rPr>
          <w:rFonts w:cs="Times New Roman"/>
          <w:szCs w:val="26"/>
          <w:lang w:val="vi-VN"/>
        </w:rPr>
        <w:t>cổ phần.</w:t>
      </w:r>
      <w:r>
        <w:rPr>
          <w:rStyle w:val="YoungMixChar"/>
          <w:b/>
        </w:rPr>
        <w:tab/>
        <w:t xml:space="preserve">B. </w:t>
      </w:r>
      <w:r>
        <w:rPr>
          <w:rFonts w:cs="Times New Roman"/>
          <w:szCs w:val="26"/>
        </w:rPr>
        <w:t>một thành viên</w:t>
      </w:r>
      <w:r w:rsidRPr="005D2B93">
        <w:rPr>
          <w:rFonts w:cs="Times New Roman"/>
          <w:szCs w:val="26"/>
          <w:lang w:val="vi-VN"/>
        </w:rPr>
        <w:t>.</w:t>
      </w:r>
      <w:r>
        <w:rPr>
          <w:rStyle w:val="YoungMixChar"/>
          <w:b/>
        </w:rPr>
        <w:tab/>
        <w:t xml:space="preserve">C. </w:t>
      </w:r>
      <w:r w:rsidRPr="003F00EF">
        <w:rPr>
          <w:rFonts w:cs="Times New Roman"/>
          <w:szCs w:val="26"/>
          <w:lang w:val="vi-VN"/>
        </w:rPr>
        <w:t>hợp danh.</w:t>
      </w:r>
      <w:r>
        <w:rPr>
          <w:rStyle w:val="YoungMixChar"/>
          <w:b/>
        </w:rPr>
        <w:tab/>
        <w:t xml:space="preserve">D. </w:t>
      </w:r>
      <w:r w:rsidRPr="005D2B93">
        <w:rPr>
          <w:rFonts w:cs="Times New Roman"/>
          <w:szCs w:val="26"/>
          <w:lang w:val="vi-VN"/>
        </w:rPr>
        <w:t>hợp tác xã.</w:t>
      </w:r>
    </w:p>
    <w:p w:rsidR="00066F28" w:rsidRPr="005D2B93" w:rsidRDefault="00066F28" w:rsidP="00066F28">
      <w:pPr>
        <w:spacing w:line="240" w:lineRule="auto"/>
        <w:jc w:val="both"/>
        <w:rPr>
          <w:rFonts w:cs="Times New Roman"/>
          <w:sz w:val="26"/>
          <w:szCs w:val="26"/>
          <w:lang w:val="sv-SE"/>
        </w:rPr>
      </w:pPr>
      <w:r>
        <w:rPr>
          <w:b/>
        </w:rPr>
        <w:t xml:space="preserve">Câu 19. </w:t>
      </w:r>
      <w:r w:rsidRPr="005D2B93">
        <w:rPr>
          <w:rFonts w:cs="Times New Roman"/>
          <w:szCs w:val="26"/>
          <w:lang w:val="sv-SE"/>
        </w:rPr>
        <w:t>Trong nền kinh tế, việc tiến hành phân chia các yếu tố sản xuất cho các đơn vị sản xuất khác nhau để tạo ra sản phẩm được gọi là</w:t>
      </w:r>
    </w:p>
    <w:p w:rsidR="00066F28" w:rsidRDefault="00066F28" w:rsidP="00066F28">
      <w:pPr>
        <w:tabs>
          <w:tab w:val="left" w:pos="283"/>
          <w:tab w:val="left" w:pos="5528"/>
        </w:tabs>
      </w:pPr>
      <w:r>
        <w:rPr>
          <w:rStyle w:val="YoungMixChar"/>
          <w:b/>
        </w:rPr>
        <w:tab/>
        <w:t xml:space="preserve">A. </w:t>
      </w:r>
      <w:r w:rsidRPr="000F2CDE">
        <w:rPr>
          <w:rFonts w:cs="Times New Roman"/>
          <w:szCs w:val="26"/>
          <w:lang w:val="sv-SE"/>
        </w:rPr>
        <w:t>phân phối cho sản xuất</w:t>
      </w:r>
      <w:r>
        <w:rPr>
          <w:rStyle w:val="YoungMixChar"/>
          <w:b/>
        </w:rPr>
        <w:tab/>
        <w:t xml:space="preserve">B. </w:t>
      </w:r>
      <w:r w:rsidRPr="005D2B93">
        <w:rPr>
          <w:rFonts w:cs="Times New Roman"/>
          <w:szCs w:val="26"/>
          <w:lang w:val="sv-SE"/>
        </w:rPr>
        <w:t>tiêu dùng cho sản xuất.</w:t>
      </w:r>
    </w:p>
    <w:p w:rsidR="00066F28" w:rsidRDefault="00066F28" w:rsidP="00066F28">
      <w:pPr>
        <w:tabs>
          <w:tab w:val="left" w:pos="283"/>
          <w:tab w:val="left" w:pos="5528"/>
        </w:tabs>
      </w:pPr>
      <w:r>
        <w:rPr>
          <w:rStyle w:val="YoungMixChar"/>
          <w:b/>
        </w:rPr>
        <w:tab/>
        <w:t xml:space="preserve">C. </w:t>
      </w:r>
      <w:r w:rsidRPr="005D2B93">
        <w:rPr>
          <w:rFonts w:cs="Times New Roman"/>
          <w:szCs w:val="26"/>
          <w:lang w:val="sv-SE"/>
        </w:rPr>
        <w:t>sản xuất của cải vật chất.</w:t>
      </w:r>
      <w:r>
        <w:rPr>
          <w:rStyle w:val="YoungMixChar"/>
          <w:b/>
        </w:rPr>
        <w:tab/>
        <w:t xml:space="preserve">D. </w:t>
      </w:r>
      <w:r w:rsidRPr="005D2B93">
        <w:rPr>
          <w:rFonts w:cs="Times New Roman"/>
          <w:szCs w:val="26"/>
          <w:lang w:val="sv-SE"/>
        </w:rPr>
        <w:t>trao đổi trong sản xuất.</w:t>
      </w:r>
    </w:p>
    <w:p w:rsidR="00066F28" w:rsidRPr="005D2B93" w:rsidRDefault="00066F28" w:rsidP="00066F28">
      <w:pPr>
        <w:spacing w:line="240" w:lineRule="auto"/>
        <w:jc w:val="both"/>
        <w:rPr>
          <w:rFonts w:cs="Times New Roman"/>
          <w:bCs/>
          <w:sz w:val="26"/>
          <w:szCs w:val="26"/>
          <w:lang w:val="vi-VN"/>
        </w:rPr>
      </w:pPr>
      <w:r>
        <w:rPr>
          <w:b/>
        </w:rPr>
        <w:t xml:space="preserve">Câu 20. </w:t>
      </w:r>
      <w:r w:rsidRPr="005D2B93">
        <w:rPr>
          <w:rFonts w:cs="Times New Roman"/>
          <w:bCs/>
          <w:szCs w:val="26"/>
          <w:lang w:val="vi-VN"/>
        </w:rPr>
        <w:t>Mô hình của hộ sản xuất kinh doanh</w:t>
      </w:r>
    </w:p>
    <w:p w:rsidR="00066F28" w:rsidRDefault="00066F28" w:rsidP="00066F28">
      <w:pPr>
        <w:tabs>
          <w:tab w:val="left" w:pos="283"/>
          <w:tab w:val="left" w:pos="5528"/>
        </w:tabs>
      </w:pPr>
      <w:r>
        <w:rPr>
          <w:rStyle w:val="YoungMixChar"/>
          <w:b/>
        </w:rPr>
        <w:tab/>
        <w:t xml:space="preserve">A. </w:t>
      </w:r>
      <w:r w:rsidRPr="004A795F">
        <w:rPr>
          <w:rFonts w:cs="Times New Roman"/>
          <w:szCs w:val="26"/>
          <w:lang w:val="vi-VN"/>
        </w:rPr>
        <w:t>có quy mô nhỏ lẻ.</w:t>
      </w:r>
      <w:r>
        <w:rPr>
          <w:rStyle w:val="YoungMixChar"/>
          <w:b/>
        </w:rPr>
        <w:tab/>
        <w:t xml:space="preserve">B. </w:t>
      </w:r>
      <w:r w:rsidRPr="005D2B93">
        <w:rPr>
          <w:rFonts w:cs="Times New Roman"/>
          <w:szCs w:val="26"/>
          <w:lang w:val="vi-VN"/>
        </w:rPr>
        <w:t>có quy mô đầu  tư vốn lớn.</w:t>
      </w:r>
    </w:p>
    <w:p w:rsidR="00066F28" w:rsidRDefault="00066F28" w:rsidP="00066F28">
      <w:pPr>
        <w:jc w:val="both"/>
        <w:rPr>
          <w:rFonts w:cs="Times New Roman"/>
          <w:szCs w:val="26"/>
        </w:rPr>
      </w:pPr>
      <w:r>
        <w:rPr>
          <w:rStyle w:val="YoungMixChar"/>
          <w:b/>
        </w:rPr>
        <w:tab/>
        <w:t xml:space="preserve">C. </w:t>
      </w:r>
      <w:r w:rsidRPr="005D2B93">
        <w:rPr>
          <w:rFonts w:cs="Times New Roman"/>
          <w:szCs w:val="26"/>
          <w:lang w:val="vi-VN"/>
        </w:rPr>
        <w:t>có quy mô hiện đại.</w:t>
      </w:r>
    </w:p>
    <w:p w:rsidR="00066F28" w:rsidRPr="003F00EF" w:rsidRDefault="00066F28" w:rsidP="00066F28">
      <w:pPr>
        <w:spacing w:line="240" w:lineRule="auto"/>
        <w:jc w:val="both"/>
        <w:rPr>
          <w:rFonts w:cs="Times New Roman"/>
          <w:bCs/>
          <w:sz w:val="26"/>
          <w:szCs w:val="26"/>
          <w:lang w:val="vi-VN"/>
        </w:rPr>
      </w:pPr>
      <w:r>
        <w:rPr>
          <w:b/>
        </w:rPr>
        <w:t xml:space="preserve">Câu 21. </w:t>
      </w:r>
      <w:r w:rsidRPr="003F00EF">
        <w:rPr>
          <w:rFonts w:cs="Times New Roman"/>
          <w:bCs/>
          <w:szCs w:val="26"/>
          <w:lang w:val="vi-VN"/>
        </w:rPr>
        <w:t xml:space="preserve">Mô hình </w:t>
      </w:r>
      <w:r w:rsidRPr="003F00EF">
        <w:rPr>
          <w:szCs w:val="26"/>
        </w:rPr>
        <w:t>công ti trách nhiệm hữu hạn từ 2 thành viên trở lên có đặc điểm</w:t>
      </w:r>
    </w:p>
    <w:p w:rsidR="00066F28" w:rsidRPr="003F00EF" w:rsidRDefault="00066F28" w:rsidP="00066F28">
      <w:pPr>
        <w:tabs>
          <w:tab w:val="left" w:pos="283"/>
        </w:tabs>
      </w:pPr>
      <w:r>
        <w:rPr>
          <w:rStyle w:val="YoungMixChar"/>
          <w:b/>
        </w:rPr>
        <w:tab/>
        <w:t xml:space="preserve">A. </w:t>
      </w:r>
      <w:r w:rsidRPr="003F00EF">
        <w:rPr>
          <w:szCs w:val="26"/>
          <w:lang w:val="vi-VN"/>
        </w:rPr>
        <w:t>Có từ 2 đến 30 thành viên là tổ chức cá nhân.</w:t>
      </w:r>
    </w:p>
    <w:p w:rsidR="00066F28" w:rsidRPr="003F00EF" w:rsidRDefault="00066F28" w:rsidP="00066F28">
      <w:pPr>
        <w:tabs>
          <w:tab w:val="left" w:pos="283"/>
        </w:tabs>
      </w:pPr>
      <w:r>
        <w:rPr>
          <w:rStyle w:val="YoungMixChar"/>
          <w:b/>
        </w:rPr>
        <w:tab/>
        <w:t xml:space="preserve">B. </w:t>
      </w:r>
      <w:r w:rsidRPr="003F00EF">
        <w:rPr>
          <w:szCs w:val="26"/>
          <w:lang w:val="vi-VN"/>
        </w:rPr>
        <w:t>Có từ 2 đến 60 thành viên là tổ chức cá nhân.</w:t>
      </w:r>
    </w:p>
    <w:p w:rsidR="00066F28" w:rsidRPr="003F00EF" w:rsidRDefault="00066F28" w:rsidP="00066F28">
      <w:pPr>
        <w:tabs>
          <w:tab w:val="left" w:pos="283"/>
        </w:tabs>
      </w:pPr>
      <w:r>
        <w:rPr>
          <w:rStyle w:val="YoungMixChar"/>
          <w:b/>
        </w:rPr>
        <w:tab/>
        <w:t xml:space="preserve">C. </w:t>
      </w:r>
      <w:r w:rsidRPr="003F00EF">
        <w:rPr>
          <w:szCs w:val="26"/>
          <w:lang w:val="vi-VN"/>
        </w:rPr>
        <w:t>Có từ 2 đến 50 thành viên là tổ chức cá nhân.</w:t>
      </w:r>
    </w:p>
    <w:p w:rsidR="00066F28" w:rsidRPr="003F00EF" w:rsidRDefault="00066F28" w:rsidP="00066F28">
      <w:pPr>
        <w:tabs>
          <w:tab w:val="left" w:pos="283"/>
        </w:tabs>
      </w:pPr>
      <w:r>
        <w:rPr>
          <w:rStyle w:val="YoungMixChar"/>
          <w:b/>
        </w:rPr>
        <w:tab/>
        <w:t xml:space="preserve">D. </w:t>
      </w:r>
      <w:r w:rsidRPr="003F00EF">
        <w:rPr>
          <w:szCs w:val="26"/>
          <w:lang w:val="vi-VN"/>
        </w:rPr>
        <w:t>Có từ 2 đến 40 thành viên là tổ chức cá nhân.</w:t>
      </w:r>
    </w:p>
    <w:p w:rsidR="00066F28" w:rsidRPr="004A795F" w:rsidRDefault="00066F28" w:rsidP="00066F28">
      <w:pPr>
        <w:spacing w:line="240" w:lineRule="auto"/>
        <w:jc w:val="both"/>
        <w:rPr>
          <w:sz w:val="26"/>
          <w:szCs w:val="26"/>
          <w:shd w:val="clear" w:color="auto" w:fill="FFFFFF"/>
          <w:lang w:val="vi-VN"/>
        </w:rPr>
      </w:pPr>
      <w:r>
        <w:rPr>
          <w:b/>
        </w:rPr>
        <w:t xml:space="preserve">Câu 22. </w:t>
      </w:r>
      <w:r w:rsidRPr="004A795F">
        <w:rPr>
          <w:szCs w:val="26"/>
          <w:shd w:val="clear" w:color="auto" w:fill="FFFFFF"/>
          <w:lang w:val="vi-VN"/>
        </w:rPr>
        <w:t>Gia đình ông X có 4 thành viên đầu tư xây dựng mô hình vườn - ao - chuồng (VAC) trên diện tích hơn 5.000m, tổng kinh phi đầu tư hoàn thiện mô hình kinh tế của gia đình ông khoảng 300 triệu đồng. Thu nhập từ chăn nuôi lợn, gia cầm được ông dùng để quay vòng đầu tư tái sản xuất và mở rộng chuồng trại. Phế phẩm chăn nuôi dùng làm thức ăn cho cá và ủ làm phân bón cho cây. Gần đây, năm bắt nhu cầu thực phẩm sạch của các hộ gia đình ở thành phố, ông mạnh dạn chuyển đổi sang mô hình sản xuất kinh doanh nông sản sạch. Với mô hình kinh tế tổng hợp VAC phát triển ổn định, sau khi trừ các khoản chi phi gia đình ông X thu nhập từ 300 triệu đến 400 triệu đồng/năm. Gia đình ông X thuộc mô hình sản xuất kinh doanh nào dưới đây?</w:t>
      </w:r>
    </w:p>
    <w:p w:rsidR="00066F28" w:rsidRDefault="00066F28" w:rsidP="00066F28">
      <w:pPr>
        <w:tabs>
          <w:tab w:val="left" w:pos="283"/>
          <w:tab w:val="left" w:pos="5528"/>
        </w:tabs>
      </w:pPr>
      <w:r>
        <w:rPr>
          <w:rStyle w:val="YoungMixChar"/>
          <w:b/>
        </w:rPr>
        <w:tab/>
        <w:t xml:space="preserve">A. </w:t>
      </w:r>
      <w:r w:rsidRPr="004A795F">
        <w:rPr>
          <w:szCs w:val="26"/>
          <w:shd w:val="clear" w:color="auto" w:fill="FFFFFF"/>
          <w:lang w:val="vi-VN"/>
        </w:rPr>
        <w:t>Tập thể và hộ gia đình</w:t>
      </w:r>
      <w:r>
        <w:rPr>
          <w:rStyle w:val="YoungMixChar"/>
          <w:b/>
        </w:rPr>
        <w:tab/>
        <w:t xml:space="preserve">B. </w:t>
      </w:r>
      <w:r w:rsidRPr="004A795F">
        <w:rPr>
          <w:szCs w:val="26"/>
          <w:shd w:val="clear" w:color="auto" w:fill="FFFFFF"/>
          <w:lang w:val="vi-VN"/>
        </w:rPr>
        <w:t>Doanh nghiệp.</w:t>
      </w:r>
    </w:p>
    <w:p w:rsidR="00066F28" w:rsidRDefault="00066F28" w:rsidP="00066F28">
      <w:pPr>
        <w:tabs>
          <w:tab w:val="left" w:pos="283"/>
          <w:tab w:val="left" w:pos="5528"/>
        </w:tabs>
      </w:pPr>
      <w:r>
        <w:rPr>
          <w:rStyle w:val="YoungMixChar"/>
          <w:b/>
        </w:rPr>
        <w:tab/>
        <w:t xml:space="preserve">C. </w:t>
      </w:r>
      <w:r w:rsidRPr="004A795F">
        <w:rPr>
          <w:szCs w:val="26"/>
          <w:shd w:val="clear" w:color="auto" w:fill="FFFFFF"/>
          <w:lang w:val="vi-VN"/>
        </w:rPr>
        <w:t>. Kinh tế hộ gia đình.</w:t>
      </w:r>
      <w:r>
        <w:rPr>
          <w:rStyle w:val="YoungMixChar"/>
          <w:b/>
        </w:rPr>
        <w:tab/>
        <w:t xml:space="preserve">D. </w:t>
      </w:r>
      <w:r w:rsidRPr="004A795F">
        <w:rPr>
          <w:szCs w:val="26"/>
          <w:shd w:val="clear" w:color="auto" w:fill="FFFFFF"/>
          <w:lang w:val="vi-VN"/>
        </w:rPr>
        <w:t>Kinh tế tập thể.</w:t>
      </w:r>
    </w:p>
    <w:p w:rsidR="00066F28" w:rsidRPr="005D2B93" w:rsidRDefault="00066F28" w:rsidP="00066F28">
      <w:pPr>
        <w:spacing w:line="240" w:lineRule="auto"/>
        <w:jc w:val="both"/>
        <w:rPr>
          <w:rFonts w:cs="Times New Roman"/>
          <w:sz w:val="26"/>
          <w:szCs w:val="26"/>
          <w:lang w:val="vi-VN"/>
        </w:rPr>
      </w:pPr>
      <w:r>
        <w:rPr>
          <w:b/>
        </w:rPr>
        <w:t xml:space="preserve">Câu 23. </w:t>
      </w:r>
      <w:r w:rsidRPr="005D2B93">
        <w:rPr>
          <w:rFonts w:cs="Times New Roman"/>
          <w:szCs w:val="26"/>
          <w:lang w:val="vi-VN"/>
        </w:rPr>
        <w:t>Nhận thấy nhu cầu mặt hàng trang trí nội thất trên thị trường ngày một tăng cao, anh T đã nhập khẩu và phân phối khối lượng lớn sản phẩm này nên thu được nhiều lợi nhuận. Anh T đã vận dụng chức năng nào dưới đây của thị trường?</w:t>
      </w:r>
    </w:p>
    <w:p w:rsidR="00066F28" w:rsidRDefault="00066F28" w:rsidP="00066F28">
      <w:pPr>
        <w:tabs>
          <w:tab w:val="left" w:pos="283"/>
          <w:tab w:val="left" w:pos="2906"/>
          <w:tab w:val="left" w:pos="5528"/>
          <w:tab w:val="left" w:pos="8150"/>
        </w:tabs>
      </w:pPr>
      <w:r>
        <w:rPr>
          <w:rStyle w:val="YoungMixChar"/>
          <w:b/>
        </w:rPr>
        <w:tab/>
        <w:t xml:space="preserve">A. </w:t>
      </w:r>
      <w:r w:rsidRPr="005D2B93">
        <w:rPr>
          <w:rFonts w:cs="Times New Roman"/>
          <w:szCs w:val="26"/>
        </w:rPr>
        <w:t>Thanh toán.</w:t>
      </w:r>
      <w:r>
        <w:rPr>
          <w:rStyle w:val="YoungMixChar"/>
          <w:b/>
        </w:rPr>
        <w:tab/>
        <w:t xml:space="preserve">B. </w:t>
      </w:r>
      <w:r w:rsidRPr="005D2B93">
        <w:rPr>
          <w:rFonts w:cs="Times New Roman"/>
          <w:szCs w:val="26"/>
          <w:lang w:val="vi-VN"/>
        </w:rPr>
        <w:t>Thực hiện.</w:t>
      </w:r>
      <w:r>
        <w:rPr>
          <w:rStyle w:val="YoungMixChar"/>
          <w:b/>
        </w:rPr>
        <w:tab/>
        <w:t xml:space="preserve">C. </w:t>
      </w:r>
      <w:r w:rsidRPr="005D2B93">
        <w:rPr>
          <w:rFonts w:cs="Times New Roman"/>
          <w:szCs w:val="26"/>
          <w:lang w:val="vi-VN"/>
        </w:rPr>
        <w:t>Thẩm định.</w:t>
      </w:r>
      <w:r>
        <w:rPr>
          <w:rStyle w:val="YoungMixChar"/>
          <w:b/>
        </w:rPr>
        <w:tab/>
        <w:t xml:space="preserve">D. </w:t>
      </w:r>
      <w:r w:rsidRPr="004A795F">
        <w:rPr>
          <w:rFonts w:cs="Times New Roman"/>
          <w:szCs w:val="26"/>
        </w:rPr>
        <w:t>Thông tin.</w:t>
      </w:r>
    </w:p>
    <w:p w:rsidR="00066F28" w:rsidRPr="005D2B93" w:rsidRDefault="00066F28" w:rsidP="00066F28">
      <w:pPr>
        <w:spacing w:line="240" w:lineRule="auto"/>
        <w:jc w:val="both"/>
        <w:rPr>
          <w:rFonts w:cs="Times New Roman"/>
          <w:b/>
          <w:sz w:val="26"/>
          <w:szCs w:val="26"/>
          <w:lang w:val="vi-VN" w:eastAsia="vi-VN"/>
        </w:rPr>
      </w:pPr>
      <w:r>
        <w:rPr>
          <w:b/>
        </w:rPr>
        <w:t xml:space="preserve">Câu 24. </w:t>
      </w:r>
      <w:r w:rsidRPr="005D2B93">
        <w:rPr>
          <w:rFonts w:cs="Times New Roman"/>
          <w:szCs w:val="26"/>
          <w:lang w:val="vi-VN"/>
        </w:rPr>
        <w:t>Trước đây, đường ở khu dân cư có rất nhiều ổ gà do xuống cấp. Sau đó, con đường đã được sửa lại khiến cho việc di chuyển của người dân trở nên dễ dàng hơn, giảm thiểu được những tai nạn hay va chạm không đáng có. Vậy nguồn tiền từ đâu để làm đường?</w:t>
      </w:r>
    </w:p>
    <w:p w:rsidR="00066F28" w:rsidRDefault="00066F28" w:rsidP="00066F28">
      <w:pPr>
        <w:tabs>
          <w:tab w:val="left" w:pos="283"/>
          <w:tab w:val="left" w:pos="5528"/>
        </w:tabs>
      </w:pPr>
      <w:r>
        <w:rPr>
          <w:rStyle w:val="YoungMixChar"/>
          <w:b/>
        </w:rPr>
        <w:lastRenderedPageBreak/>
        <w:tab/>
        <w:t xml:space="preserve">A. </w:t>
      </w:r>
      <w:r w:rsidRPr="005D2B93">
        <w:rPr>
          <w:rFonts w:cs="Times New Roman"/>
          <w:szCs w:val="26"/>
          <w:lang w:val="vi-VN"/>
        </w:rPr>
        <w:t>Người dân đóng góp.</w:t>
      </w:r>
      <w:r>
        <w:rPr>
          <w:rStyle w:val="YoungMixChar"/>
          <w:b/>
        </w:rPr>
        <w:tab/>
        <w:t xml:space="preserve">B. </w:t>
      </w:r>
      <w:r w:rsidRPr="005D2B93">
        <w:rPr>
          <w:rFonts w:cs="Times New Roman"/>
          <w:szCs w:val="26"/>
          <w:lang w:val="vi-VN"/>
        </w:rPr>
        <w:t>Nước ngoài hỗ trợ.</w:t>
      </w:r>
    </w:p>
    <w:p w:rsidR="00066F28" w:rsidRDefault="00066F28" w:rsidP="00066F28">
      <w:pPr>
        <w:tabs>
          <w:tab w:val="left" w:pos="283"/>
          <w:tab w:val="left" w:pos="5528"/>
        </w:tabs>
      </w:pPr>
      <w:r>
        <w:rPr>
          <w:rStyle w:val="YoungMixChar"/>
          <w:b/>
        </w:rPr>
        <w:tab/>
        <w:t xml:space="preserve">C. </w:t>
      </w:r>
      <w:r w:rsidRPr="005D2B93">
        <w:rPr>
          <w:rFonts w:cs="Times New Roman"/>
          <w:bCs/>
          <w:szCs w:val="26"/>
          <w:lang w:val="vi-VN"/>
        </w:rPr>
        <w:t>Ngân sách nhà nước.</w:t>
      </w:r>
      <w:r>
        <w:rPr>
          <w:rStyle w:val="YoungMixChar"/>
          <w:b/>
        </w:rPr>
        <w:tab/>
        <w:t xml:space="preserve">D. </w:t>
      </w:r>
      <w:r w:rsidRPr="005D2B93">
        <w:rPr>
          <w:rFonts w:cs="Times New Roman"/>
          <w:bCs/>
          <w:szCs w:val="26"/>
          <w:lang w:val="vi-VN"/>
        </w:rPr>
        <w:t>Mạnh thường quân đóng góp.</w:t>
      </w:r>
    </w:p>
    <w:p w:rsidR="00066F28" w:rsidRPr="005D2B93" w:rsidRDefault="00066F28" w:rsidP="00066F28">
      <w:pPr>
        <w:spacing w:line="240" w:lineRule="auto"/>
        <w:jc w:val="both"/>
        <w:rPr>
          <w:rFonts w:cs="Times New Roman"/>
          <w:sz w:val="26"/>
          <w:szCs w:val="26"/>
          <w:lang w:val="vi-VN"/>
        </w:rPr>
      </w:pPr>
      <w:r>
        <w:rPr>
          <w:b/>
        </w:rPr>
        <w:t xml:space="preserve">Câu 25. </w:t>
      </w:r>
      <w:r w:rsidRPr="005D2B93">
        <w:rPr>
          <w:rFonts w:cs="Times New Roman"/>
          <w:szCs w:val="26"/>
          <w:lang w:val="vi-VN"/>
        </w:rPr>
        <w:t>Mô hình kinh tế nào dưới đây là tổ chức kinh tế tập thể, đồng sở hữu, được thành lập trên tinh thần tự nguyện vì lợi ích chung của các thành viên?</w:t>
      </w:r>
    </w:p>
    <w:p w:rsidR="00066F28" w:rsidRDefault="00066F28" w:rsidP="00066F28">
      <w:pPr>
        <w:tabs>
          <w:tab w:val="left" w:pos="283"/>
          <w:tab w:val="left" w:pos="5528"/>
        </w:tabs>
      </w:pPr>
      <w:r>
        <w:rPr>
          <w:rStyle w:val="YoungMixChar"/>
          <w:b/>
        </w:rPr>
        <w:tab/>
        <w:t xml:space="preserve">A. </w:t>
      </w:r>
      <w:r w:rsidRPr="005D2B93">
        <w:rPr>
          <w:rFonts w:cs="Times New Roman"/>
          <w:szCs w:val="26"/>
          <w:lang w:val="vi-VN"/>
        </w:rPr>
        <w:t>Mô hình kinh tế hộ gia đỉnh.</w:t>
      </w:r>
      <w:r>
        <w:rPr>
          <w:rStyle w:val="YoungMixChar"/>
          <w:b/>
        </w:rPr>
        <w:tab/>
        <w:t xml:space="preserve">B. </w:t>
      </w:r>
      <w:r w:rsidRPr="005D2B93">
        <w:rPr>
          <w:rFonts w:cs="Times New Roman"/>
          <w:szCs w:val="26"/>
          <w:lang w:val="vi-VN"/>
        </w:rPr>
        <w:t>Công ty cổ phần.</w:t>
      </w:r>
    </w:p>
    <w:p w:rsidR="00066F28" w:rsidRDefault="00066F28" w:rsidP="00066F28">
      <w:pPr>
        <w:tabs>
          <w:tab w:val="left" w:pos="283"/>
          <w:tab w:val="left" w:pos="5528"/>
        </w:tabs>
      </w:pPr>
      <w:r>
        <w:rPr>
          <w:rStyle w:val="YoungMixChar"/>
          <w:b/>
        </w:rPr>
        <w:tab/>
        <w:t xml:space="preserve">C. </w:t>
      </w:r>
      <w:r w:rsidRPr="004A795F">
        <w:rPr>
          <w:rFonts w:cs="Times New Roman"/>
          <w:szCs w:val="26"/>
          <w:lang w:val="vi-VN"/>
        </w:rPr>
        <w:t>Mô hình kinh tế hợp tác xã.</w:t>
      </w:r>
      <w:r>
        <w:rPr>
          <w:rStyle w:val="YoungMixChar"/>
          <w:b/>
        </w:rPr>
        <w:tab/>
        <w:t xml:space="preserve">D. </w:t>
      </w:r>
      <w:r w:rsidRPr="005D2B93">
        <w:rPr>
          <w:rFonts w:cs="Times New Roman"/>
          <w:szCs w:val="26"/>
          <w:lang w:val="vi-VN"/>
        </w:rPr>
        <w:t>Doanh nghiệp tư nhân.</w:t>
      </w:r>
    </w:p>
    <w:p w:rsidR="00066F28" w:rsidRPr="005D2B93" w:rsidRDefault="00066F28" w:rsidP="00066F28">
      <w:pPr>
        <w:spacing w:line="240" w:lineRule="auto"/>
        <w:jc w:val="both"/>
        <w:rPr>
          <w:rFonts w:cs="Times New Roman"/>
          <w:sz w:val="26"/>
          <w:szCs w:val="26"/>
        </w:rPr>
      </w:pPr>
      <w:r>
        <w:rPr>
          <w:b/>
        </w:rPr>
        <w:t xml:space="preserve">Câu 26. </w:t>
      </w:r>
      <w:r>
        <w:rPr>
          <w:rFonts w:cs="Times New Roman"/>
          <w:szCs w:val="26"/>
        </w:rPr>
        <w:t>Ông cha ta có câu: “bàn tay ta làm nên tất cả có sức người sỏi đá cũng thành cơm…”</w:t>
      </w:r>
      <w:r w:rsidRPr="005D2B93">
        <w:rPr>
          <w:rFonts w:cs="Times New Roman"/>
          <w:szCs w:val="26"/>
        </w:rPr>
        <w:t xml:space="preserve"> </w:t>
      </w:r>
      <w:r>
        <w:rPr>
          <w:rFonts w:cs="Times New Roman"/>
          <w:szCs w:val="26"/>
        </w:rPr>
        <w:t xml:space="preserve">. </w:t>
      </w:r>
      <w:r w:rsidRPr="005D2B93">
        <w:rPr>
          <w:rFonts w:cs="Times New Roman"/>
          <w:szCs w:val="26"/>
        </w:rPr>
        <w:t>Xét về mặt bản chất của nền kinh tế, hoạt động nào được đề cập trong bài hát trên?</w:t>
      </w:r>
    </w:p>
    <w:p w:rsidR="00066F28" w:rsidRDefault="00066F28" w:rsidP="00066F28">
      <w:pPr>
        <w:tabs>
          <w:tab w:val="left" w:pos="283"/>
          <w:tab w:val="left" w:pos="2906"/>
          <w:tab w:val="left" w:pos="5528"/>
          <w:tab w:val="left" w:pos="8150"/>
        </w:tabs>
      </w:pPr>
      <w:r>
        <w:rPr>
          <w:rStyle w:val="YoungMixChar"/>
          <w:b/>
        </w:rPr>
        <w:tab/>
        <w:t xml:space="preserve">A. </w:t>
      </w:r>
      <w:r w:rsidRPr="005D2B93">
        <w:rPr>
          <w:rFonts w:cs="Times New Roman"/>
          <w:szCs w:val="26"/>
        </w:rPr>
        <w:t>tiêu dùng.</w:t>
      </w:r>
      <w:r>
        <w:rPr>
          <w:rStyle w:val="YoungMixChar"/>
          <w:b/>
        </w:rPr>
        <w:tab/>
        <w:t xml:space="preserve">B. </w:t>
      </w:r>
      <w:r w:rsidRPr="005D2B93">
        <w:rPr>
          <w:rFonts w:cs="Times New Roman"/>
          <w:szCs w:val="26"/>
        </w:rPr>
        <w:t>phân phối.</w:t>
      </w:r>
      <w:r>
        <w:rPr>
          <w:rStyle w:val="YoungMixChar"/>
          <w:b/>
        </w:rPr>
        <w:tab/>
        <w:t xml:space="preserve">C. </w:t>
      </w:r>
      <w:r w:rsidRPr="005D2B93">
        <w:rPr>
          <w:rFonts w:cs="Times New Roman"/>
          <w:szCs w:val="26"/>
        </w:rPr>
        <w:t>lao động.</w:t>
      </w:r>
      <w:r>
        <w:rPr>
          <w:rStyle w:val="YoungMixChar"/>
          <w:b/>
        </w:rPr>
        <w:tab/>
        <w:t xml:space="preserve">D. </w:t>
      </w:r>
      <w:r w:rsidRPr="004A795F">
        <w:rPr>
          <w:rFonts w:cs="Times New Roman"/>
          <w:szCs w:val="26"/>
        </w:rPr>
        <w:t>sản xuất.</w:t>
      </w:r>
    </w:p>
    <w:p w:rsidR="00066F28" w:rsidRPr="00314E2C" w:rsidRDefault="00066F28" w:rsidP="00066F28">
      <w:pPr>
        <w:spacing w:line="240" w:lineRule="auto"/>
        <w:jc w:val="both"/>
        <w:rPr>
          <w:rFonts w:eastAsia="Times New Roman" w:cs="Times New Roman"/>
          <w:sz w:val="26"/>
          <w:szCs w:val="26"/>
        </w:rPr>
      </w:pPr>
      <w:r>
        <w:rPr>
          <w:b/>
        </w:rPr>
        <w:t xml:space="preserve">Câu 27. </w:t>
      </w:r>
      <w:r>
        <w:rPr>
          <w:rFonts w:eastAsia="Times New Roman" w:cs="Times New Roman"/>
          <w:szCs w:val="26"/>
        </w:rPr>
        <w:t>Do biến động thị trường,</w:t>
      </w:r>
      <w:r w:rsidRPr="00314E2C">
        <w:rPr>
          <w:rFonts w:eastAsia="Times New Roman" w:cs="Times New Roman"/>
          <w:szCs w:val="26"/>
        </w:rPr>
        <w:t xml:space="preserve"> nhiều doanh nghiệp phải thu hẹp sản xuất, kéo theo nhiều lao đ</w:t>
      </w:r>
      <w:r>
        <w:rPr>
          <w:rFonts w:eastAsia="Times New Roman" w:cs="Times New Roman"/>
          <w:szCs w:val="26"/>
        </w:rPr>
        <w:t xml:space="preserve">ộng mất việc làm. Doanh nghiệp X </w:t>
      </w:r>
      <w:r w:rsidRPr="00314E2C">
        <w:rPr>
          <w:rFonts w:eastAsia="Times New Roman" w:cs="Times New Roman"/>
          <w:szCs w:val="26"/>
        </w:rPr>
        <w:t>chọn giải pháp thương lượng với người lao động cùng chia sẻ khó khăn với doanh nghiệp, mỗi người chỉ đi làm bán thời gian và</w:t>
      </w:r>
      <w:r>
        <w:rPr>
          <w:rFonts w:eastAsia="Times New Roman" w:cs="Times New Roman"/>
          <w:szCs w:val="26"/>
        </w:rPr>
        <w:t xml:space="preserve"> lương bị cắt giảm</w:t>
      </w:r>
      <w:r w:rsidRPr="00314E2C">
        <w:rPr>
          <w:rFonts w:eastAsia="Times New Roman" w:cs="Times New Roman"/>
          <w:szCs w:val="26"/>
        </w:rPr>
        <w:t xml:space="preserve">, sau khi sản xuất ổn </w:t>
      </w:r>
      <w:r>
        <w:rPr>
          <w:rFonts w:eastAsia="Times New Roman" w:cs="Times New Roman"/>
          <w:szCs w:val="26"/>
        </w:rPr>
        <w:t>định</w:t>
      </w:r>
      <w:r w:rsidRPr="00314E2C">
        <w:rPr>
          <w:rFonts w:eastAsia="Times New Roman" w:cs="Times New Roman"/>
          <w:szCs w:val="26"/>
        </w:rPr>
        <w:t xml:space="preserve"> sẽ được </w:t>
      </w:r>
      <w:r>
        <w:rPr>
          <w:rFonts w:eastAsia="Times New Roman" w:cs="Times New Roman"/>
          <w:szCs w:val="26"/>
        </w:rPr>
        <w:t>hưởng</w:t>
      </w:r>
      <w:r w:rsidRPr="00314E2C">
        <w:rPr>
          <w:rFonts w:eastAsia="Times New Roman" w:cs="Times New Roman"/>
          <w:szCs w:val="26"/>
        </w:rPr>
        <w:t xml:space="preserve"> đầy đủ. Doanh nghiệp </w:t>
      </w:r>
      <w:r>
        <w:rPr>
          <w:rFonts w:eastAsia="Times New Roman" w:cs="Times New Roman"/>
          <w:szCs w:val="26"/>
        </w:rPr>
        <w:t>X</w:t>
      </w:r>
      <w:r w:rsidRPr="00314E2C">
        <w:rPr>
          <w:rFonts w:eastAsia="Times New Roman" w:cs="Times New Roman"/>
          <w:szCs w:val="26"/>
        </w:rPr>
        <w:t xml:space="preserve"> đã thực hiện những hoạt động kinh tế nào dưới đây?</w:t>
      </w:r>
    </w:p>
    <w:p w:rsidR="00066F28" w:rsidRDefault="00066F28" w:rsidP="00066F28">
      <w:pPr>
        <w:tabs>
          <w:tab w:val="left" w:pos="283"/>
          <w:tab w:val="left" w:pos="5528"/>
        </w:tabs>
      </w:pPr>
      <w:r>
        <w:rPr>
          <w:rStyle w:val="YoungMixChar"/>
          <w:b/>
        </w:rPr>
        <w:tab/>
        <w:t xml:space="preserve">A. </w:t>
      </w:r>
      <w:r w:rsidRPr="00314E2C">
        <w:rPr>
          <w:rFonts w:eastAsia="Times New Roman" w:cs="Times New Roman"/>
          <w:szCs w:val="26"/>
        </w:rPr>
        <w:t>Sản xuất và tiêu dùng.</w:t>
      </w:r>
      <w:r>
        <w:rPr>
          <w:rStyle w:val="YoungMixChar"/>
          <w:b/>
        </w:rPr>
        <w:tab/>
        <w:t xml:space="preserve">B. </w:t>
      </w:r>
      <w:r w:rsidRPr="00314E2C">
        <w:rPr>
          <w:rFonts w:eastAsia="Times New Roman" w:cs="Times New Roman"/>
          <w:szCs w:val="26"/>
        </w:rPr>
        <w:t>Sản xuất và trao đổi.</w:t>
      </w:r>
    </w:p>
    <w:p w:rsidR="00066F28" w:rsidRDefault="00066F28" w:rsidP="00066F28">
      <w:pPr>
        <w:tabs>
          <w:tab w:val="left" w:pos="283"/>
          <w:tab w:val="left" w:pos="5528"/>
        </w:tabs>
      </w:pPr>
      <w:r>
        <w:rPr>
          <w:rStyle w:val="YoungMixChar"/>
          <w:b/>
        </w:rPr>
        <w:tab/>
        <w:t xml:space="preserve">C. </w:t>
      </w:r>
      <w:r w:rsidRPr="004A795F">
        <w:rPr>
          <w:rFonts w:eastAsia="Times New Roman" w:cs="Times New Roman"/>
          <w:szCs w:val="26"/>
        </w:rPr>
        <w:t>Sản xuất và phân phối.</w:t>
      </w:r>
      <w:r>
        <w:rPr>
          <w:rStyle w:val="YoungMixChar"/>
          <w:b/>
        </w:rPr>
        <w:tab/>
        <w:t xml:space="preserve">D. </w:t>
      </w:r>
      <w:r w:rsidRPr="00314E2C">
        <w:rPr>
          <w:rFonts w:eastAsia="Times New Roman" w:cs="Times New Roman"/>
          <w:szCs w:val="26"/>
        </w:rPr>
        <w:t>Trao đổi và phân phối.</w:t>
      </w:r>
    </w:p>
    <w:p w:rsidR="00066F28" w:rsidRDefault="00066F28" w:rsidP="00066F28">
      <w:pPr>
        <w:spacing w:line="240" w:lineRule="auto"/>
        <w:jc w:val="both"/>
        <w:rPr>
          <w:sz w:val="26"/>
          <w:szCs w:val="26"/>
          <w:lang w:val="vi-VN"/>
        </w:rPr>
      </w:pPr>
      <w:r>
        <w:rPr>
          <w:b/>
        </w:rPr>
        <w:t xml:space="preserve">Câu 28. </w:t>
      </w:r>
      <w:r w:rsidRPr="006D1AB2">
        <w:rPr>
          <w:szCs w:val="26"/>
          <w:lang w:val="vi-VN"/>
        </w:rPr>
        <w:t>Chị N phát biểu rằng, ngân sách nhà nước được dùng để huy động tiềm lực tài chính nếu không thì Nhà nước sẽ không thể thực hiện được chức năng và nhiệm vụ của mình. Phát biểu của chị N nhằm khắng đị</w:t>
      </w:r>
      <w:r>
        <w:rPr>
          <w:szCs w:val="26"/>
          <w:lang w:val="vi-VN"/>
        </w:rPr>
        <w:t>nh</w:t>
      </w:r>
    </w:p>
    <w:p w:rsidR="00066F28" w:rsidRDefault="00066F28" w:rsidP="00066F28">
      <w:pPr>
        <w:tabs>
          <w:tab w:val="left" w:pos="283"/>
          <w:tab w:val="left" w:pos="5528"/>
        </w:tabs>
      </w:pPr>
      <w:r>
        <w:rPr>
          <w:rStyle w:val="YoungMixChar"/>
          <w:b/>
        </w:rPr>
        <w:tab/>
        <w:t xml:space="preserve">A. </w:t>
      </w:r>
      <w:r w:rsidRPr="006D1AB2">
        <w:rPr>
          <w:szCs w:val="26"/>
          <w:lang w:val="vi-VN"/>
        </w:rPr>
        <w:t>nhiệm vụ của ngân sách nhà nước.</w:t>
      </w:r>
      <w:r>
        <w:rPr>
          <w:rStyle w:val="YoungMixChar"/>
          <w:b/>
        </w:rPr>
        <w:tab/>
        <w:t xml:space="preserve">B. </w:t>
      </w:r>
      <w:r w:rsidRPr="004A795F">
        <w:rPr>
          <w:szCs w:val="26"/>
          <w:lang w:val="vi-VN"/>
        </w:rPr>
        <w:t>vai trò của ngân sách nhà nước.</w:t>
      </w:r>
    </w:p>
    <w:p w:rsidR="00066F28" w:rsidRDefault="00066F28" w:rsidP="00066F28">
      <w:pPr>
        <w:tabs>
          <w:tab w:val="left" w:pos="283"/>
          <w:tab w:val="left" w:pos="5528"/>
        </w:tabs>
      </w:pPr>
      <w:r>
        <w:rPr>
          <w:rStyle w:val="YoungMixChar"/>
          <w:b/>
        </w:rPr>
        <w:tab/>
        <w:t xml:space="preserve">C. </w:t>
      </w:r>
      <w:r w:rsidRPr="006D1AB2">
        <w:rPr>
          <w:szCs w:val="26"/>
          <w:lang w:val="vi-VN"/>
        </w:rPr>
        <w:t>đặc điểm của ngân sách nhà nước.</w:t>
      </w:r>
      <w:r>
        <w:rPr>
          <w:rStyle w:val="YoungMixChar"/>
          <w:b/>
        </w:rPr>
        <w:tab/>
        <w:t xml:space="preserve">D. </w:t>
      </w:r>
      <w:r w:rsidRPr="006D1AB2">
        <w:rPr>
          <w:szCs w:val="26"/>
          <w:lang w:val="vi-VN"/>
        </w:rPr>
        <w:t>chức năng của ngân sách nhà nước.</w:t>
      </w:r>
    </w:p>
    <w:p w:rsidR="00066F28" w:rsidRPr="004A795F" w:rsidRDefault="00066F28" w:rsidP="00066F28">
      <w:pPr>
        <w:spacing w:line="240" w:lineRule="auto"/>
        <w:jc w:val="both"/>
        <w:rPr>
          <w:sz w:val="26"/>
          <w:szCs w:val="26"/>
          <w:shd w:val="clear" w:color="auto" w:fill="FFFFFF"/>
          <w:lang w:val="vi-VN"/>
        </w:rPr>
      </w:pPr>
      <w:r>
        <w:rPr>
          <w:b/>
        </w:rPr>
        <w:t xml:space="preserve">Câu 29. </w:t>
      </w:r>
      <w:r w:rsidRPr="004A795F">
        <w:rPr>
          <w:szCs w:val="26"/>
          <w:shd w:val="clear" w:color="auto" w:fill="FFFFFF"/>
          <w:lang w:val="vi-VN"/>
        </w:rPr>
        <w:t>Gia đ́nh B có nghề bán tạp hoá đă hơn chục năm nay. Gần đây, bố mẹ B đầu tư, phát triển thành chuỗi 4 của hàng hoạt động dưới dạng siêu thị mini,kinh doanh hàng trăm mặt hàng, thuê thêm 17 nhân công, doanh thu hàng chục tỉ đồng mỗi năm. Mô h́nh kinh doanh của gia đ́nh B đang thực hiện là mô h́nh sản xuất kinh doanh nào dưới đây?</w:t>
      </w:r>
    </w:p>
    <w:p w:rsidR="00066F28" w:rsidRDefault="00066F28" w:rsidP="00066F28">
      <w:pPr>
        <w:tabs>
          <w:tab w:val="left" w:pos="283"/>
          <w:tab w:val="left" w:pos="2906"/>
          <w:tab w:val="left" w:pos="5528"/>
          <w:tab w:val="left" w:pos="8150"/>
        </w:tabs>
      </w:pPr>
      <w:r>
        <w:rPr>
          <w:rStyle w:val="YoungMixChar"/>
          <w:b/>
        </w:rPr>
        <w:tab/>
        <w:t xml:space="preserve">A. </w:t>
      </w:r>
      <w:r w:rsidRPr="004A795F">
        <w:rPr>
          <w:szCs w:val="26"/>
          <w:shd w:val="clear" w:color="auto" w:fill="FFFFFF"/>
          <w:lang w:val="vi-VN"/>
        </w:rPr>
        <w:t>Hộ gia đình.</w:t>
      </w:r>
      <w:r>
        <w:rPr>
          <w:rStyle w:val="YoungMixChar"/>
          <w:b/>
        </w:rPr>
        <w:tab/>
        <w:t xml:space="preserve">B. </w:t>
      </w:r>
      <w:r w:rsidRPr="004A795F">
        <w:rPr>
          <w:szCs w:val="26"/>
          <w:shd w:val="clear" w:color="auto" w:fill="FFFFFF"/>
          <w:lang w:val="vi-VN"/>
        </w:rPr>
        <w:t>Kinh tế tập thể.</w:t>
      </w:r>
      <w:r>
        <w:rPr>
          <w:rStyle w:val="YoungMixChar"/>
          <w:b/>
        </w:rPr>
        <w:tab/>
        <w:t xml:space="preserve">C. </w:t>
      </w:r>
      <w:r w:rsidRPr="004A795F">
        <w:rPr>
          <w:szCs w:val="26"/>
          <w:shd w:val="clear" w:color="auto" w:fill="FFFFFF"/>
          <w:lang w:val="vi-VN"/>
        </w:rPr>
        <w:t>Công ty cổ phần</w:t>
      </w:r>
      <w:r>
        <w:rPr>
          <w:rStyle w:val="YoungMixChar"/>
          <w:b/>
        </w:rPr>
        <w:tab/>
        <w:t xml:space="preserve">D. </w:t>
      </w:r>
      <w:r w:rsidRPr="004A795F">
        <w:rPr>
          <w:szCs w:val="26"/>
          <w:shd w:val="clear" w:color="auto" w:fill="FFFFFF"/>
          <w:lang w:val="vi-VN"/>
        </w:rPr>
        <w:t>Doanh nghiệp.</w:t>
      </w:r>
    </w:p>
    <w:p w:rsidR="00066F28" w:rsidRPr="00773047" w:rsidRDefault="00066F28" w:rsidP="00066F28">
      <w:pPr>
        <w:spacing w:line="240" w:lineRule="auto"/>
        <w:jc w:val="both"/>
        <w:rPr>
          <w:rFonts w:eastAsia="Batang"/>
          <w:sz w:val="26"/>
          <w:szCs w:val="26"/>
          <w:lang w:val="vi-VN" w:eastAsia="ko-KR"/>
        </w:rPr>
      </w:pPr>
      <w:r>
        <w:rPr>
          <w:b/>
        </w:rPr>
        <w:t xml:space="preserve">Câu 30. </w:t>
      </w:r>
      <w:r w:rsidRPr="00773047">
        <w:rPr>
          <w:szCs w:val="26"/>
          <w:lang w:val="pl-PL"/>
        </w:rPr>
        <w:t>Nhà nước áp dung các biện pháp đánh thuế suất rất cao đối với một số hàng hoá, dịch vụ mang tính chất xa xỉ, không thực sự cần thiết như bia, rượu, thuốc lá, xỉ gà...: các dịch vụ như kinh doanh xỏ số, casino, vũ trường...thuế đánh vào các hàng hóa có đặc điểm như trên được gọi là</w:t>
      </w:r>
    </w:p>
    <w:p w:rsidR="00066F28" w:rsidRDefault="00066F28" w:rsidP="00066F28">
      <w:pPr>
        <w:tabs>
          <w:tab w:val="left" w:pos="283"/>
          <w:tab w:val="left" w:pos="5528"/>
        </w:tabs>
      </w:pPr>
      <w:r>
        <w:rPr>
          <w:rStyle w:val="YoungMixChar"/>
          <w:b/>
        </w:rPr>
        <w:tab/>
        <w:t xml:space="preserve">A. </w:t>
      </w:r>
      <w:r w:rsidRPr="00773047">
        <w:rPr>
          <w:szCs w:val="26"/>
          <w:lang w:val="vi-VN"/>
        </w:rPr>
        <w:t>thuế bảo vệ môi trường.</w:t>
      </w:r>
      <w:r>
        <w:rPr>
          <w:rStyle w:val="YoungMixChar"/>
          <w:b/>
        </w:rPr>
        <w:tab/>
        <w:t xml:space="preserve">B. </w:t>
      </w:r>
      <w:r w:rsidRPr="00773047">
        <w:rPr>
          <w:szCs w:val="26"/>
          <w:lang w:val="vi-VN"/>
        </w:rPr>
        <w:t>thuế giá trị gia tăng.</w:t>
      </w:r>
    </w:p>
    <w:p w:rsidR="00066F28" w:rsidRDefault="00066F28" w:rsidP="00066F28">
      <w:pPr>
        <w:tabs>
          <w:tab w:val="left" w:pos="283"/>
          <w:tab w:val="left" w:pos="5528"/>
        </w:tabs>
      </w:pPr>
      <w:r>
        <w:rPr>
          <w:rStyle w:val="YoungMixChar"/>
          <w:b/>
        </w:rPr>
        <w:tab/>
        <w:t xml:space="preserve">C. </w:t>
      </w:r>
      <w:r w:rsidRPr="004A795F">
        <w:rPr>
          <w:szCs w:val="26"/>
          <w:lang w:val="vi-VN"/>
        </w:rPr>
        <w:t>thuế tiêu thụ đặc biệt.</w:t>
      </w:r>
      <w:r>
        <w:rPr>
          <w:rStyle w:val="YoungMixChar"/>
          <w:b/>
        </w:rPr>
        <w:tab/>
        <w:t xml:space="preserve">D. </w:t>
      </w:r>
      <w:r w:rsidRPr="00773047">
        <w:rPr>
          <w:szCs w:val="26"/>
          <w:lang w:val="vi-VN"/>
        </w:rPr>
        <w:t>thuế thu nhập cá nhân.</w:t>
      </w:r>
    </w:p>
    <w:p w:rsidR="00066F28" w:rsidRPr="005D2B93" w:rsidRDefault="00066F28" w:rsidP="00066F28">
      <w:pPr>
        <w:spacing w:line="240" w:lineRule="auto"/>
        <w:jc w:val="both"/>
        <w:rPr>
          <w:rFonts w:eastAsia="Batang" w:cs="Times New Roman"/>
          <w:sz w:val="26"/>
          <w:szCs w:val="26"/>
          <w:lang w:val="pl-PL" w:eastAsia="ko-KR"/>
        </w:rPr>
      </w:pPr>
      <w:r>
        <w:rPr>
          <w:b/>
        </w:rPr>
        <w:t xml:space="preserve">Câu3. </w:t>
      </w:r>
      <w:r w:rsidRPr="005D2B93">
        <w:rPr>
          <w:rFonts w:cs="Times New Roman"/>
          <w:szCs w:val="26"/>
          <w:lang w:val="pl-PL"/>
        </w:rPr>
        <w:t>Anh A làm nhân viên một công ty tư nhân, thu nhập mỗi tháng của anh là là 20 triệu đồng, trừ các khoản miễn thuế và giảm trừ gia cảnh mà anh đựơc hưởng, anh A phải nộp thuế 150 000 đồng/tháng. Loại thuế anh phải nộp là thuế</w:t>
      </w:r>
    </w:p>
    <w:p w:rsidR="00066F28" w:rsidRDefault="00066F28" w:rsidP="00066F28">
      <w:pPr>
        <w:tabs>
          <w:tab w:val="left" w:pos="283"/>
          <w:tab w:val="left" w:pos="5528"/>
        </w:tabs>
      </w:pPr>
      <w:r>
        <w:rPr>
          <w:rStyle w:val="YoungMixChar"/>
          <w:b/>
        </w:rPr>
        <w:tab/>
        <w:t xml:space="preserve">A. </w:t>
      </w:r>
      <w:r w:rsidRPr="005D2B93">
        <w:rPr>
          <w:rFonts w:cs="Times New Roman"/>
          <w:szCs w:val="26"/>
          <w:lang w:val="pl-PL"/>
        </w:rPr>
        <w:t>Thuế môn bài.</w:t>
      </w:r>
      <w:r>
        <w:rPr>
          <w:rStyle w:val="YoungMixChar"/>
          <w:b/>
        </w:rPr>
        <w:tab/>
        <w:t xml:space="preserve">B. </w:t>
      </w:r>
      <w:r w:rsidRPr="005D2B93">
        <w:rPr>
          <w:rFonts w:cs="Times New Roman"/>
          <w:szCs w:val="26"/>
          <w:lang w:val="pl-PL"/>
        </w:rPr>
        <w:t>Thuế bảo vệ môi trường.</w:t>
      </w:r>
    </w:p>
    <w:p w:rsidR="00066F28" w:rsidRDefault="00066F28" w:rsidP="00066F28">
      <w:pPr>
        <w:tabs>
          <w:tab w:val="left" w:pos="283"/>
          <w:tab w:val="left" w:pos="5528"/>
        </w:tabs>
      </w:pPr>
      <w:r>
        <w:rPr>
          <w:rStyle w:val="YoungMixChar"/>
          <w:b/>
        </w:rPr>
        <w:tab/>
        <w:t xml:space="preserve">C. </w:t>
      </w:r>
      <w:r w:rsidRPr="004A795F">
        <w:rPr>
          <w:rFonts w:cs="Times New Roman"/>
          <w:szCs w:val="26"/>
          <w:lang w:val="pl-PL"/>
        </w:rPr>
        <w:t>Thuế thu nhập cá nhân.</w:t>
      </w:r>
      <w:r>
        <w:rPr>
          <w:rStyle w:val="YoungMixChar"/>
          <w:b/>
        </w:rPr>
        <w:tab/>
        <w:t xml:space="preserve">D. </w:t>
      </w:r>
      <w:r w:rsidRPr="005D2B93">
        <w:rPr>
          <w:rFonts w:cs="Times New Roman"/>
          <w:szCs w:val="26"/>
          <w:lang w:val="pl-PL"/>
        </w:rPr>
        <w:t>Thuế giảm trừ gia cảnh.</w:t>
      </w:r>
    </w:p>
    <w:p w:rsidR="00066F28" w:rsidRPr="005D2B93" w:rsidRDefault="00066F28" w:rsidP="00066F28">
      <w:pPr>
        <w:spacing w:line="240" w:lineRule="auto"/>
        <w:jc w:val="both"/>
        <w:rPr>
          <w:rFonts w:cs="Times New Roman"/>
          <w:sz w:val="26"/>
          <w:szCs w:val="26"/>
          <w:lang w:val="vi-VN"/>
        </w:rPr>
      </w:pPr>
      <w:r>
        <w:rPr>
          <w:b/>
        </w:rPr>
        <w:t xml:space="preserve">Câu 32. </w:t>
      </w:r>
      <w:r w:rsidRPr="005D2B93">
        <w:rPr>
          <w:rFonts w:cs="Times New Roman"/>
          <w:szCs w:val="26"/>
          <w:lang w:val="vi-VN"/>
        </w:rPr>
        <w:t>Anh H mở cửa hàng bán điện thoại di động, nhưng trên thị trường hiện nay có rất nhiều cửa hàng cùng bán loại mặt hàng này, nên bán rất chậm. Nhận thấy nhiều khách hàng hiện nay có nhu cầu sửa chữa và cài đặt điện thoại, anh H đã học hỏi để nhận thêm việc sửa chữa và cài đặt điện thoại, từ đó cửa hàng anh rất đông khách, thu nhập ngày càng tăng. Sự lựa chọn của anh là sự vận dụng tác động nào của quy luật giá trị?</w:t>
      </w:r>
    </w:p>
    <w:p w:rsidR="00066F28" w:rsidRPr="004A795F" w:rsidRDefault="00066F28" w:rsidP="00066F28">
      <w:pPr>
        <w:tabs>
          <w:tab w:val="left" w:pos="283"/>
        </w:tabs>
      </w:pPr>
      <w:r>
        <w:rPr>
          <w:rStyle w:val="YoungMixChar"/>
          <w:b/>
        </w:rPr>
        <w:tab/>
        <w:t xml:space="preserve">A. </w:t>
      </w:r>
      <w:r w:rsidRPr="005D2B93">
        <w:rPr>
          <w:rFonts w:cs="Times New Roman"/>
          <w:szCs w:val="26"/>
          <w:lang w:val="vi-VN"/>
        </w:rPr>
        <w:t>Kích thích năng suất lao động tăng lên</w:t>
      </w:r>
      <w:r>
        <w:rPr>
          <w:rFonts w:cs="Times New Roman"/>
          <w:szCs w:val="26"/>
        </w:rPr>
        <w:t>.</w:t>
      </w:r>
    </w:p>
    <w:p w:rsidR="00066F28" w:rsidRPr="004A795F" w:rsidRDefault="00066F28" w:rsidP="00066F28">
      <w:pPr>
        <w:tabs>
          <w:tab w:val="left" w:pos="283"/>
        </w:tabs>
      </w:pPr>
      <w:r>
        <w:rPr>
          <w:rStyle w:val="YoungMixChar"/>
          <w:b/>
        </w:rPr>
        <w:tab/>
        <w:t xml:space="preserve">B. </w:t>
      </w:r>
      <w:r w:rsidRPr="005D2B93">
        <w:rPr>
          <w:rFonts w:cs="Times New Roman"/>
          <w:szCs w:val="26"/>
          <w:lang w:val="vi-VN"/>
        </w:rPr>
        <w:t>Cải tiến kỹ thuât, nâng cao tay nghề</w:t>
      </w:r>
      <w:r>
        <w:rPr>
          <w:rFonts w:cs="Times New Roman"/>
          <w:szCs w:val="26"/>
        </w:rPr>
        <w:t>.</w:t>
      </w:r>
    </w:p>
    <w:p w:rsidR="00066F28" w:rsidRDefault="00066F28" w:rsidP="00066F28">
      <w:pPr>
        <w:tabs>
          <w:tab w:val="left" w:pos="283"/>
        </w:tabs>
      </w:pPr>
      <w:r>
        <w:rPr>
          <w:rStyle w:val="YoungMixChar"/>
          <w:b/>
        </w:rPr>
        <w:tab/>
        <w:t xml:space="preserve">C. </w:t>
      </w:r>
      <w:r w:rsidRPr="005D2B93">
        <w:rPr>
          <w:rFonts w:cs="Times New Roman"/>
          <w:szCs w:val="26"/>
          <w:lang w:val="vi-VN"/>
        </w:rPr>
        <w:t>Phân hóa giàu nghèo.</w:t>
      </w:r>
    </w:p>
    <w:p w:rsidR="00066F28" w:rsidRPr="004A795F" w:rsidRDefault="00066F28" w:rsidP="00066F28">
      <w:pPr>
        <w:tabs>
          <w:tab w:val="left" w:pos="283"/>
        </w:tabs>
      </w:pPr>
      <w:r>
        <w:rPr>
          <w:rStyle w:val="YoungMixChar"/>
          <w:b/>
        </w:rPr>
        <w:tab/>
        <w:t xml:space="preserve">D. </w:t>
      </w:r>
      <w:r w:rsidRPr="004A795F">
        <w:rPr>
          <w:rFonts w:cs="Times New Roman"/>
          <w:szCs w:val="26"/>
          <w:lang w:val="vi-VN"/>
        </w:rPr>
        <w:t>Điều tiết sản xuất và lưu thông hàng hóa</w:t>
      </w:r>
      <w:r>
        <w:rPr>
          <w:rFonts w:cs="Times New Roman"/>
          <w:szCs w:val="26"/>
          <w:lang w:val="vi-VN"/>
        </w:rPr>
        <w:t>.</w:t>
      </w:r>
    </w:p>
    <w:p w:rsidR="00EC5C17" w:rsidRPr="005D2B93" w:rsidRDefault="00EC5C17" w:rsidP="00066F28">
      <w:pPr>
        <w:jc w:val="both"/>
        <w:rPr>
          <w:rFonts w:cs="Times New Roman"/>
          <w:b/>
          <w:color w:val="auto"/>
          <w:sz w:val="26"/>
          <w:szCs w:val="26"/>
        </w:rPr>
      </w:pPr>
      <w:r>
        <w:rPr>
          <w:rFonts w:cs="Times New Roman"/>
          <w:b/>
          <w:color w:val="auto"/>
          <w:sz w:val="26"/>
          <w:szCs w:val="26"/>
        </w:rPr>
        <w:t xml:space="preserve">II. </w:t>
      </w:r>
      <w:r w:rsidRPr="005D2B93">
        <w:rPr>
          <w:rFonts w:cs="Times New Roman"/>
          <w:b/>
          <w:color w:val="auto"/>
          <w:sz w:val="26"/>
          <w:szCs w:val="26"/>
        </w:rPr>
        <w:t>PHẦN TỰ LUẬN (2</w:t>
      </w:r>
      <w:r>
        <w:rPr>
          <w:rFonts w:cs="Times New Roman"/>
          <w:b/>
          <w:color w:val="auto"/>
          <w:sz w:val="26"/>
          <w:szCs w:val="26"/>
        </w:rPr>
        <w:t>.0</w:t>
      </w:r>
      <w:r w:rsidRPr="005D2B93">
        <w:rPr>
          <w:rFonts w:cs="Times New Roman"/>
          <w:b/>
          <w:color w:val="auto"/>
          <w:sz w:val="26"/>
          <w:szCs w:val="26"/>
        </w:rPr>
        <w:t>Đ)</w:t>
      </w:r>
    </w:p>
    <w:p w:rsidR="00EC5C17" w:rsidRPr="005D2B93" w:rsidRDefault="00EC5C17" w:rsidP="00EC5C17">
      <w:pPr>
        <w:autoSpaceDE w:val="0"/>
        <w:autoSpaceDN w:val="0"/>
        <w:spacing w:line="276" w:lineRule="auto"/>
        <w:jc w:val="both"/>
        <w:rPr>
          <w:rFonts w:eastAsia="Times New Roman" w:cs="Times New Roman"/>
          <w:b/>
          <w:sz w:val="26"/>
          <w:szCs w:val="26"/>
          <w:highlight w:val="white"/>
          <w:lang w:val="vi-VN" w:bidi="en-US"/>
        </w:rPr>
      </w:pPr>
      <w:r w:rsidRPr="005D2B93">
        <w:rPr>
          <w:rFonts w:eastAsia="Times New Roman" w:cs="Times New Roman"/>
          <w:b/>
          <w:sz w:val="26"/>
          <w:szCs w:val="26"/>
          <w:highlight w:val="white"/>
          <w:lang w:val="vi-VN" w:bidi="en-US"/>
        </w:rPr>
        <w:t xml:space="preserve">Câu </w:t>
      </w:r>
      <w:r w:rsidRPr="005D2B93">
        <w:rPr>
          <w:rFonts w:eastAsia="Times New Roman" w:cs="Times New Roman"/>
          <w:b/>
          <w:sz w:val="26"/>
          <w:szCs w:val="26"/>
          <w:highlight w:val="white"/>
          <w:lang w:bidi="en-US"/>
        </w:rPr>
        <w:t>1</w:t>
      </w:r>
      <w:r w:rsidRPr="005D2B93">
        <w:rPr>
          <w:rFonts w:eastAsia="Times New Roman" w:cs="Times New Roman"/>
          <w:b/>
          <w:sz w:val="26"/>
          <w:szCs w:val="26"/>
          <w:highlight w:val="white"/>
          <w:lang w:val="vi-VN" w:bidi="en-US"/>
        </w:rPr>
        <w:t>. (1,0 điểm)</w:t>
      </w:r>
    </w:p>
    <w:p w:rsidR="00EC5C17" w:rsidRPr="005D2B93" w:rsidRDefault="00EC5C17" w:rsidP="00EC5C17">
      <w:pPr>
        <w:autoSpaceDE w:val="0"/>
        <w:autoSpaceDN w:val="0"/>
        <w:spacing w:line="276" w:lineRule="auto"/>
        <w:ind w:firstLine="720"/>
        <w:jc w:val="both"/>
        <w:rPr>
          <w:rFonts w:eastAsia="Times New Roman" w:cs="Times New Roman"/>
          <w:sz w:val="26"/>
          <w:szCs w:val="26"/>
          <w:highlight w:val="white"/>
          <w:lang w:bidi="en-US"/>
        </w:rPr>
      </w:pPr>
      <w:r w:rsidRPr="005D2B93">
        <w:rPr>
          <w:rFonts w:eastAsia="Times New Roman" w:cs="Times New Roman"/>
          <w:sz w:val="26"/>
          <w:szCs w:val="26"/>
          <w:highlight w:val="white"/>
          <w:lang w:bidi="en-US"/>
        </w:rPr>
        <w:t>Em hãy cho biết thế nào thuế trực thu và gián thu và vai trò của thuế đối với quốc gia?</w:t>
      </w:r>
    </w:p>
    <w:p w:rsidR="00EC5C17" w:rsidRPr="005D2B93" w:rsidRDefault="00EC5C17" w:rsidP="00EC5C17">
      <w:pPr>
        <w:autoSpaceDE w:val="0"/>
        <w:autoSpaceDN w:val="0"/>
        <w:spacing w:line="276" w:lineRule="auto"/>
        <w:jc w:val="both"/>
        <w:rPr>
          <w:rFonts w:eastAsia="Times New Roman" w:cs="Times New Roman"/>
          <w:b/>
          <w:sz w:val="26"/>
          <w:szCs w:val="26"/>
          <w:highlight w:val="white"/>
          <w:lang w:val="vi-VN" w:bidi="en-US"/>
        </w:rPr>
      </w:pPr>
      <w:r w:rsidRPr="005D2B93">
        <w:rPr>
          <w:rFonts w:eastAsia="Times New Roman" w:cs="Times New Roman"/>
          <w:b/>
          <w:sz w:val="26"/>
          <w:szCs w:val="26"/>
          <w:highlight w:val="white"/>
          <w:lang w:val="vi-VN" w:bidi="en-US"/>
        </w:rPr>
        <w:t xml:space="preserve">Câu </w:t>
      </w:r>
      <w:r w:rsidRPr="005D2B93">
        <w:rPr>
          <w:rFonts w:eastAsia="Times New Roman" w:cs="Times New Roman"/>
          <w:b/>
          <w:sz w:val="26"/>
          <w:szCs w:val="26"/>
          <w:highlight w:val="white"/>
          <w:lang w:bidi="en-US"/>
        </w:rPr>
        <w:t>2</w:t>
      </w:r>
      <w:r w:rsidRPr="005D2B93">
        <w:rPr>
          <w:rFonts w:eastAsia="Times New Roman" w:cs="Times New Roman"/>
          <w:b/>
          <w:sz w:val="26"/>
          <w:szCs w:val="26"/>
          <w:highlight w:val="white"/>
          <w:lang w:val="vi-VN" w:bidi="en-US"/>
        </w:rPr>
        <w:t xml:space="preserve"> (</w:t>
      </w:r>
      <w:r w:rsidRPr="005D2B93">
        <w:rPr>
          <w:rFonts w:eastAsia="Times New Roman" w:cs="Times New Roman"/>
          <w:b/>
          <w:sz w:val="26"/>
          <w:szCs w:val="26"/>
          <w:highlight w:val="white"/>
          <w:lang w:bidi="en-US"/>
        </w:rPr>
        <w:t>1</w:t>
      </w:r>
      <w:r w:rsidRPr="005D2B93">
        <w:rPr>
          <w:rFonts w:eastAsia="Times New Roman" w:cs="Times New Roman"/>
          <w:b/>
          <w:sz w:val="26"/>
          <w:szCs w:val="26"/>
          <w:highlight w:val="white"/>
          <w:lang w:val="vi-VN" w:bidi="en-US"/>
        </w:rPr>
        <w:t>,0 điểm)</w:t>
      </w:r>
    </w:p>
    <w:p w:rsidR="00D90012" w:rsidRPr="00EC5C17" w:rsidRDefault="00EC5C17" w:rsidP="00EC5C17">
      <w:pPr>
        <w:autoSpaceDE w:val="0"/>
        <w:autoSpaceDN w:val="0"/>
        <w:spacing w:line="276" w:lineRule="auto"/>
        <w:ind w:left="720"/>
        <w:jc w:val="both"/>
        <w:rPr>
          <w:rFonts w:eastAsia="Times New Roman" w:cs="Times New Roman"/>
          <w:sz w:val="26"/>
          <w:szCs w:val="26"/>
          <w:highlight w:val="white"/>
          <w:lang w:bidi="en-US"/>
        </w:rPr>
      </w:pPr>
      <w:r w:rsidRPr="005D2B93">
        <w:rPr>
          <w:rFonts w:eastAsia="Times New Roman" w:cs="Times New Roman"/>
          <w:sz w:val="26"/>
          <w:szCs w:val="26"/>
          <w:highlight w:val="white"/>
          <w:lang w:bidi="en-US"/>
        </w:rPr>
        <w:t>Sản</w:t>
      </w:r>
      <w:r>
        <w:rPr>
          <w:rFonts w:eastAsia="Times New Roman" w:cs="Times New Roman"/>
          <w:sz w:val="26"/>
          <w:szCs w:val="26"/>
          <w:highlight w:val="white"/>
          <w:lang w:bidi="en-US"/>
        </w:rPr>
        <w:t xml:space="preserve"> xuất kinh doanh đóng vai trò quan</w:t>
      </w:r>
      <w:r w:rsidRPr="005D2B93">
        <w:rPr>
          <w:rFonts w:eastAsia="Times New Roman" w:cs="Times New Roman"/>
          <w:sz w:val="26"/>
          <w:szCs w:val="26"/>
          <w:highlight w:val="white"/>
          <w:lang w:bidi="en-US"/>
        </w:rPr>
        <w:t xml:space="preserve"> t</w:t>
      </w:r>
      <w:r>
        <w:rPr>
          <w:rFonts w:eastAsia="Times New Roman" w:cs="Times New Roman"/>
          <w:sz w:val="26"/>
          <w:szCs w:val="26"/>
          <w:highlight w:val="white"/>
          <w:lang w:bidi="en-US"/>
        </w:rPr>
        <w:t>rọng trong</w:t>
      </w:r>
      <w:r w:rsidRPr="005D2B93">
        <w:rPr>
          <w:rFonts w:eastAsia="Times New Roman" w:cs="Times New Roman"/>
          <w:sz w:val="26"/>
          <w:szCs w:val="26"/>
          <w:highlight w:val="white"/>
          <w:lang w:bidi="en-US"/>
        </w:rPr>
        <w:t xml:space="preserve"> nền kinh tế thị trường ở Việt Nam,</w:t>
      </w:r>
      <w:r>
        <w:rPr>
          <w:rFonts w:eastAsia="Times New Roman" w:cs="Times New Roman"/>
          <w:sz w:val="26"/>
          <w:szCs w:val="26"/>
          <w:highlight w:val="white"/>
          <w:lang w:bidi="en-US"/>
        </w:rPr>
        <w:t xml:space="preserve">bằng hiểu biết của mình, </w:t>
      </w:r>
      <w:r w:rsidRPr="005D2B93">
        <w:rPr>
          <w:rFonts w:eastAsia="Times New Roman" w:cs="Times New Roman"/>
          <w:sz w:val="26"/>
          <w:szCs w:val="26"/>
          <w:highlight w:val="white"/>
          <w:lang w:bidi="en-US"/>
        </w:rPr>
        <w:t>trình bày về mô hình sản xuất hộ kinh doanh?</w:t>
      </w:r>
    </w:p>
    <w:p w:rsidR="00D90012" w:rsidRDefault="00D959E1">
      <w:pPr>
        <w:jc w:val="center"/>
      </w:pPr>
      <w:r>
        <w:rPr>
          <w:rStyle w:val="YoungMixChar"/>
          <w:b/>
          <w:i/>
        </w:rPr>
        <w:t>------ HẾT ------</w:t>
      </w:r>
    </w:p>
    <w:sectPr w:rsidR="00D90012" w:rsidSect="00066F28">
      <w:footerReference w:type="default" r:id="rId6"/>
      <w:pgSz w:w="11906" w:h="16838"/>
      <w:pgMar w:top="360"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F71" w:rsidRDefault="00463F71">
      <w:pPr>
        <w:spacing w:line="240" w:lineRule="auto"/>
      </w:pPr>
      <w:r>
        <w:separator/>
      </w:r>
    </w:p>
  </w:endnote>
  <w:endnote w:type="continuationSeparator" w:id="0">
    <w:p w:rsidR="00463F71" w:rsidRDefault="00463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12" w:rsidRDefault="00D959E1">
    <w:pPr>
      <w:pBdr>
        <w:top w:val="single" w:sz="6" w:space="1" w:color="auto"/>
      </w:pBdr>
      <w:tabs>
        <w:tab w:val="right" w:pos="10489"/>
      </w:tabs>
      <w:spacing w:line="240" w:lineRule="auto"/>
    </w:pPr>
    <w:r>
      <w:t xml:space="preserve">Mã đề </w:t>
    </w:r>
    <w:r w:rsidR="00EC5C17">
      <w:t>3</w:t>
    </w:r>
    <w:r>
      <w:t>01</w:t>
    </w:r>
    <w:r>
      <w:tab/>
      <w:t xml:space="preserve">Trang </w:t>
    </w:r>
    <w:r>
      <w:fldChar w:fldCharType="begin"/>
    </w:r>
    <w:r>
      <w:instrText>Page</w:instrText>
    </w:r>
    <w:r>
      <w:fldChar w:fldCharType="separate"/>
    </w:r>
    <w:r w:rsidR="003A3DEB">
      <w:rPr>
        <w:noProof/>
      </w:rPr>
      <w:t>1</w:t>
    </w:r>
    <w:r>
      <w:fldChar w:fldCharType="end"/>
    </w:r>
    <w:r>
      <w:t>/</w:t>
    </w:r>
    <w:r>
      <w:fldChar w:fldCharType="begin"/>
    </w:r>
    <w:r>
      <w:instrText>NUMPAGES</w:instrText>
    </w:r>
    <w:r>
      <w:fldChar w:fldCharType="separate"/>
    </w:r>
    <w:r w:rsidR="003A3DEB">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F71" w:rsidRDefault="00463F71">
      <w:pPr>
        <w:spacing w:line="240" w:lineRule="auto"/>
      </w:pPr>
      <w:r>
        <w:separator/>
      </w:r>
    </w:p>
  </w:footnote>
  <w:footnote w:type="continuationSeparator" w:id="0">
    <w:p w:rsidR="00463F71" w:rsidRDefault="00463F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3C"/>
    <w:rsid w:val="00066F28"/>
    <w:rsid w:val="003A3DEB"/>
    <w:rsid w:val="00453412"/>
    <w:rsid w:val="00463F71"/>
    <w:rsid w:val="00594799"/>
    <w:rsid w:val="006C099F"/>
    <w:rsid w:val="00C7723C"/>
    <w:rsid w:val="00D90012"/>
    <w:rsid w:val="00D959E1"/>
    <w:rsid w:val="00EC5C17"/>
    <w:rsid w:val="00FC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4B3A"/>
  <w15:docId w15:val="{4B4C27B2-6972-4B81-97F3-5526BE59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3C"/>
    <w:pPr>
      <w:spacing w:after="0" w:line="259"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C5C17"/>
    <w:pPr>
      <w:tabs>
        <w:tab w:val="center" w:pos="4680"/>
        <w:tab w:val="right" w:pos="9360"/>
      </w:tabs>
      <w:spacing w:line="240" w:lineRule="auto"/>
    </w:pPr>
  </w:style>
  <w:style w:type="character" w:customStyle="1" w:styleId="HeaderChar">
    <w:name w:val="Header Char"/>
    <w:basedOn w:val="DefaultParagraphFont"/>
    <w:link w:val="Header"/>
    <w:uiPriority w:val="99"/>
    <w:rsid w:val="00EC5C17"/>
    <w:rPr>
      <w:rFonts w:ascii="Times New Roman" w:hAnsi="Times New Roman"/>
      <w:color w:val="000000"/>
      <w:sz w:val="24"/>
    </w:rPr>
  </w:style>
  <w:style w:type="paragraph" w:styleId="Footer">
    <w:name w:val="footer"/>
    <w:basedOn w:val="Normal"/>
    <w:link w:val="FooterChar"/>
    <w:uiPriority w:val="99"/>
    <w:unhideWhenUsed/>
    <w:rsid w:val="00EC5C17"/>
    <w:pPr>
      <w:tabs>
        <w:tab w:val="center" w:pos="4680"/>
        <w:tab w:val="right" w:pos="9360"/>
      </w:tabs>
      <w:spacing w:line="240" w:lineRule="auto"/>
    </w:pPr>
  </w:style>
  <w:style w:type="character" w:customStyle="1" w:styleId="FooterChar">
    <w:name w:val="Footer Char"/>
    <w:basedOn w:val="DefaultParagraphFont"/>
    <w:link w:val="Footer"/>
    <w:uiPriority w:val="99"/>
    <w:rsid w:val="00EC5C17"/>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4</cp:revision>
  <cp:lastPrinted>2022-12-24T01:12:00Z</cp:lastPrinted>
  <dcterms:created xsi:type="dcterms:W3CDTF">2022-12-24T01:12:00Z</dcterms:created>
  <dcterms:modified xsi:type="dcterms:W3CDTF">2023-01-05T15:29:00Z</dcterms:modified>
  <cp:version>1.0</cp:version>
</cp:coreProperties>
</file>