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5B" w:rsidRPr="00D0513A" w:rsidRDefault="00F6625B" w:rsidP="004C6257">
      <w:pPr>
        <w:pStyle w:val="Subtitle"/>
        <w:rPr>
          <w:lang w:val="fr-FR"/>
        </w:rPr>
      </w:pPr>
      <w:r w:rsidRPr="007B2E60">
        <w:rPr>
          <w:color w:val="FF0000"/>
          <w:lang w:val="fr-FR"/>
        </w:rPr>
        <w:tab/>
      </w:r>
      <w:r w:rsidRPr="00D0513A">
        <w:rPr>
          <w:lang w:val="fr-FR"/>
        </w:rPr>
        <w:t>SỞ GIÁO DỤC VÀ ĐÀO TẠO</w:t>
      </w:r>
      <w:r w:rsidRPr="00D0513A">
        <w:rPr>
          <w:lang w:val="fr-FR"/>
        </w:rPr>
        <w:tab/>
        <w:t>CỘNG HÒA XÃ HỘI CHỦ NGHĨA VIỆT NAM</w:t>
      </w:r>
    </w:p>
    <w:p w:rsidR="00F6625B" w:rsidRPr="00D0513A" w:rsidRDefault="00F6625B" w:rsidP="00F6625B">
      <w:pPr>
        <w:tabs>
          <w:tab w:val="center" w:pos="2070"/>
          <w:tab w:val="center" w:pos="7920"/>
        </w:tabs>
        <w:spacing w:line="360" w:lineRule="auto"/>
        <w:rPr>
          <w:lang w:val="fr-FR"/>
        </w:rPr>
      </w:pPr>
      <w:r w:rsidRPr="00D0513A">
        <w:rPr>
          <w:b w:val="0"/>
          <w:noProof/>
        </w:rPr>
        <mc:AlternateContent>
          <mc:Choice Requires="wps">
            <w:drawing>
              <wp:anchor distT="0" distB="0" distL="114300" distR="114300" simplePos="0" relativeHeight="251659264" behindDoc="0" locked="0" layoutInCell="1" allowOverlap="1" wp14:anchorId="530167B4" wp14:editId="77F43E27">
                <wp:simplePos x="0" y="0"/>
                <wp:positionH relativeFrom="column">
                  <wp:posOffset>4102735</wp:posOffset>
                </wp:positionH>
                <wp:positionV relativeFrom="paragraph">
                  <wp:posOffset>172720</wp:posOffset>
                </wp:positionV>
                <wp:extent cx="1828800" cy="0"/>
                <wp:effectExtent l="6985" t="9525" r="1206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05pt,13.6pt" to="467.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"/>
            </w:pict>
          </mc:Fallback>
        </mc:AlternateContent>
      </w:r>
      <w:r w:rsidRPr="00D0513A">
        <w:rPr>
          <w:b w:val="0"/>
          <w:lang w:val="fr-FR"/>
        </w:rPr>
        <w:tab/>
        <w:t>THÀNH PHỐ HỒ CHÍ MINH</w:t>
      </w:r>
      <w:r w:rsidRPr="00D0513A">
        <w:rPr>
          <w:b w:val="0"/>
          <w:lang w:val="fr-FR"/>
        </w:rPr>
        <w:tab/>
      </w:r>
      <w:r w:rsidRPr="00D0513A">
        <w:rPr>
          <w:lang w:val="fr-FR"/>
        </w:rPr>
        <w:t>Độc Lập - Tự Do - Hạnh Phúc</w:t>
      </w:r>
    </w:p>
    <w:p w:rsidR="00F6625B" w:rsidRPr="00D0513A" w:rsidRDefault="00F6625B" w:rsidP="00F6625B">
      <w:pPr>
        <w:tabs>
          <w:tab w:val="center" w:pos="2070"/>
          <w:tab w:val="center" w:pos="7920"/>
        </w:tabs>
        <w:spacing w:line="360" w:lineRule="auto"/>
        <w:rPr>
          <w:b w:val="0"/>
          <w:lang w:val="fr-FR"/>
        </w:rPr>
      </w:pPr>
      <w:r w:rsidRPr="00D0513A">
        <w:rPr>
          <w:b w:val="0"/>
          <w:noProof/>
        </w:rPr>
        <mc:AlternateContent>
          <mc:Choice Requires="wps">
            <w:drawing>
              <wp:anchor distT="0" distB="0" distL="114300" distR="114300" simplePos="0" relativeHeight="251660288" behindDoc="0" locked="0" layoutInCell="1" allowOverlap="1" wp14:anchorId="7D498E61" wp14:editId="09E81A80">
                <wp:simplePos x="0" y="0"/>
                <wp:positionH relativeFrom="column">
                  <wp:posOffset>533400</wp:posOffset>
                </wp:positionH>
                <wp:positionV relativeFrom="paragraph">
                  <wp:posOffset>180975</wp:posOffset>
                </wp:positionV>
                <wp:extent cx="148590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4.25pt" to="15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"/>
            </w:pict>
          </mc:Fallback>
        </mc:AlternateContent>
      </w:r>
      <w:r w:rsidRPr="00D0513A">
        <w:rPr>
          <w:lang w:val="fr-FR"/>
        </w:rPr>
        <w:t xml:space="preserve">   TRƯỜNG THPT TRẦN VĂN GIÀU </w:t>
      </w:r>
      <w:r w:rsidRPr="00D0513A">
        <w:rPr>
          <w:b w:val="0"/>
          <w:lang w:val="fr-FR"/>
        </w:rPr>
        <w:tab/>
      </w:r>
    </w:p>
    <w:p w:rsidR="00F6625B" w:rsidRPr="00D0513A" w:rsidRDefault="00F6625B" w:rsidP="00F6625B">
      <w:pPr>
        <w:tabs>
          <w:tab w:val="center" w:pos="2070"/>
          <w:tab w:val="center" w:pos="7920"/>
        </w:tabs>
        <w:spacing w:line="360" w:lineRule="auto"/>
        <w:rPr>
          <w:b w:val="0"/>
          <w:lang w:val="fr-FR"/>
        </w:rPr>
      </w:pPr>
      <w:r w:rsidRPr="00D0513A">
        <w:rPr>
          <w:b w:val="0"/>
          <w:lang w:val="fr-FR"/>
        </w:rPr>
        <w:tab/>
        <w:t>Số …./KH-TVG</w:t>
      </w:r>
      <w:r w:rsidRPr="00D0513A">
        <w:rPr>
          <w:b w:val="0"/>
          <w:lang w:val="fr-FR"/>
        </w:rPr>
        <w:tab/>
        <w:t xml:space="preserve"> </w:t>
      </w:r>
      <w:r w:rsidRPr="00D0513A">
        <w:rPr>
          <w:b w:val="0"/>
          <w:i/>
          <w:lang w:val="fr-FR"/>
        </w:rPr>
        <w:t>Bình Thạnh, ngày 01 tháng 6 năm 20</w:t>
      </w:r>
      <w:r>
        <w:rPr>
          <w:b w:val="0"/>
          <w:i/>
          <w:lang w:val="fr-FR"/>
        </w:rPr>
        <w:t>21</w:t>
      </w:r>
    </w:p>
    <w:p w:rsidR="00F6625B" w:rsidRPr="00D0513A" w:rsidRDefault="00F6625B" w:rsidP="00F6625B">
      <w:pPr>
        <w:spacing w:line="360" w:lineRule="auto"/>
        <w:jc w:val="center"/>
        <w:rPr>
          <w:bCs/>
          <w:lang w:val="fr-FR"/>
        </w:rPr>
      </w:pPr>
      <w:r>
        <w:rPr>
          <w:bCs/>
          <w:lang w:val="fr-FR"/>
        </w:rPr>
        <w:t xml:space="preserve">     </w:t>
      </w:r>
      <w:r w:rsidRPr="00D0513A">
        <w:rPr>
          <w:bCs/>
          <w:lang w:val="fr-FR"/>
        </w:rPr>
        <w:t xml:space="preserve">KẾ HOẠCH THÁNG 6 </w:t>
      </w:r>
    </w:p>
    <w:p w:rsidR="00F6625B" w:rsidRPr="0090739B" w:rsidRDefault="00F6625B" w:rsidP="00F6625B">
      <w:pPr>
        <w:spacing w:line="360" w:lineRule="auto"/>
        <w:jc w:val="both"/>
        <w:rPr>
          <w:u w:val="single"/>
          <w:lang w:val="fr-FR"/>
        </w:rPr>
      </w:pPr>
      <w:r w:rsidRPr="0090739B">
        <w:rPr>
          <w:lang w:val="fr-FR"/>
        </w:rPr>
        <w:t>I.</w:t>
      </w:r>
      <w:r w:rsidRPr="0090739B">
        <w:rPr>
          <w:u w:val="single"/>
          <w:lang w:val="fr-FR"/>
        </w:rPr>
        <w:t xml:space="preserve"> NHIỆM VỤ CHÍNH TRỊ TƯ TƯỞNG</w:t>
      </w:r>
    </w:p>
    <w:p w:rsidR="00F6625B" w:rsidRPr="00070551" w:rsidRDefault="00F6625B" w:rsidP="00F6625B">
      <w:pPr>
        <w:numPr>
          <w:ilvl w:val="0"/>
          <w:numId w:val="4"/>
        </w:numPr>
        <w:spacing w:line="360" w:lineRule="auto"/>
        <w:ind w:left="547"/>
        <w:jc w:val="both"/>
        <w:rPr>
          <w:b w:val="0"/>
          <w:bCs/>
        </w:rPr>
      </w:pPr>
      <w:r w:rsidRPr="0090739B">
        <w:rPr>
          <w:b w:val="0"/>
        </w:rPr>
        <w:t>Tuyên truyền:</w:t>
      </w:r>
    </w:p>
    <w:p w:rsidR="00F6625B" w:rsidRDefault="00F6625B" w:rsidP="00F6625B">
      <w:pPr>
        <w:spacing w:line="360" w:lineRule="auto"/>
        <w:ind w:left="547"/>
        <w:jc w:val="both"/>
        <w:rPr>
          <w:b w:val="0"/>
          <w:bCs/>
        </w:rPr>
      </w:pPr>
      <w:r>
        <w:rPr>
          <w:b w:val="0"/>
        </w:rPr>
        <w:t>- Tháng hành động phòng chống ma túy trong học đường.</w:t>
      </w:r>
    </w:p>
    <w:p w:rsidR="00F6625B" w:rsidRPr="0090739B" w:rsidRDefault="00F6625B" w:rsidP="00F6625B">
      <w:pPr>
        <w:spacing w:line="360" w:lineRule="auto"/>
        <w:ind w:left="547"/>
        <w:jc w:val="both"/>
        <w:rPr>
          <w:b w:val="0"/>
          <w:bCs/>
        </w:rPr>
      </w:pPr>
      <w:r w:rsidRPr="0090739B">
        <w:rPr>
          <w:b w:val="0"/>
        </w:rPr>
        <w:t xml:space="preserve">- </w:t>
      </w:r>
      <w:r>
        <w:rPr>
          <w:b w:val="0"/>
          <w:color w:val="363636"/>
          <w:szCs w:val="28"/>
          <w:shd w:val="clear" w:color="auto" w:fill="FFFFFF"/>
        </w:rPr>
        <w:t>Kỷ niệm</w:t>
      </w:r>
      <w:r w:rsidRPr="0090739B">
        <w:rPr>
          <w:b w:val="0"/>
          <w:color w:val="363636"/>
          <w:szCs w:val="28"/>
          <w:shd w:val="clear" w:color="auto" w:fill="FFFFFF"/>
        </w:rPr>
        <w:t xml:space="preserve"> 5</w:t>
      </w:r>
      <w:r>
        <w:rPr>
          <w:b w:val="0"/>
          <w:color w:val="363636"/>
          <w:szCs w:val="28"/>
          <w:shd w:val="clear" w:color="auto" w:fill="FFFFFF"/>
        </w:rPr>
        <w:t>2</w:t>
      </w:r>
      <w:r w:rsidRPr="0090739B">
        <w:rPr>
          <w:b w:val="0"/>
          <w:color w:val="363636"/>
          <w:szCs w:val="28"/>
          <w:shd w:val="clear" w:color="auto" w:fill="FFFFFF"/>
        </w:rPr>
        <w:t xml:space="preserve"> năm thực hiện Di chúc của Chủ tịch Hồ Chí Minh</w:t>
      </w:r>
      <w:r>
        <w:rPr>
          <w:b w:val="0"/>
          <w:color w:val="363636"/>
          <w:szCs w:val="28"/>
          <w:shd w:val="clear" w:color="auto" w:fill="FFFFFF"/>
        </w:rPr>
        <w:t xml:space="preserve"> (1969 -2021)</w:t>
      </w:r>
    </w:p>
    <w:p w:rsidR="00F6625B" w:rsidRPr="0090739B" w:rsidRDefault="00F6625B" w:rsidP="00F6625B">
      <w:pPr>
        <w:spacing w:line="360" w:lineRule="auto"/>
        <w:ind w:left="547"/>
        <w:jc w:val="both"/>
        <w:rPr>
          <w:b w:val="0"/>
          <w:bCs/>
        </w:rPr>
      </w:pPr>
      <w:r w:rsidRPr="0090739B">
        <w:rPr>
          <w:b w:val="0"/>
          <w:bCs/>
        </w:rPr>
        <w:t xml:space="preserve">- </w:t>
      </w:r>
      <w:r w:rsidRPr="0090739B">
        <w:rPr>
          <w:b w:val="0"/>
        </w:rPr>
        <w:t>Kỷ niệm 1</w:t>
      </w:r>
      <w:r>
        <w:rPr>
          <w:b w:val="0"/>
        </w:rPr>
        <w:t>11</w:t>
      </w:r>
      <w:r w:rsidRPr="0090739B">
        <w:rPr>
          <w:b w:val="0"/>
        </w:rPr>
        <w:t xml:space="preserve"> năm Ngày Bác Hồ ra đi tìm đường cứu nước (5/6/1911-5/6/20</w:t>
      </w:r>
      <w:r>
        <w:rPr>
          <w:b w:val="0"/>
        </w:rPr>
        <w:t>21</w:t>
      </w:r>
      <w:r w:rsidRPr="0090739B">
        <w:rPr>
          <w:b w:val="0"/>
        </w:rPr>
        <w:t>).</w:t>
      </w:r>
    </w:p>
    <w:p w:rsidR="00F6625B" w:rsidRPr="0090739B" w:rsidRDefault="00F6625B" w:rsidP="00F6625B">
      <w:pPr>
        <w:spacing w:line="360" w:lineRule="auto"/>
        <w:ind w:left="547"/>
        <w:jc w:val="both"/>
        <w:rPr>
          <w:b w:val="0"/>
        </w:rPr>
      </w:pPr>
      <w:r w:rsidRPr="0090739B">
        <w:rPr>
          <w:b w:val="0"/>
        </w:rPr>
        <w:t>- Kỷ niệm 7</w:t>
      </w:r>
      <w:r>
        <w:rPr>
          <w:b w:val="0"/>
        </w:rPr>
        <w:t>3</w:t>
      </w:r>
      <w:r w:rsidRPr="0090739B">
        <w:rPr>
          <w:b w:val="0"/>
        </w:rPr>
        <w:t xml:space="preserve"> năm Ngày Chủ tịch Hồ Chí Minh ra lời kêu gọi Thi đua ái quốc (11/6/1948 – 11/6/20</w:t>
      </w:r>
      <w:r>
        <w:rPr>
          <w:b w:val="0"/>
        </w:rPr>
        <w:t>21</w:t>
      </w:r>
      <w:r w:rsidRPr="0090739B">
        <w:rPr>
          <w:b w:val="0"/>
        </w:rPr>
        <w:t>) và Ngày truyền thống  Thi đua yêu nước (11/6/1948 – 11/6/20</w:t>
      </w:r>
      <w:r>
        <w:rPr>
          <w:b w:val="0"/>
        </w:rPr>
        <w:t>21</w:t>
      </w:r>
      <w:r w:rsidRPr="0090739B">
        <w:rPr>
          <w:b w:val="0"/>
        </w:rPr>
        <w:t>).</w:t>
      </w:r>
    </w:p>
    <w:p w:rsidR="00F6625B" w:rsidRPr="00E417BD" w:rsidRDefault="00F6625B" w:rsidP="00E417BD">
      <w:pPr>
        <w:numPr>
          <w:ilvl w:val="0"/>
          <w:numId w:val="4"/>
        </w:numPr>
        <w:spacing w:line="360" w:lineRule="auto"/>
        <w:ind w:left="547"/>
        <w:jc w:val="both"/>
        <w:rPr>
          <w:b w:val="0"/>
          <w:bCs/>
          <w:lang w:val="pt-BR"/>
        </w:rPr>
      </w:pPr>
      <w:r w:rsidRPr="00E417BD">
        <w:rPr>
          <w:b w:val="0"/>
          <w:bCs/>
          <w:lang w:val="pt-BR"/>
        </w:rPr>
        <w:t>Tiếp tục Học tập và làm theo tư tưởng, tấm gương đạo đứ</w:t>
      </w:r>
      <w:r w:rsidR="00E417BD" w:rsidRPr="00E417BD">
        <w:rPr>
          <w:b w:val="0"/>
          <w:bCs/>
          <w:lang w:val="pt-BR"/>
        </w:rPr>
        <w:t xml:space="preserve">c và phong cách Hồ Chí Minh </w:t>
      </w:r>
      <w:r w:rsidRPr="00E417BD">
        <w:rPr>
          <w:b w:val="0"/>
          <w:bCs/>
          <w:lang w:val="pt-BR"/>
        </w:rPr>
        <w:t xml:space="preserve">với nội dung </w:t>
      </w:r>
      <w:r w:rsidR="00E417BD">
        <w:rPr>
          <w:b w:val="0"/>
          <w:bCs/>
          <w:lang w:val="pt-BR"/>
        </w:rPr>
        <w:t xml:space="preserve">“Những lần sinh nhật sâu sắc trong cuộc đờ Bác Hồ” </w:t>
      </w:r>
      <w:r w:rsidR="00E417BD" w:rsidRPr="00E417BD">
        <w:rPr>
          <w:b w:val="0"/>
          <w:bCs/>
          <w:lang w:val="pt-BR"/>
        </w:rPr>
        <w:t>Tác giả: Thái Bình</w:t>
      </w:r>
      <w:r w:rsidR="00E417BD">
        <w:rPr>
          <w:b w:val="0"/>
          <w:bCs/>
          <w:lang w:val="pt-BR"/>
        </w:rPr>
        <w:t xml:space="preserve"> (đăng trên </w:t>
      </w:r>
      <w:r w:rsidR="00E417BD" w:rsidRPr="00E417BD">
        <w:rPr>
          <w:b w:val="0"/>
          <w:bCs/>
          <w:lang w:val="pt-BR"/>
        </w:rPr>
        <w:t>trang điện tử Báo Nghệ An ngày 25/5/2021)</w:t>
      </w:r>
    </w:p>
    <w:p w:rsidR="00F6625B" w:rsidRPr="0079030C" w:rsidRDefault="00F6625B" w:rsidP="00F6625B">
      <w:pPr>
        <w:numPr>
          <w:ilvl w:val="0"/>
          <w:numId w:val="4"/>
        </w:numPr>
        <w:spacing w:line="360" w:lineRule="auto"/>
        <w:ind w:left="547"/>
        <w:jc w:val="both"/>
        <w:rPr>
          <w:b w:val="0"/>
          <w:bCs/>
          <w:lang w:val="pt-BR"/>
        </w:rPr>
      </w:pPr>
      <w:r w:rsidRPr="0079030C">
        <w:rPr>
          <w:b w:val="0"/>
          <w:bCs/>
          <w:lang w:val="pt-BR"/>
        </w:rPr>
        <w:t>Giáo dục ý thức công dân cho học sinh, khơi dậy tinh thần yêu nước, tự hào dân tộc qua việc tích cực hưởng ứng các hoạt động chào mừng ngày lễ lớn.</w:t>
      </w:r>
    </w:p>
    <w:p w:rsidR="00F6625B" w:rsidRPr="0079030C" w:rsidRDefault="00F6625B" w:rsidP="00F6625B">
      <w:pPr>
        <w:numPr>
          <w:ilvl w:val="0"/>
          <w:numId w:val="4"/>
        </w:numPr>
        <w:spacing w:line="360" w:lineRule="auto"/>
        <w:ind w:left="547"/>
        <w:jc w:val="both"/>
        <w:rPr>
          <w:b w:val="0"/>
          <w:bCs/>
          <w:lang w:val="pt-BR"/>
        </w:rPr>
      </w:pPr>
      <w:r w:rsidRPr="0079030C">
        <w:rPr>
          <w:b w:val="0"/>
          <w:bCs/>
          <w:lang w:val="pt-BR"/>
        </w:rPr>
        <w:t>Giữ gìn và phát huy phẩm chất đạo đức của người thầy.</w:t>
      </w:r>
    </w:p>
    <w:p w:rsidR="00965654" w:rsidRDefault="00F6625B" w:rsidP="00965654">
      <w:pPr>
        <w:spacing w:line="360" w:lineRule="auto"/>
        <w:jc w:val="both"/>
        <w:rPr>
          <w:b w:val="0"/>
          <w:i/>
        </w:rPr>
      </w:pPr>
      <w:r w:rsidRPr="004F6AA6">
        <w:t>II.</w:t>
      </w:r>
      <w:r w:rsidRPr="004F6AA6">
        <w:rPr>
          <w:u w:val="single"/>
        </w:rPr>
        <w:t xml:space="preserve"> NHIỆM VỤ CHUYÊN MÔN</w:t>
      </w:r>
      <w:r w:rsidR="00965654" w:rsidRPr="00965654">
        <w:rPr>
          <w:b w:val="0"/>
          <w:i/>
        </w:rPr>
        <w:t xml:space="preserve"> </w:t>
      </w:r>
    </w:p>
    <w:p w:rsidR="00F6625B" w:rsidRPr="004F6AA6" w:rsidRDefault="00F6625B" w:rsidP="00965654">
      <w:pPr>
        <w:numPr>
          <w:ilvl w:val="0"/>
          <w:numId w:val="2"/>
        </w:numPr>
        <w:spacing w:line="360" w:lineRule="auto"/>
        <w:ind w:left="547"/>
        <w:jc w:val="both"/>
        <w:rPr>
          <w:b w:val="0"/>
        </w:rPr>
      </w:pPr>
      <w:r w:rsidRPr="004F6AA6">
        <w:rPr>
          <w:b w:val="0"/>
        </w:rPr>
        <w:t xml:space="preserve">Các tổ chuyên môn dạy bồi dưỡng HS giỏi và hướng dẫn học sinh nghiên cứu khoa học. </w:t>
      </w:r>
    </w:p>
    <w:p w:rsidR="00F6625B" w:rsidRPr="004F6AA6" w:rsidRDefault="00F6625B" w:rsidP="00F6625B">
      <w:pPr>
        <w:numPr>
          <w:ilvl w:val="0"/>
          <w:numId w:val="2"/>
        </w:numPr>
        <w:spacing w:line="360" w:lineRule="auto"/>
        <w:ind w:left="547"/>
        <w:jc w:val="both"/>
        <w:rPr>
          <w:b w:val="0"/>
        </w:rPr>
      </w:pPr>
      <w:r w:rsidRPr="004F6AA6">
        <w:rPr>
          <w:b w:val="0"/>
        </w:rPr>
        <w:t xml:space="preserve">Tiếp tục phụ đạo học sinh yếu khối 12. </w:t>
      </w:r>
    </w:p>
    <w:p w:rsidR="00F6625B" w:rsidRPr="004F6AA6" w:rsidRDefault="00F6625B" w:rsidP="00F6625B">
      <w:pPr>
        <w:numPr>
          <w:ilvl w:val="0"/>
          <w:numId w:val="2"/>
        </w:numPr>
        <w:spacing w:line="360" w:lineRule="auto"/>
        <w:ind w:left="547"/>
        <w:jc w:val="both"/>
        <w:rPr>
          <w:b w:val="0"/>
        </w:rPr>
      </w:pPr>
      <w:r w:rsidRPr="004F6AA6">
        <w:rPr>
          <w:b w:val="0"/>
        </w:rPr>
        <w:t>Tiếp tục truy bài buổi sáng cho học sinh khối 12.</w:t>
      </w:r>
    </w:p>
    <w:p w:rsidR="00F6625B" w:rsidRPr="004F6AA6" w:rsidRDefault="00924C7A" w:rsidP="00F6625B">
      <w:pPr>
        <w:numPr>
          <w:ilvl w:val="0"/>
          <w:numId w:val="2"/>
        </w:numPr>
        <w:spacing w:line="360" w:lineRule="auto"/>
        <w:ind w:left="547"/>
        <w:jc w:val="both"/>
        <w:rPr>
          <w:b w:val="0"/>
        </w:rPr>
      </w:pPr>
      <w:r>
        <w:rPr>
          <w:b w:val="0"/>
        </w:rPr>
        <w:t>Tổ chức rèn luyện hè và d</w:t>
      </w:r>
      <w:r w:rsidR="00F6625B">
        <w:rPr>
          <w:b w:val="0"/>
        </w:rPr>
        <w:t>ạy</w:t>
      </w:r>
      <w:r w:rsidR="00F6625B" w:rsidRPr="004F6AA6">
        <w:rPr>
          <w:b w:val="0"/>
        </w:rPr>
        <w:t xml:space="preserve"> ôn thi lại </w:t>
      </w:r>
      <w:r>
        <w:rPr>
          <w:b w:val="0"/>
        </w:rPr>
        <w:t>cho học sinh lớp 10, 11.</w:t>
      </w:r>
    </w:p>
    <w:p w:rsidR="00F6625B" w:rsidRPr="004F6AA6" w:rsidRDefault="00F6625B" w:rsidP="00F6625B">
      <w:pPr>
        <w:numPr>
          <w:ilvl w:val="0"/>
          <w:numId w:val="2"/>
        </w:numPr>
        <w:spacing w:line="360" w:lineRule="auto"/>
        <w:ind w:left="547"/>
        <w:jc w:val="both"/>
        <w:rPr>
          <w:b w:val="0"/>
        </w:rPr>
      </w:pPr>
      <w:r w:rsidRPr="004F6AA6">
        <w:rPr>
          <w:b w:val="0"/>
        </w:rPr>
        <w:t xml:space="preserve">Coi thi tuyển sinh 10 và thi </w:t>
      </w:r>
      <w:r w:rsidR="001056DA">
        <w:rPr>
          <w:b w:val="0"/>
        </w:rPr>
        <w:t xml:space="preserve">tốt nghiệp </w:t>
      </w:r>
      <w:r w:rsidR="00DC17C4">
        <w:rPr>
          <w:b w:val="0"/>
        </w:rPr>
        <w:t>THPT</w:t>
      </w:r>
      <w:r w:rsidRPr="004F6AA6">
        <w:rPr>
          <w:b w:val="0"/>
        </w:rPr>
        <w:t>.</w:t>
      </w:r>
    </w:p>
    <w:p w:rsidR="00F6625B" w:rsidRPr="005E6987" w:rsidRDefault="00F6625B" w:rsidP="00F6625B">
      <w:pPr>
        <w:numPr>
          <w:ilvl w:val="0"/>
          <w:numId w:val="2"/>
        </w:numPr>
        <w:spacing w:line="360" w:lineRule="auto"/>
        <w:ind w:left="547"/>
        <w:jc w:val="both"/>
        <w:rPr>
          <w:b w:val="0"/>
        </w:rPr>
      </w:pPr>
      <w:r w:rsidRPr="004F6AA6">
        <w:rPr>
          <w:b w:val="0"/>
        </w:rPr>
        <w:t>Hội thảo chuyên đề về công tác giáo dục học sinh.</w:t>
      </w:r>
    </w:p>
    <w:p w:rsidR="00F6625B" w:rsidRPr="00DC17C4" w:rsidRDefault="00F6625B" w:rsidP="00F6625B">
      <w:pPr>
        <w:spacing w:line="360" w:lineRule="auto"/>
        <w:jc w:val="both"/>
        <w:rPr>
          <w:u w:val="single"/>
        </w:rPr>
      </w:pPr>
      <w:r w:rsidRPr="00DC17C4">
        <w:t xml:space="preserve">III. </w:t>
      </w:r>
      <w:r w:rsidRPr="00DC17C4">
        <w:rPr>
          <w:u w:val="single"/>
        </w:rPr>
        <w:t>NHIỆM VỤ GIÁO DỤC ĐẠO ĐỨC</w:t>
      </w:r>
    </w:p>
    <w:p w:rsidR="00F6625B" w:rsidRPr="00DC17C4" w:rsidRDefault="00F6625B" w:rsidP="00F6625B">
      <w:pPr>
        <w:numPr>
          <w:ilvl w:val="0"/>
          <w:numId w:val="3"/>
        </w:numPr>
        <w:spacing w:line="360" w:lineRule="auto"/>
        <w:ind w:left="540"/>
        <w:jc w:val="both"/>
        <w:rPr>
          <w:b w:val="0"/>
        </w:rPr>
      </w:pPr>
      <w:r w:rsidRPr="00DC17C4">
        <w:rPr>
          <w:b w:val="0"/>
        </w:rPr>
        <w:t xml:space="preserve">Giáo dục tính trung thực cho học sinh: không quay cóp, sử dụng tài liệu trong kỳ thi </w:t>
      </w:r>
      <w:r w:rsidR="001056DA" w:rsidRPr="00DC17C4">
        <w:rPr>
          <w:b w:val="0"/>
        </w:rPr>
        <w:t xml:space="preserve">tốt nghiệp </w:t>
      </w:r>
      <w:r w:rsidRPr="00DC17C4">
        <w:rPr>
          <w:b w:val="0"/>
        </w:rPr>
        <w:t>THPT và kỳ kiểm tra lại.</w:t>
      </w:r>
    </w:p>
    <w:p w:rsidR="00F6625B" w:rsidRPr="00DC17C4" w:rsidRDefault="00F6625B" w:rsidP="00F6625B">
      <w:pPr>
        <w:numPr>
          <w:ilvl w:val="0"/>
          <w:numId w:val="3"/>
        </w:numPr>
        <w:spacing w:line="360" w:lineRule="auto"/>
        <w:ind w:left="540"/>
        <w:jc w:val="both"/>
        <w:rPr>
          <w:b w:val="0"/>
        </w:rPr>
      </w:pPr>
      <w:r w:rsidRPr="00DC17C4">
        <w:rPr>
          <w:b w:val="0"/>
        </w:rPr>
        <w:t>Tăng cường công tác giáo dục ý thức giữ gìn vệ sinh chung cho học sinh như thấy rác phải nhặt bỏ vào thùng rác; giáo dục cho học sinh ý thức bảo vệ tài sản chung của nhà trường, tiết kiệm điện nước.</w:t>
      </w:r>
    </w:p>
    <w:p w:rsidR="00F6625B" w:rsidRPr="00DC17C4" w:rsidRDefault="00F6625B" w:rsidP="00F6625B">
      <w:pPr>
        <w:numPr>
          <w:ilvl w:val="0"/>
          <w:numId w:val="3"/>
        </w:numPr>
        <w:spacing w:line="360" w:lineRule="auto"/>
        <w:ind w:left="540"/>
        <w:jc w:val="both"/>
        <w:rPr>
          <w:b w:val="0"/>
        </w:rPr>
      </w:pPr>
      <w:r w:rsidRPr="00DC17C4">
        <w:rPr>
          <w:b w:val="0"/>
        </w:rPr>
        <w:t xml:space="preserve">Đối với học sinh rèn luyện hè thực hiện các nội dung sau </w:t>
      </w:r>
    </w:p>
    <w:p w:rsidR="00F6625B" w:rsidRPr="00DC17C4" w:rsidRDefault="00F6625B" w:rsidP="00F6625B">
      <w:pPr>
        <w:spacing w:line="360" w:lineRule="auto"/>
        <w:ind w:left="540"/>
        <w:jc w:val="both"/>
        <w:rPr>
          <w:b w:val="0"/>
        </w:rPr>
      </w:pPr>
      <w:r w:rsidRPr="00DC17C4">
        <w:rPr>
          <w:b w:val="0"/>
        </w:rPr>
        <w:t>+ Thực hành các công việc cụ thể theo nội quy nhà trường.</w:t>
      </w:r>
    </w:p>
    <w:p w:rsidR="00F6625B" w:rsidRPr="00DC17C4" w:rsidRDefault="00F6625B" w:rsidP="00F6625B">
      <w:pPr>
        <w:spacing w:line="360" w:lineRule="auto"/>
        <w:ind w:left="540"/>
        <w:jc w:val="both"/>
        <w:rPr>
          <w:b w:val="0"/>
        </w:rPr>
      </w:pPr>
      <w:r w:rsidRPr="00DC17C4">
        <w:rPr>
          <w:b w:val="0"/>
        </w:rPr>
        <w:t xml:space="preserve">+ Tổ chức thăm hỏi các cơ sở khó khăn để học sinh trải nghiệm. </w:t>
      </w:r>
    </w:p>
    <w:p w:rsidR="00F6625B" w:rsidRPr="00DC17C4" w:rsidRDefault="00F6625B" w:rsidP="00F6625B">
      <w:pPr>
        <w:spacing w:line="360" w:lineRule="auto"/>
        <w:ind w:left="540"/>
        <w:jc w:val="both"/>
        <w:rPr>
          <w:b w:val="0"/>
        </w:rPr>
      </w:pPr>
      <w:r w:rsidRPr="00DC17C4">
        <w:rPr>
          <w:b w:val="0"/>
        </w:rPr>
        <w:lastRenderedPageBreak/>
        <w:t>+ Tổ chức giáo dục các kỹ năng liên quan đến xây dựng ý thức cho học sinh: 1 lần / 1 tuần.</w:t>
      </w:r>
    </w:p>
    <w:p w:rsidR="00F6625B" w:rsidRPr="00DC17C4" w:rsidRDefault="00F6625B" w:rsidP="00F6625B">
      <w:pPr>
        <w:spacing w:line="360" w:lineRule="auto"/>
        <w:ind w:left="540"/>
        <w:jc w:val="both"/>
        <w:rPr>
          <w:b w:val="0"/>
        </w:rPr>
      </w:pPr>
      <w:r w:rsidRPr="00DC17C4">
        <w:rPr>
          <w:b w:val="0"/>
        </w:rPr>
        <w:t>+ Nghiên cứu các câu chuyện về đạo đức Bác Hồ và tổ chức trao đổi giữa các học sinh để học sinh vận dụng vào trong học tập và rèn luyện.</w:t>
      </w:r>
    </w:p>
    <w:p w:rsidR="00F6625B" w:rsidRPr="00150E71" w:rsidRDefault="00F6625B" w:rsidP="00F6625B">
      <w:pPr>
        <w:tabs>
          <w:tab w:val="left" w:pos="0"/>
        </w:tabs>
        <w:spacing w:line="360" w:lineRule="auto"/>
        <w:jc w:val="both"/>
        <w:rPr>
          <w:b w:val="0"/>
        </w:rPr>
      </w:pPr>
      <w:r w:rsidRPr="00150E71">
        <w:rPr>
          <w:b w:val="0"/>
        </w:rPr>
        <w:t xml:space="preserve"> </w:t>
      </w:r>
      <w:r w:rsidRPr="00150E71">
        <w:t>IV.</w:t>
      </w:r>
      <w:r w:rsidRPr="00150E71">
        <w:rPr>
          <w:u w:val="single"/>
        </w:rPr>
        <w:t xml:space="preserve"> TỔ CHỨC HOẠT ĐỘNG</w:t>
      </w:r>
    </w:p>
    <w:p w:rsidR="00F6625B" w:rsidRPr="00150E71" w:rsidRDefault="00F6625B" w:rsidP="00F6625B">
      <w:pPr>
        <w:numPr>
          <w:ilvl w:val="0"/>
          <w:numId w:val="5"/>
        </w:numPr>
        <w:tabs>
          <w:tab w:val="left" w:pos="540"/>
        </w:tabs>
        <w:spacing w:line="360" w:lineRule="auto"/>
        <w:ind w:left="540"/>
        <w:jc w:val="both"/>
        <w:rPr>
          <w:b w:val="0"/>
        </w:rPr>
      </w:pPr>
      <w:r w:rsidRPr="00150E71">
        <w:rPr>
          <w:b w:val="0"/>
        </w:rPr>
        <w:t>Kiểm tra lại cho những học sinh bị thi lại.</w:t>
      </w:r>
    </w:p>
    <w:p w:rsidR="00F6625B" w:rsidRPr="00150E71" w:rsidRDefault="00F6625B" w:rsidP="00F6625B">
      <w:pPr>
        <w:numPr>
          <w:ilvl w:val="0"/>
          <w:numId w:val="5"/>
        </w:numPr>
        <w:tabs>
          <w:tab w:val="left" w:pos="540"/>
        </w:tabs>
        <w:spacing w:line="360" w:lineRule="auto"/>
        <w:ind w:left="540"/>
        <w:jc w:val="both"/>
        <w:rPr>
          <w:b w:val="0"/>
        </w:rPr>
      </w:pPr>
      <w:r w:rsidRPr="00150E71">
        <w:rPr>
          <w:b w:val="0"/>
        </w:rPr>
        <w:t>Tổ chức rèn luyện hè cho những học sinh bị xếp</w:t>
      </w:r>
      <w:r w:rsidR="00446759">
        <w:rPr>
          <w:b w:val="0"/>
        </w:rPr>
        <w:t xml:space="preserve"> loại hạnh kiểm yếu năm học 2020-2021</w:t>
      </w:r>
      <w:r w:rsidRPr="00150E71">
        <w:rPr>
          <w:b w:val="0"/>
        </w:rPr>
        <w:t>.</w:t>
      </w:r>
    </w:p>
    <w:p w:rsidR="00F6625B" w:rsidRPr="00150E71" w:rsidRDefault="00F6625B" w:rsidP="00F6625B">
      <w:pPr>
        <w:numPr>
          <w:ilvl w:val="0"/>
          <w:numId w:val="5"/>
        </w:numPr>
        <w:tabs>
          <w:tab w:val="left" w:pos="540"/>
        </w:tabs>
        <w:spacing w:line="360" w:lineRule="auto"/>
        <w:ind w:left="540"/>
        <w:jc w:val="both"/>
        <w:rPr>
          <w:b w:val="0"/>
        </w:rPr>
      </w:pPr>
      <w:r w:rsidRPr="00150E71">
        <w:rPr>
          <w:b w:val="0"/>
        </w:rPr>
        <w:t>Tổ chức tiếp nhận học sinh lớp 10 năm học 20</w:t>
      </w:r>
      <w:r w:rsidR="00446759">
        <w:rPr>
          <w:b w:val="0"/>
        </w:rPr>
        <w:t>20</w:t>
      </w:r>
      <w:r w:rsidRPr="00150E71">
        <w:rPr>
          <w:b w:val="0"/>
        </w:rPr>
        <w:t>-202</w:t>
      </w:r>
      <w:r w:rsidR="00446759">
        <w:rPr>
          <w:b w:val="0"/>
        </w:rPr>
        <w:t>1</w:t>
      </w:r>
      <w:r w:rsidRPr="00150E71">
        <w:rPr>
          <w:b w:val="0"/>
        </w:rPr>
        <w:t>.</w:t>
      </w:r>
    </w:p>
    <w:p w:rsidR="00F6625B" w:rsidRPr="00150E71" w:rsidRDefault="00F6625B" w:rsidP="00F6625B">
      <w:pPr>
        <w:numPr>
          <w:ilvl w:val="0"/>
          <w:numId w:val="5"/>
        </w:numPr>
        <w:tabs>
          <w:tab w:val="left" w:pos="540"/>
        </w:tabs>
        <w:spacing w:line="360" w:lineRule="auto"/>
        <w:ind w:left="540"/>
        <w:jc w:val="both"/>
        <w:rPr>
          <w:b w:val="0"/>
        </w:rPr>
      </w:pPr>
      <w:r w:rsidRPr="00150E71">
        <w:rPr>
          <w:b w:val="0"/>
        </w:rPr>
        <w:t>Chiến dịch hoa phượng đỏ.</w:t>
      </w:r>
    </w:p>
    <w:p w:rsidR="00F6625B" w:rsidRPr="00150E71" w:rsidRDefault="00F6625B" w:rsidP="00F6625B">
      <w:pPr>
        <w:numPr>
          <w:ilvl w:val="0"/>
          <w:numId w:val="5"/>
        </w:numPr>
        <w:tabs>
          <w:tab w:val="left" w:pos="540"/>
        </w:tabs>
        <w:spacing w:line="360" w:lineRule="auto"/>
        <w:ind w:left="540"/>
        <w:jc w:val="both"/>
        <w:rPr>
          <w:b w:val="0"/>
        </w:rPr>
      </w:pPr>
      <w:r w:rsidRPr="00150E71">
        <w:rPr>
          <w:b w:val="0"/>
        </w:rPr>
        <w:t xml:space="preserve">Tổ chức lễ tri ân và trưởng thành cho học sinh lớp 12. </w:t>
      </w:r>
    </w:p>
    <w:p w:rsidR="00F6625B" w:rsidRPr="00150E71" w:rsidRDefault="00F6625B" w:rsidP="00F6625B">
      <w:pPr>
        <w:numPr>
          <w:ilvl w:val="0"/>
          <w:numId w:val="5"/>
        </w:numPr>
        <w:tabs>
          <w:tab w:val="left" w:pos="540"/>
        </w:tabs>
        <w:spacing w:line="360" w:lineRule="auto"/>
        <w:ind w:left="540"/>
        <w:jc w:val="both"/>
        <w:rPr>
          <w:b w:val="0"/>
        </w:rPr>
      </w:pPr>
      <w:r w:rsidRPr="00150E71">
        <w:rPr>
          <w:b w:val="0"/>
        </w:rPr>
        <w:t xml:space="preserve">Tạo sân chơi cho học sinh qua các nội dung sau: </w:t>
      </w:r>
    </w:p>
    <w:p w:rsidR="00F6625B" w:rsidRPr="00150E71" w:rsidRDefault="00F6625B" w:rsidP="00F6625B">
      <w:pPr>
        <w:tabs>
          <w:tab w:val="left" w:pos="540"/>
        </w:tabs>
        <w:spacing w:line="360" w:lineRule="auto"/>
        <w:ind w:left="540"/>
        <w:jc w:val="both"/>
        <w:rPr>
          <w:b w:val="0"/>
        </w:rPr>
      </w:pPr>
      <w:r w:rsidRPr="00150E71">
        <w:rPr>
          <w:b w:val="0"/>
        </w:rPr>
        <w:t>- Mở cửa nhà thi đấu cho HS tập luyện thể thao.</w:t>
      </w:r>
    </w:p>
    <w:p w:rsidR="00F6625B" w:rsidRPr="00150E71" w:rsidRDefault="00F6625B" w:rsidP="00F6625B">
      <w:pPr>
        <w:tabs>
          <w:tab w:val="left" w:pos="540"/>
        </w:tabs>
        <w:spacing w:line="360" w:lineRule="auto"/>
        <w:ind w:left="540"/>
        <w:jc w:val="both"/>
        <w:rPr>
          <w:b w:val="0"/>
        </w:rPr>
      </w:pPr>
      <w:r w:rsidRPr="00150E71">
        <w:rPr>
          <w:b w:val="0"/>
        </w:rPr>
        <w:t>- Mở cửa thư viện để học sinh đọc sách.</w:t>
      </w:r>
    </w:p>
    <w:p w:rsidR="00F6625B" w:rsidRPr="00150E71" w:rsidRDefault="00F6625B" w:rsidP="00F6625B">
      <w:pPr>
        <w:tabs>
          <w:tab w:val="left" w:pos="540"/>
        </w:tabs>
        <w:spacing w:line="360" w:lineRule="auto"/>
        <w:ind w:left="540"/>
        <w:jc w:val="both"/>
        <w:rPr>
          <w:b w:val="0"/>
        </w:rPr>
      </w:pPr>
      <w:r w:rsidRPr="00150E71">
        <w:rPr>
          <w:b w:val="0"/>
        </w:rPr>
        <w:t xml:space="preserve">- Tổ chức các hoạt động theo các câu lạc bộ. </w:t>
      </w:r>
    </w:p>
    <w:p w:rsidR="00F6625B" w:rsidRPr="00AB0181" w:rsidRDefault="00F6625B" w:rsidP="00F6625B">
      <w:pPr>
        <w:spacing w:line="360" w:lineRule="auto"/>
        <w:jc w:val="both"/>
        <w:rPr>
          <w:u w:val="single"/>
        </w:rPr>
      </w:pPr>
      <w:r w:rsidRPr="00AB0181">
        <w:t>V.</w:t>
      </w:r>
      <w:r w:rsidRPr="00AB0181">
        <w:rPr>
          <w:u w:val="single"/>
        </w:rPr>
        <w:t xml:space="preserve"> NỘI DUNG CÔNG VIỆC CỤ THỂ</w:t>
      </w:r>
    </w:p>
    <w:tbl>
      <w:tblPr>
        <w:tblStyle w:val="TableGrid"/>
        <w:tblW w:w="10246" w:type="dxa"/>
        <w:tblInd w:w="288" w:type="dxa"/>
        <w:tblLayout w:type="fixed"/>
        <w:tblLook w:val="01E0" w:firstRow="1" w:lastRow="1" w:firstColumn="1" w:lastColumn="1" w:noHBand="0" w:noVBand="0"/>
      </w:tblPr>
      <w:tblGrid>
        <w:gridCol w:w="720"/>
        <w:gridCol w:w="1530"/>
        <w:gridCol w:w="5130"/>
        <w:gridCol w:w="2866"/>
      </w:tblGrid>
      <w:tr w:rsidR="00AB0181" w:rsidRPr="00AB0181" w:rsidTr="00BB1B35">
        <w:trPr>
          <w:trHeight w:val="548"/>
          <w:tblHeader/>
        </w:trPr>
        <w:tc>
          <w:tcPr>
            <w:tcW w:w="720" w:type="dxa"/>
            <w:vAlign w:val="center"/>
          </w:tcPr>
          <w:p w:rsidR="00F6625B" w:rsidRPr="00AB0181" w:rsidRDefault="00F6625B" w:rsidP="00AB0181">
            <w:pPr>
              <w:spacing w:line="360" w:lineRule="auto"/>
              <w:jc w:val="center"/>
              <w:rPr>
                <w:bCs/>
              </w:rPr>
            </w:pPr>
            <w:r w:rsidRPr="00AB0181">
              <w:rPr>
                <w:bCs/>
              </w:rPr>
              <w:t>STT</w:t>
            </w:r>
          </w:p>
        </w:tc>
        <w:tc>
          <w:tcPr>
            <w:tcW w:w="1530" w:type="dxa"/>
            <w:vAlign w:val="center"/>
          </w:tcPr>
          <w:p w:rsidR="00F6625B" w:rsidRPr="00AB0181" w:rsidRDefault="00F6625B" w:rsidP="00AB0181">
            <w:pPr>
              <w:spacing w:line="360" w:lineRule="auto"/>
              <w:jc w:val="center"/>
              <w:rPr>
                <w:bCs/>
              </w:rPr>
            </w:pPr>
            <w:r w:rsidRPr="00AB0181">
              <w:rPr>
                <w:bCs/>
              </w:rPr>
              <w:t>Thời gian</w:t>
            </w:r>
          </w:p>
        </w:tc>
        <w:tc>
          <w:tcPr>
            <w:tcW w:w="5130" w:type="dxa"/>
            <w:vAlign w:val="center"/>
          </w:tcPr>
          <w:p w:rsidR="00F6625B" w:rsidRPr="00AB0181" w:rsidRDefault="00F6625B" w:rsidP="00AB0181">
            <w:pPr>
              <w:spacing w:line="360" w:lineRule="auto"/>
              <w:jc w:val="center"/>
              <w:rPr>
                <w:bCs/>
              </w:rPr>
            </w:pPr>
            <w:r w:rsidRPr="00AB0181">
              <w:rPr>
                <w:bCs/>
              </w:rPr>
              <w:t>Nội dung công việc</w:t>
            </w:r>
          </w:p>
        </w:tc>
        <w:tc>
          <w:tcPr>
            <w:tcW w:w="2866" w:type="dxa"/>
            <w:vAlign w:val="center"/>
          </w:tcPr>
          <w:p w:rsidR="00F6625B" w:rsidRPr="00AB0181" w:rsidRDefault="00F6625B" w:rsidP="00AB0181">
            <w:pPr>
              <w:spacing w:line="360" w:lineRule="auto"/>
              <w:jc w:val="center"/>
              <w:rPr>
                <w:bCs/>
              </w:rPr>
            </w:pPr>
            <w:r w:rsidRPr="00AB0181">
              <w:rPr>
                <w:bCs/>
              </w:rPr>
              <w:t>Phân công thực hiện</w:t>
            </w:r>
          </w:p>
        </w:tc>
      </w:tr>
      <w:tr w:rsidR="00924C7A" w:rsidRPr="00924C7A" w:rsidTr="00AB0181">
        <w:tc>
          <w:tcPr>
            <w:tcW w:w="720" w:type="dxa"/>
            <w:vAlign w:val="center"/>
          </w:tcPr>
          <w:p w:rsidR="00F6625B" w:rsidRPr="00AB0181" w:rsidRDefault="00AB0181" w:rsidP="00AB0181">
            <w:pPr>
              <w:spacing w:line="360" w:lineRule="auto"/>
              <w:jc w:val="center"/>
              <w:rPr>
                <w:b w:val="0"/>
                <w:bCs/>
              </w:rPr>
            </w:pPr>
            <w:r w:rsidRPr="00AB0181">
              <w:rPr>
                <w:b w:val="0"/>
                <w:bCs/>
              </w:rPr>
              <w:t>1</w:t>
            </w:r>
          </w:p>
        </w:tc>
        <w:tc>
          <w:tcPr>
            <w:tcW w:w="1530" w:type="dxa"/>
            <w:vAlign w:val="center"/>
          </w:tcPr>
          <w:p w:rsidR="00F6625B" w:rsidRPr="00937AA1" w:rsidRDefault="00F6625B" w:rsidP="00AB0181">
            <w:pPr>
              <w:spacing w:line="360" w:lineRule="auto"/>
              <w:jc w:val="center"/>
              <w:rPr>
                <w:b w:val="0"/>
                <w:bCs/>
              </w:rPr>
            </w:pPr>
            <w:r w:rsidRPr="00937AA1">
              <w:rPr>
                <w:b w:val="0"/>
                <w:bCs/>
              </w:rPr>
              <w:t>01/6</w:t>
            </w:r>
          </w:p>
        </w:tc>
        <w:tc>
          <w:tcPr>
            <w:tcW w:w="5130" w:type="dxa"/>
            <w:vAlign w:val="center"/>
          </w:tcPr>
          <w:p w:rsidR="00F6625B" w:rsidRPr="00937AA1" w:rsidRDefault="00F6625B" w:rsidP="00AB0181">
            <w:pPr>
              <w:spacing w:line="360" w:lineRule="auto"/>
              <w:jc w:val="both"/>
              <w:rPr>
                <w:b w:val="0"/>
                <w:bCs/>
              </w:rPr>
            </w:pPr>
            <w:r w:rsidRPr="00937AA1">
              <w:rPr>
                <w:b w:val="0"/>
                <w:bCs/>
              </w:rPr>
              <w:t>Báo cáo 6 tháng về ngưới đứng đầu đơn vị đánh giá định kỳ việc thực hiện chức trách nhiệm vụ trong công tác phòng ngừa, phát hiện, xử lý những hành vi vi phạm tại đơn vị</w:t>
            </w:r>
          </w:p>
        </w:tc>
        <w:tc>
          <w:tcPr>
            <w:tcW w:w="2866" w:type="dxa"/>
            <w:vAlign w:val="center"/>
          </w:tcPr>
          <w:p w:rsidR="00F6625B" w:rsidRPr="00937AA1" w:rsidRDefault="00937AA1" w:rsidP="00AB0181">
            <w:pPr>
              <w:spacing w:line="360" w:lineRule="auto"/>
              <w:jc w:val="both"/>
              <w:rPr>
                <w:b w:val="0"/>
                <w:bCs/>
              </w:rPr>
            </w:pPr>
            <w:r>
              <w:rPr>
                <w:b w:val="0"/>
                <w:bCs/>
              </w:rPr>
              <w:t>Cô Hồng</w:t>
            </w:r>
          </w:p>
        </w:tc>
      </w:tr>
      <w:tr w:rsidR="00924C7A" w:rsidRPr="00924C7A" w:rsidTr="00AB0181">
        <w:tc>
          <w:tcPr>
            <w:tcW w:w="720" w:type="dxa"/>
            <w:vAlign w:val="center"/>
          </w:tcPr>
          <w:p w:rsidR="00F6625B" w:rsidRPr="00AB0181" w:rsidRDefault="00AB0181" w:rsidP="00AB0181">
            <w:pPr>
              <w:spacing w:line="360" w:lineRule="auto"/>
              <w:jc w:val="center"/>
              <w:rPr>
                <w:b w:val="0"/>
                <w:bCs/>
              </w:rPr>
            </w:pPr>
            <w:r w:rsidRPr="00AB0181">
              <w:rPr>
                <w:b w:val="0"/>
                <w:bCs/>
              </w:rPr>
              <w:t>2</w:t>
            </w:r>
          </w:p>
        </w:tc>
        <w:tc>
          <w:tcPr>
            <w:tcW w:w="1530" w:type="dxa"/>
            <w:vAlign w:val="center"/>
          </w:tcPr>
          <w:p w:rsidR="00F6625B" w:rsidRPr="00937AA1" w:rsidRDefault="00F6625B" w:rsidP="00AB0181">
            <w:pPr>
              <w:spacing w:line="360" w:lineRule="auto"/>
              <w:jc w:val="center"/>
              <w:rPr>
                <w:b w:val="0"/>
                <w:bCs/>
              </w:rPr>
            </w:pPr>
            <w:r w:rsidRPr="00937AA1">
              <w:rPr>
                <w:b w:val="0"/>
                <w:bCs/>
              </w:rPr>
              <w:t>01/6</w:t>
            </w:r>
          </w:p>
        </w:tc>
        <w:tc>
          <w:tcPr>
            <w:tcW w:w="5130" w:type="dxa"/>
            <w:vAlign w:val="center"/>
          </w:tcPr>
          <w:p w:rsidR="00F6625B" w:rsidRPr="00937AA1" w:rsidRDefault="00F6625B" w:rsidP="00AB0181">
            <w:pPr>
              <w:spacing w:line="360" w:lineRule="auto"/>
              <w:jc w:val="both"/>
              <w:rPr>
                <w:b w:val="0"/>
                <w:bCs/>
              </w:rPr>
            </w:pPr>
            <w:r w:rsidRPr="00937AA1">
              <w:rPr>
                <w:b w:val="0"/>
                <w:bCs/>
              </w:rPr>
              <w:t>Giáo viên họp coi thi tuyển sinh lớp 10 tại các Điểm thi.</w:t>
            </w:r>
          </w:p>
        </w:tc>
        <w:tc>
          <w:tcPr>
            <w:tcW w:w="2866" w:type="dxa"/>
            <w:vAlign w:val="center"/>
          </w:tcPr>
          <w:p w:rsidR="00F6625B" w:rsidRPr="00937AA1" w:rsidRDefault="00F6625B" w:rsidP="00AB0181">
            <w:pPr>
              <w:spacing w:line="360" w:lineRule="auto"/>
              <w:jc w:val="both"/>
              <w:rPr>
                <w:b w:val="0"/>
                <w:bCs/>
              </w:rPr>
            </w:pPr>
            <w:r w:rsidRPr="00937AA1">
              <w:rPr>
                <w:b w:val="0"/>
                <w:bCs/>
              </w:rPr>
              <w:t>Theo quyết định của Sở giáo dục.</w:t>
            </w:r>
          </w:p>
        </w:tc>
      </w:tr>
      <w:tr w:rsidR="00CD27EB" w:rsidRPr="00924C7A" w:rsidTr="00AB0181">
        <w:tc>
          <w:tcPr>
            <w:tcW w:w="720" w:type="dxa"/>
            <w:vAlign w:val="center"/>
          </w:tcPr>
          <w:p w:rsidR="00CD27EB" w:rsidRPr="00AB0181" w:rsidRDefault="00AB0181" w:rsidP="00AB0181">
            <w:pPr>
              <w:spacing w:line="360" w:lineRule="auto"/>
              <w:jc w:val="center"/>
              <w:rPr>
                <w:b w:val="0"/>
                <w:bCs/>
              </w:rPr>
            </w:pPr>
            <w:r w:rsidRPr="00AB0181">
              <w:rPr>
                <w:b w:val="0"/>
                <w:bCs/>
              </w:rPr>
              <w:t>3</w:t>
            </w:r>
          </w:p>
        </w:tc>
        <w:tc>
          <w:tcPr>
            <w:tcW w:w="1530" w:type="dxa"/>
            <w:vAlign w:val="center"/>
          </w:tcPr>
          <w:p w:rsidR="00CD27EB" w:rsidRPr="00937AA1" w:rsidRDefault="00CD27EB" w:rsidP="00AB0181">
            <w:pPr>
              <w:spacing w:line="360" w:lineRule="auto"/>
              <w:jc w:val="center"/>
              <w:rPr>
                <w:b w:val="0"/>
                <w:bCs/>
              </w:rPr>
            </w:pPr>
            <w:r>
              <w:rPr>
                <w:b w:val="0"/>
                <w:bCs/>
              </w:rPr>
              <w:t>01/6</w:t>
            </w:r>
          </w:p>
        </w:tc>
        <w:tc>
          <w:tcPr>
            <w:tcW w:w="5130" w:type="dxa"/>
            <w:vAlign w:val="center"/>
          </w:tcPr>
          <w:p w:rsidR="00CD27EB" w:rsidRPr="00937AA1" w:rsidRDefault="00CD27EB" w:rsidP="00AB0181">
            <w:pPr>
              <w:spacing w:line="360" w:lineRule="auto"/>
              <w:jc w:val="both"/>
              <w:rPr>
                <w:b w:val="0"/>
                <w:bCs/>
              </w:rPr>
            </w:pPr>
            <w:r>
              <w:rPr>
                <w:b w:val="0"/>
                <w:bCs/>
              </w:rPr>
              <w:t>Hạn cuối nhận phiếu xét đăng ký tốt nghiệp và các hồ sơ kèm theo</w:t>
            </w:r>
          </w:p>
        </w:tc>
        <w:tc>
          <w:tcPr>
            <w:tcW w:w="2866" w:type="dxa"/>
            <w:vAlign w:val="center"/>
          </w:tcPr>
          <w:p w:rsidR="00CD27EB" w:rsidRPr="00937AA1" w:rsidRDefault="00CD27EB" w:rsidP="00AB0181">
            <w:pPr>
              <w:spacing w:line="360" w:lineRule="auto"/>
              <w:jc w:val="both"/>
              <w:rPr>
                <w:b w:val="0"/>
                <w:bCs/>
              </w:rPr>
            </w:pPr>
            <w:r>
              <w:rPr>
                <w:b w:val="0"/>
                <w:bCs/>
              </w:rPr>
              <w:t>Thầy Goky</w:t>
            </w:r>
          </w:p>
        </w:tc>
      </w:tr>
      <w:tr w:rsidR="00924C7A" w:rsidRPr="00924C7A" w:rsidTr="00AB0181">
        <w:tc>
          <w:tcPr>
            <w:tcW w:w="720" w:type="dxa"/>
            <w:vAlign w:val="center"/>
          </w:tcPr>
          <w:p w:rsidR="00F6625B" w:rsidRPr="00AB0181" w:rsidRDefault="00AB0181" w:rsidP="00AB0181">
            <w:pPr>
              <w:spacing w:line="360" w:lineRule="auto"/>
              <w:jc w:val="center"/>
              <w:rPr>
                <w:b w:val="0"/>
                <w:bCs/>
              </w:rPr>
            </w:pPr>
            <w:r w:rsidRPr="00AB0181">
              <w:rPr>
                <w:b w:val="0"/>
                <w:bCs/>
              </w:rPr>
              <w:t>4</w:t>
            </w:r>
          </w:p>
        </w:tc>
        <w:tc>
          <w:tcPr>
            <w:tcW w:w="1530" w:type="dxa"/>
            <w:vAlign w:val="center"/>
          </w:tcPr>
          <w:p w:rsidR="00F6625B" w:rsidRPr="00937AA1" w:rsidRDefault="00F6625B" w:rsidP="00AB0181">
            <w:pPr>
              <w:spacing w:line="360" w:lineRule="auto"/>
              <w:jc w:val="center"/>
              <w:rPr>
                <w:b w:val="0"/>
                <w:bCs/>
              </w:rPr>
            </w:pPr>
            <w:r w:rsidRPr="00937AA1">
              <w:rPr>
                <w:b w:val="0"/>
                <w:bCs/>
              </w:rPr>
              <w:t>02 và 03/6</w:t>
            </w:r>
          </w:p>
        </w:tc>
        <w:tc>
          <w:tcPr>
            <w:tcW w:w="5130" w:type="dxa"/>
            <w:vAlign w:val="center"/>
          </w:tcPr>
          <w:p w:rsidR="00F6625B" w:rsidRPr="00937AA1" w:rsidRDefault="00F6625B" w:rsidP="00AB0181">
            <w:pPr>
              <w:spacing w:line="360" w:lineRule="auto"/>
              <w:jc w:val="both"/>
              <w:rPr>
                <w:b w:val="0"/>
                <w:bCs/>
              </w:rPr>
            </w:pPr>
            <w:r w:rsidRPr="00937AA1">
              <w:rPr>
                <w:b w:val="0"/>
                <w:bCs/>
              </w:rPr>
              <w:t>Giáo viên coi thi tuyển sinh lớp 10 tại Hội đồng coi thi.</w:t>
            </w:r>
          </w:p>
        </w:tc>
        <w:tc>
          <w:tcPr>
            <w:tcW w:w="2866" w:type="dxa"/>
            <w:vAlign w:val="center"/>
          </w:tcPr>
          <w:p w:rsidR="00F6625B" w:rsidRPr="00937AA1" w:rsidRDefault="00F6625B" w:rsidP="00AB0181">
            <w:pPr>
              <w:spacing w:line="360" w:lineRule="auto"/>
              <w:jc w:val="both"/>
              <w:rPr>
                <w:b w:val="0"/>
                <w:bCs/>
              </w:rPr>
            </w:pPr>
            <w:r w:rsidRPr="00937AA1">
              <w:rPr>
                <w:b w:val="0"/>
                <w:bCs/>
              </w:rPr>
              <w:t>GV theo danh sách phân công của Sở giáo dục.</w:t>
            </w:r>
          </w:p>
        </w:tc>
      </w:tr>
      <w:tr w:rsidR="00924C7A" w:rsidRPr="00924C7A" w:rsidTr="00AB0181">
        <w:tc>
          <w:tcPr>
            <w:tcW w:w="720" w:type="dxa"/>
            <w:vAlign w:val="center"/>
          </w:tcPr>
          <w:p w:rsidR="00F6625B" w:rsidRPr="00AB0181" w:rsidRDefault="00AB0181" w:rsidP="00AB0181">
            <w:pPr>
              <w:spacing w:line="360" w:lineRule="auto"/>
              <w:jc w:val="center"/>
              <w:rPr>
                <w:b w:val="0"/>
                <w:bCs/>
              </w:rPr>
            </w:pPr>
            <w:r w:rsidRPr="00AB0181">
              <w:rPr>
                <w:b w:val="0"/>
                <w:bCs/>
              </w:rPr>
              <w:t>5</w:t>
            </w:r>
          </w:p>
        </w:tc>
        <w:tc>
          <w:tcPr>
            <w:tcW w:w="1530" w:type="dxa"/>
            <w:vAlign w:val="center"/>
          </w:tcPr>
          <w:p w:rsidR="00F6625B" w:rsidRPr="006C6E88" w:rsidRDefault="006C6E88" w:rsidP="00AB0181">
            <w:pPr>
              <w:spacing w:line="360" w:lineRule="auto"/>
              <w:jc w:val="center"/>
              <w:rPr>
                <w:b w:val="0"/>
                <w:bCs/>
              </w:rPr>
            </w:pPr>
            <w:r w:rsidRPr="006C6E88">
              <w:rPr>
                <w:b w:val="0"/>
                <w:bCs/>
              </w:rPr>
              <w:t>Dự kiến</w:t>
            </w:r>
          </w:p>
          <w:p w:rsidR="00F6625B" w:rsidRPr="006C6E88" w:rsidRDefault="00F6625B" w:rsidP="00AB0181">
            <w:pPr>
              <w:spacing w:line="360" w:lineRule="auto"/>
              <w:jc w:val="center"/>
              <w:rPr>
                <w:b w:val="0"/>
                <w:bCs/>
              </w:rPr>
            </w:pPr>
            <w:r w:rsidRPr="006C6E88">
              <w:rPr>
                <w:b w:val="0"/>
                <w:bCs/>
              </w:rPr>
              <w:t>03/6</w:t>
            </w:r>
          </w:p>
        </w:tc>
        <w:tc>
          <w:tcPr>
            <w:tcW w:w="5130" w:type="dxa"/>
            <w:vAlign w:val="center"/>
          </w:tcPr>
          <w:p w:rsidR="00F6625B" w:rsidRPr="006C6E88" w:rsidRDefault="00F6625B" w:rsidP="00AB0181">
            <w:pPr>
              <w:spacing w:line="360" w:lineRule="auto"/>
              <w:jc w:val="both"/>
              <w:rPr>
                <w:b w:val="0"/>
                <w:bCs/>
              </w:rPr>
            </w:pPr>
            <w:r w:rsidRPr="006C6E88">
              <w:rPr>
                <w:b w:val="0"/>
                <w:bCs/>
              </w:rPr>
              <w:t>Đánh mật mã và kiểm bài thi tại hội đồng chấm thi tuyển sinh 10</w:t>
            </w:r>
          </w:p>
        </w:tc>
        <w:tc>
          <w:tcPr>
            <w:tcW w:w="2866" w:type="dxa"/>
            <w:vAlign w:val="center"/>
          </w:tcPr>
          <w:p w:rsidR="00F6625B" w:rsidRPr="006C6E88" w:rsidRDefault="006C6E88" w:rsidP="00AB0181">
            <w:pPr>
              <w:spacing w:line="360" w:lineRule="auto"/>
              <w:jc w:val="both"/>
              <w:rPr>
                <w:b w:val="0"/>
                <w:bCs/>
              </w:rPr>
            </w:pPr>
            <w:r w:rsidRPr="006C6E88">
              <w:rPr>
                <w:b w:val="0"/>
                <w:bCs/>
              </w:rPr>
              <w:t>Giáo viên được phân công</w:t>
            </w:r>
          </w:p>
        </w:tc>
      </w:tr>
      <w:tr w:rsidR="00924C7A" w:rsidRPr="00924C7A" w:rsidTr="00AB0181">
        <w:tc>
          <w:tcPr>
            <w:tcW w:w="720" w:type="dxa"/>
            <w:vAlign w:val="center"/>
          </w:tcPr>
          <w:p w:rsidR="00F6625B" w:rsidRPr="00AB0181" w:rsidRDefault="00AB0181" w:rsidP="00AB0181">
            <w:pPr>
              <w:spacing w:line="360" w:lineRule="auto"/>
              <w:jc w:val="center"/>
              <w:rPr>
                <w:b w:val="0"/>
                <w:bCs/>
              </w:rPr>
            </w:pPr>
            <w:r w:rsidRPr="00AB0181">
              <w:rPr>
                <w:b w:val="0"/>
                <w:bCs/>
              </w:rPr>
              <w:t>6</w:t>
            </w:r>
          </w:p>
        </w:tc>
        <w:tc>
          <w:tcPr>
            <w:tcW w:w="1530" w:type="dxa"/>
            <w:vAlign w:val="center"/>
          </w:tcPr>
          <w:p w:rsidR="00F6625B" w:rsidRPr="00937AA1" w:rsidRDefault="00F6625B" w:rsidP="00AB0181">
            <w:pPr>
              <w:spacing w:line="360" w:lineRule="auto"/>
              <w:jc w:val="center"/>
              <w:rPr>
                <w:b w:val="0"/>
                <w:bCs/>
              </w:rPr>
            </w:pPr>
            <w:r w:rsidRPr="00937AA1">
              <w:rPr>
                <w:b w:val="0"/>
                <w:bCs/>
              </w:rPr>
              <w:t>04/6</w:t>
            </w:r>
          </w:p>
        </w:tc>
        <w:tc>
          <w:tcPr>
            <w:tcW w:w="5130" w:type="dxa"/>
            <w:vAlign w:val="center"/>
          </w:tcPr>
          <w:p w:rsidR="00F6625B" w:rsidRPr="00937AA1" w:rsidRDefault="00937AA1" w:rsidP="00AB0181">
            <w:pPr>
              <w:spacing w:line="360" w:lineRule="auto"/>
              <w:jc w:val="both"/>
              <w:rPr>
                <w:b w:val="0"/>
                <w:bCs/>
              </w:rPr>
            </w:pPr>
            <w:r w:rsidRPr="00937AA1">
              <w:rPr>
                <w:b w:val="0"/>
                <w:bCs/>
              </w:rPr>
              <w:t xml:space="preserve">9g00: </w:t>
            </w:r>
            <w:r w:rsidR="00F6625B" w:rsidRPr="00937AA1">
              <w:rPr>
                <w:b w:val="0"/>
                <w:bCs/>
              </w:rPr>
              <w:t>Họp xét thi đua khối thi đua 8</w:t>
            </w:r>
          </w:p>
        </w:tc>
        <w:tc>
          <w:tcPr>
            <w:tcW w:w="2866" w:type="dxa"/>
            <w:vAlign w:val="center"/>
          </w:tcPr>
          <w:p w:rsidR="00F6625B" w:rsidRPr="00937AA1" w:rsidRDefault="00937AA1" w:rsidP="00AB0181">
            <w:pPr>
              <w:spacing w:line="360" w:lineRule="auto"/>
              <w:jc w:val="both"/>
              <w:rPr>
                <w:b w:val="0"/>
                <w:bCs/>
              </w:rPr>
            </w:pPr>
            <w:r w:rsidRPr="00937AA1">
              <w:rPr>
                <w:b w:val="0"/>
                <w:bCs/>
              </w:rPr>
              <w:t>Cô Hồng</w:t>
            </w:r>
          </w:p>
        </w:tc>
      </w:tr>
      <w:tr w:rsidR="00924C7A" w:rsidRPr="00924C7A" w:rsidTr="00AB0181">
        <w:tc>
          <w:tcPr>
            <w:tcW w:w="720" w:type="dxa"/>
            <w:vAlign w:val="center"/>
          </w:tcPr>
          <w:p w:rsidR="00F6625B" w:rsidRPr="00AB0181" w:rsidRDefault="00AB0181" w:rsidP="00AB0181">
            <w:pPr>
              <w:spacing w:line="360" w:lineRule="auto"/>
              <w:jc w:val="center"/>
              <w:rPr>
                <w:b w:val="0"/>
                <w:bCs/>
              </w:rPr>
            </w:pPr>
            <w:r w:rsidRPr="00AB0181">
              <w:rPr>
                <w:b w:val="0"/>
                <w:bCs/>
              </w:rPr>
              <w:t>7</w:t>
            </w:r>
          </w:p>
        </w:tc>
        <w:tc>
          <w:tcPr>
            <w:tcW w:w="1530" w:type="dxa"/>
            <w:vAlign w:val="center"/>
          </w:tcPr>
          <w:p w:rsidR="00F6625B" w:rsidRPr="006C6E88" w:rsidRDefault="00F6625B" w:rsidP="00AB0181">
            <w:pPr>
              <w:spacing w:line="360" w:lineRule="auto"/>
              <w:jc w:val="center"/>
              <w:rPr>
                <w:b w:val="0"/>
                <w:bCs/>
              </w:rPr>
            </w:pPr>
            <w:r w:rsidRPr="006C6E88">
              <w:rPr>
                <w:b w:val="0"/>
                <w:bCs/>
              </w:rPr>
              <w:t>04/6</w:t>
            </w:r>
          </w:p>
        </w:tc>
        <w:tc>
          <w:tcPr>
            <w:tcW w:w="5130" w:type="dxa"/>
            <w:vAlign w:val="center"/>
          </w:tcPr>
          <w:p w:rsidR="00F6625B" w:rsidRPr="006C6E88" w:rsidRDefault="00F6625B" w:rsidP="00AB0181">
            <w:pPr>
              <w:spacing w:line="360" w:lineRule="auto"/>
              <w:jc w:val="both"/>
              <w:rPr>
                <w:b w:val="0"/>
                <w:bCs/>
              </w:rPr>
            </w:pPr>
            <w:r w:rsidRPr="006C6E88">
              <w:rPr>
                <w:b w:val="0"/>
                <w:bCs/>
              </w:rPr>
              <w:t>Quận đoàn kiếm tra hồ sơ của Chi đoàn giáo viên và đoàn thanh niên.</w:t>
            </w:r>
          </w:p>
        </w:tc>
        <w:tc>
          <w:tcPr>
            <w:tcW w:w="2866" w:type="dxa"/>
            <w:vAlign w:val="center"/>
          </w:tcPr>
          <w:p w:rsidR="00F6625B" w:rsidRPr="006C6E88" w:rsidRDefault="00F6625B" w:rsidP="00AB0181">
            <w:pPr>
              <w:spacing w:line="360" w:lineRule="auto"/>
              <w:jc w:val="both"/>
              <w:rPr>
                <w:b w:val="0"/>
                <w:bCs/>
              </w:rPr>
            </w:pPr>
            <w:r w:rsidRPr="006C6E88">
              <w:rPr>
                <w:b w:val="0"/>
                <w:bCs/>
              </w:rPr>
              <w:t>BCH chi đoàn GV, thầy Phong, thầy Tèo.</w:t>
            </w:r>
          </w:p>
        </w:tc>
      </w:tr>
      <w:tr w:rsidR="00924C7A" w:rsidRPr="00924C7A" w:rsidTr="00AB0181">
        <w:tc>
          <w:tcPr>
            <w:tcW w:w="720" w:type="dxa"/>
            <w:vAlign w:val="center"/>
          </w:tcPr>
          <w:p w:rsidR="00F6625B" w:rsidRPr="00AB0181" w:rsidRDefault="00AB0181" w:rsidP="00AB0181">
            <w:pPr>
              <w:spacing w:line="360" w:lineRule="auto"/>
              <w:jc w:val="center"/>
              <w:rPr>
                <w:b w:val="0"/>
                <w:bCs/>
              </w:rPr>
            </w:pPr>
            <w:r w:rsidRPr="00AB0181">
              <w:rPr>
                <w:b w:val="0"/>
                <w:bCs/>
              </w:rPr>
              <w:t>8</w:t>
            </w:r>
          </w:p>
        </w:tc>
        <w:tc>
          <w:tcPr>
            <w:tcW w:w="1530" w:type="dxa"/>
            <w:vAlign w:val="center"/>
          </w:tcPr>
          <w:p w:rsidR="006C6E88" w:rsidRPr="006C6E88" w:rsidRDefault="006C6E88" w:rsidP="00AB0181">
            <w:pPr>
              <w:spacing w:line="360" w:lineRule="auto"/>
              <w:jc w:val="center"/>
              <w:rPr>
                <w:b w:val="0"/>
                <w:bCs/>
              </w:rPr>
            </w:pPr>
            <w:r w:rsidRPr="006C6E88">
              <w:rPr>
                <w:b w:val="0"/>
                <w:bCs/>
              </w:rPr>
              <w:t>Dự kiến</w:t>
            </w:r>
          </w:p>
          <w:p w:rsidR="00F6625B" w:rsidRPr="006C6E88" w:rsidRDefault="00FD0451" w:rsidP="00AB0181">
            <w:pPr>
              <w:spacing w:line="360" w:lineRule="auto"/>
              <w:jc w:val="center"/>
              <w:rPr>
                <w:b w:val="0"/>
                <w:bCs/>
              </w:rPr>
            </w:pPr>
            <w:r>
              <w:rPr>
                <w:b w:val="0"/>
                <w:bCs/>
              </w:rPr>
              <w:t>05/6</w:t>
            </w:r>
          </w:p>
        </w:tc>
        <w:tc>
          <w:tcPr>
            <w:tcW w:w="5130" w:type="dxa"/>
            <w:vAlign w:val="center"/>
          </w:tcPr>
          <w:p w:rsidR="00F6625B" w:rsidRPr="006C6E88" w:rsidRDefault="00F6625B" w:rsidP="00AB0181">
            <w:pPr>
              <w:spacing w:line="360" w:lineRule="auto"/>
              <w:jc w:val="both"/>
              <w:rPr>
                <w:b w:val="0"/>
                <w:bCs/>
              </w:rPr>
            </w:pPr>
            <w:r w:rsidRPr="006C6E88">
              <w:rPr>
                <w:b w:val="0"/>
                <w:bCs/>
              </w:rPr>
              <w:t>Giáo viên tham gia chấm thi tuyển sinh lớp 10</w:t>
            </w:r>
          </w:p>
        </w:tc>
        <w:tc>
          <w:tcPr>
            <w:tcW w:w="2866" w:type="dxa"/>
            <w:vAlign w:val="center"/>
          </w:tcPr>
          <w:p w:rsidR="00F6625B" w:rsidRPr="006C6E88" w:rsidRDefault="00F6625B" w:rsidP="00AB0181">
            <w:pPr>
              <w:spacing w:line="360" w:lineRule="auto"/>
              <w:jc w:val="both"/>
              <w:rPr>
                <w:b w:val="0"/>
                <w:bCs/>
              </w:rPr>
            </w:pPr>
            <w:r w:rsidRPr="006C6E88">
              <w:rPr>
                <w:b w:val="0"/>
                <w:bCs/>
              </w:rPr>
              <w:t>GV theo danh sách phân công của Sở giáo dục.</w:t>
            </w:r>
          </w:p>
        </w:tc>
      </w:tr>
      <w:tr w:rsidR="00924C7A" w:rsidRPr="00924C7A" w:rsidTr="00AB0181">
        <w:tc>
          <w:tcPr>
            <w:tcW w:w="720" w:type="dxa"/>
            <w:vAlign w:val="center"/>
          </w:tcPr>
          <w:p w:rsidR="00F6625B" w:rsidRPr="00AB0181" w:rsidRDefault="00AB0181" w:rsidP="00AB0181">
            <w:pPr>
              <w:spacing w:line="360" w:lineRule="auto"/>
              <w:jc w:val="center"/>
              <w:rPr>
                <w:b w:val="0"/>
                <w:bCs/>
              </w:rPr>
            </w:pPr>
            <w:r w:rsidRPr="00AB0181">
              <w:rPr>
                <w:b w:val="0"/>
                <w:bCs/>
              </w:rPr>
              <w:lastRenderedPageBreak/>
              <w:t>9</w:t>
            </w:r>
          </w:p>
        </w:tc>
        <w:tc>
          <w:tcPr>
            <w:tcW w:w="1530" w:type="dxa"/>
            <w:vMerge w:val="restart"/>
            <w:vAlign w:val="center"/>
          </w:tcPr>
          <w:p w:rsidR="00F6625B" w:rsidRPr="00924C7A" w:rsidRDefault="00F6625B" w:rsidP="00AB0181">
            <w:pPr>
              <w:spacing w:line="360" w:lineRule="auto"/>
              <w:jc w:val="center"/>
              <w:rPr>
                <w:b w:val="0"/>
                <w:bCs/>
                <w:color w:val="FF0000"/>
              </w:rPr>
            </w:pPr>
            <w:r w:rsidRPr="003D3490">
              <w:rPr>
                <w:b w:val="0"/>
                <w:bCs/>
              </w:rPr>
              <w:t>07/6</w:t>
            </w:r>
          </w:p>
        </w:tc>
        <w:tc>
          <w:tcPr>
            <w:tcW w:w="5130" w:type="dxa"/>
            <w:vAlign w:val="center"/>
          </w:tcPr>
          <w:p w:rsidR="00F6625B" w:rsidRPr="00937AA1" w:rsidRDefault="00F6625B" w:rsidP="00AB0181">
            <w:pPr>
              <w:spacing w:line="360" w:lineRule="auto"/>
              <w:jc w:val="both"/>
              <w:rPr>
                <w:b w:val="0"/>
                <w:bCs/>
              </w:rPr>
            </w:pPr>
            <w:r w:rsidRPr="00937AA1">
              <w:rPr>
                <w:b w:val="0"/>
                <w:bCs/>
              </w:rPr>
              <w:t xml:space="preserve">Báo cáo 6 tháng năm 2018 về văn phòng Quận ủy. </w:t>
            </w:r>
          </w:p>
        </w:tc>
        <w:tc>
          <w:tcPr>
            <w:tcW w:w="2866" w:type="dxa"/>
            <w:vAlign w:val="center"/>
          </w:tcPr>
          <w:p w:rsidR="00F6625B" w:rsidRPr="00937AA1" w:rsidRDefault="00937AA1" w:rsidP="00AB0181">
            <w:pPr>
              <w:spacing w:line="360" w:lineRule="auto"/>
              <w:jc w:val="both"/>
              <w:rPr>
                <w:b w:val="0"/>
                <w:bCs/>
              </w:rPr>
            </w:pPr>
            <w:r w:rsidRPr="00937AA1">
              <w:rPr>
                <w:b w:val="0"/>
                <w:bCs/>
              </w:rPr>
              <w:t>Cô Phương</w:t>
            </w:r>
          </w:p>
        </w:tc>
      </w:tr>
      <w:tr w:rsidR="00924C7A" w:rsidRPr="00924C7A" w:rsidTr="00AB0181">
        <w:tc>
          <w:tcPr>
            <w:tcW w:w="720" w:type="dxa"/>
            <w:vAlign w:val="center"/>
          </w:tcPr>
          <w:p w:rsidR="00F6625B" w:rsidRPr="00AB0181" w:rsidRDefault="00AB0181" w:rsidP="00AB0181">
            <w:pPr>
              <w:spacing w:line="360" w:lineRule="auto"/>
              <w:jc w:val="center"/>
              <w:rPr>
                <w:b w:val="0"/>
                <w:bCs/>
              </w:rPr>
            </w:pPr>
            <w:r w:rsidRPr="00AB0181">
              <w:rPr>
                <w:b w:val="0"/>
                <w:bCs/>
              </w:rPr>
              <w:t>10</w:t>
            </w:r>
          </w:p>
        </w:tc>
        <w:tc>
          <w:tcPr>
            <w:tcW w:w="1530" w:type="dxa"/>
            <w:vMerge/>
            <w:vAlign w:val="center"/>
          </w:tcPr>
          <w:p w:rsidR="00F6625B" w:rsidRPr="00924C7A" w:rsidRDefault="00F6625B" w:rsidP="00AB0181">
            <w:pPr>
              <w:spacing w:line="360" w:lineRule="auto"/>
              <w:jc w:val="center"/>
              <w:rPr>
                <w:b w:val="0"/>
                <w:bCs/>
                <w:color w:val="FF0000"/>
              </w:rPr>
            </w:pPr>
          </w:p>
        </w:tc>
        <w:tc>
          <w:tcPr>
            <w:tcW w:w="5130" w:type="dxa"/>
            <w:vAlign w:val="center"/>
          </w:tcPr>
          <w:p w:rsidR="00F6625B" w:rsidRPr="00937AA1" w:rsidRDefault="00F6625B" w:rsidP="00AB0181">
            <w:pPr>
              <w:spacing w:line="360" w:lineRule="auto"/>
              <w:jc w:val="both"/>
              <w:rPr>
                <w:b w:val="0"/>
                <w:bCs/>
              </w:rPr>
            </w:pPr>
            <w:r w:rsidRPr="00937AA1">
              <w:rPr>
                <w:b w:val="0"/>
                <w:bCs/>
              </w:rPr>
              <w:t xml:space="preserve">Báo cáo công tác suy thoái về đạo đức, lối sống và tư tưởng của Đảng Viên về văn phòng quận ủy. </w:t>
            </w:r>
          </w:p>
        </w:tc>
        <w:tc>
          <w:tcPr>
            <w:tcW w:w="2866" w:type="dxa"/>
            <w:vAlign w:val="center"/>
          </w:tcPr>
          <w:p w:rsidR="00F6625B" w:rsidRPr="00937AA1" w:rsidRDefault="00937AA1" w:rsidP="00AB0181">
            <w:pPr>
              <w:spacing w:line="360" w:lineRule="auto"/>
              <w:jc w:val="both"/>
              <w:rPr>
                <w:b w:val="0"/>
                <w:bCs/>
              </w:rPr>
            </w:pPr>
            <w:r>
              <w:rPr>
                <w:b w:val="0"/>
                <w:bCs/>
              </w:rPr>
              <w:t>Cô Hồng</w:t>
            </w:r>
          </w:p>
        </w:tc>
      </w:tr>
      <w:tr w:rsidR="00924C7A" w:rsidRPr="00924C7A" w:rsidTr="00AB0181">
        <w:tc>
          <w:tcPr>
            <w:tcW w:w="720" w:type="dxa"/>
            <w:vMerge w:val="restart"/>
            <w:vAlign w:val="center"/>
          </w:tcPr>
          <w:p w:rsidR="00F6625B" w:rsidRPr="00AB0181" w:rsidRDefault="00AB0181" w:rsidP="00AB0181">
            <w:pPr>
              <w:spacing w:line="360" w:lineRule="auto"/>
              <w:jc w:val="center"/>
              <w:rPr>
                <w:b w:val="0"/>
                <w:bCs/>
              </w:rPr>
            </w:pPr>
            <w:r w:rsidRPr="00AB0181">
              <w:rPr>
                <w:b w:val="0"/>
                <w:bCs/>
              </w:rPr>
              <w:t>11</w:t>
            </w:r>
          </w:p>
        </w:tc>
        <w:tc>
          <w:tcPr>
            <w:tcW w:w="1530" w:type="dxa"/>
            <w:vMerge w:val="restart"/>
            <w:vAlign w:val="center"/>
          </w:tcPr>
          <w:p w:rsidR="00F6625B" w:rsidRPr="00937AA1" w:rsidRDefault="00F6625B" w:rsidP="00AB0181">
            <w:pPr>
              <w:spacing w:line="360" w:lineRule="auto"/>
              <w:jc w:val="center"/>
              <w:rPr>
                <w:b w:val="0"/>
                <w:bCs/>
              </w:rPr>
            </w:pPr>
            <w:r w:rsidRPr="00937AA1">
              <w:rPr>
                <w:b w:val="0"/>
                <w:bCs/>
              </w:rPr>
              <w:t>10/6</w:t>
            </w:r>
          </w:p>
        </w:tc>
        <w:tc>
          <w:tcPr>
            <w:tcW w:w="5130" w:type="dxa"/>
            <w:vAlign w:val="center"/>
          </w:tcPr>
          <w:p w:rsidR="00F6625B" w:rsidRPr="00937AA1" w:rsidRDefault="00F6625B" w:rsidP="00AB0181">
            <w:pPr>
              <w:spacing w:line="360" w:lineRule="auto"/>
              <w:jc w:val="both"/>
              <w:rPr>
                <w:b w:val="0"/>
                <w:bCs/>
              </w:rPr>
            </w:pPr>
            <w:r w:rsidRPr="00937AA1">
              <w:rPr>
                <w:b w:val="0"/>
                <w:bCs/>
              </w:rPr>
              <w:t>Báo cáo quý về học tập theo Bác cho quận ủy.</w:t>
            </w:r>
          </w:p>
        </w:tc>
        <w:tc>
          <w:tcPr>
            <w:tcW w:w="2866" w:type="dxa"/>
            <w:vAlign w:val="center"/>
          </w:tcPr>
          <w:p w:rsidR="00F6625B" w:rsidRPr="00937AA1" w:rsidRDefault="00937AA1" w:rsidP="00AB0181">
            <w:pPr>
              <w:spacing w:line="360" w:lineRule="auto"/>
              <w:jc w:val="both"/>
              <w:rPr>
                <w:b w:val="0"/>
                <w:bCs/>
              </w:rPr>
            </w:pPr>
            <w:r>
              <w:rPr>
                <w:b w:val="0"/>
                <w:bCs/>
              </w:rPr>
              <w:t>Cô Phương</w:t>
            </w:r>
          </w:p>
        </w:tc>
      </w:tr>
      <w:tr w:rsidR="00924C7A" w:rsidRPr="00924C7A" w:rsidTr="00AB0181">
        <w:tc>
          <w:tcPr>
            <w:tcW w:w="720" w:type="dxa"/>
            <w:vMerge/>
            <w:vAlign w:val="center"/>
          </w:tcPr>
          <w:p w:rsidR="00F6625B" w:rsidRPr="00AB0181" w:rsidRDefault="00F6625B" w:rsidP="00AB0181">
            <w:pPr>
              <w:spacing w:line="360" w:lineRule="auto"/>
              <w:jc w:val="center"/>
              <w:rPr>
                <w:b w:val="0"/>
                <w:bCs/>
              </w:rPr>
            </w:pPr>
          </w:p>
        </w:tc>
        <w:tc>
          <w:tcPr>
            <w:tcW w:w="1530" w:type="dxa"/>
            <w:vMerge/>
            <w:vAlign w:val="center"/>
          </w:tcPr>
          <w:p w:rsidR="00F6625B" w:rsidRPr="00937AA1" w:rsidRDefault="00F6625B" w:rsidP="00AB0181">
            <w:pPr>
              <w:spacing w:line="360" w:lineRule="auto"/>
              <w:jc w:val="center"/>
              <w:rPr>
                <w:b w:val="0"/>
                <w:bCs/>
              </w:rPr>
            </w:pPr>
          </w:p>
        </w:tc>
        <w:tc>
          <w:tcPr>
            <w:tcW w:w="5130" w:type="dxa"/>
            <w:vAlign w:val="center"/>
          </w:tcPr>
          <w:p w:rsidR="00F6625B" w:rsidRPr="00937AA1" w:rsidRDefault="00F6625B" w:rsidP="00AB0181">
            <w:pPr>
              <w:spacing w:line="360" w:lineRule="auto"/>
              <w:jc w:val="both"/>
              <w:rPr>
                <w:b w:val="0"/>
                <w:bCs/>
              </w:rPr>
            </w:pPr>
            <w:r w:rsidRPr="00937AA1">
              <w:rPr>
                <w:b w:val="0"/>
                <w:bCs/>
              </w:rPr>
              <w:t>Báo cáo 6 tháng quy chế dân chủ cho quận ủy.</w:t>
            </w:r>
          </w:p>
        </w:tc>
        <w:tc>
          <w:tcPr>
            <w:tcW w:w="2866" w:type="dxa"/>
            <w:vAlign w:val="center"/>
          </w:tcPr>
          <w:p w:rsidR="00F6625B" w:rsidRPr="00937AA1" w:rsidRDefault="00937AA1" w:rsidP="00AB0181">
            <w:pPr>
              <w:spacing w:line="360" w:lineRule="auto"/>
              <w:jc w:val="both"/>
              <w:rPr>
                <w:b w:val="0"/>
                <w:bCs/>
              </w:rPr>
            </w:pPr>
            <w:r>
              <w:rPr>
                <w:b w:val="0"/>
                <w:bCs/>
              </w:rPr>
              <w:t>Cô Phương</w:t>
            </w:r>
          </w:p>
        </w:tc>
      </w:tr>
      <w:tr w:rsidR="00924C7A" w:rsidRPr="00924C7A" w:rsidTr="00AB0181">
        <w:tc>
          <w:tcPr>
            <w:tcW w:w="720" w:type="dxa"/>
            <w:vAlign w:val="center"/>
          </w:tcPr>
          <w:p w:rsidR="00F6625B" w:rsidRPr="00AB0181" w:rsidRDefault="00AB0181" w:rsidP="00AB0181">
            <w:pPr>
              <w:spacing w:line="360" w:lineRule="auto"/>
              <w:jc w:val="center"/>
              <w:rPr>
                <w:b w:val="0"/>
                <w:bCs/>
              </w:rPr>
            </w:pPr>
            <w:r w:rsidRPr="00AB0181">
              <w:rPr>
                <w:b w:val="0"/>
                <w:bCs/>
              </w:rPr>
              <w:t>12</w:t>
            </w:r>
          </w:p>
        </w:tc>
        <w:tc>
          <w:tcPr>
            <w:tcW w:w="1530" w:type="dxa"/>
            <w:vAlign w:val="center"/>
          </w:tcPr>
          <w:p w:rsidR="00F6625B" w:rsidRPr="00937AA1" w:rsidRDefault="00FD0451" w:rsidP="00AB0181">
            <w:pPr>
              <w:spacing w:line="360" w:lineRule="auto"/>
              <w:jc w:val="center"/>
              <w:rPr>
                <w:b w:val="0"/>
                <w:bCs/>
              </w:rPr>
            </w:pPr>
            <w:r>
              <w:rPr>
                <w:b w:val="0"/>
                <w:bCs/>
              </w:rPr>
              <w:t>12</w:t>
            </w:r>
            <w:r w:rsidR="00937AA1" w:rsidRPr="00937AA1">
              <w:rPr>
                <w:b w:val="0"/>
                <w:bCs/>
              </w:rPr>
              <w:t>/6</w:t>
            </w:r>
          </w:p>
        </w:tc>
        <w:tc>
          <w:tcPr>
            <w:tcW w:w="5130" w:type="dxa"/>
            <w:vAlign w:val="center"/>
          </w:tcPr>
          <w:p w:rsidR="00F6625B" w:rsidRPr="00937AA1" w:rsidRDefault="00F6625B" w:rsidP="00AB0181">
            <w:pPr>
              <w:spacing w:line="360" w:lineRule="auto"/>
              <w:jc w:val="both"/>
              <w:rPr>
                <w:b w:val="0"/>
                <w:bCs/>
              </w:rPr>
            </w:pPr>
            <w:r w:rsidRPr="00937AA1">
              <w:rPr>
                <w:b w:val="0"/>
                <w:bCs/>
              </w:rPr>
              <w:t>Báo cáo số liệu thống kê theo mẫu về Ban dân vận quận ủy.</w:t>
            </w:r>
          </w:p>
        </w:tc>
        <w:tc>
          <w:tcPr>
            <w:tcW w:w="2866" w:type="dxa"/>
            <w:vAlign w:val="center"/>
          </w:tcPr>
          <w:p w:rsidR="00F6625B" w:rsidRPr="00937AA1" w:rsidRDefault="00937AA1" w:rsidP="00AB0181">
            <w:pPr>
              <w:spacing w:line="360" w:lineRule="auto"/>
              <w:jc w:val="both"/>
              <w:rPr>
                <w:b w:val="0"/>
                <w:bCs/>
              </w:rPr>
            </w:pPr>
            <w:r w:rsidRPr="00937AA1">
              <w:rPr>
                <w:b w:val="0"/>
                <w:bCs/>
              </w:rPr>
              <w:t>Cô Phương</w:t>
            </w:r>
          </w:p>
        </w:tc>
      </w:tr>
      <w:tr w:rsidR="00924C7A" w:rsidRPr="00924C7A" w:rsidTr="00AB0181">
        <w:tc>
          <w:tcPr>
            <w:tcW w:w="720" w:type="dxa"/>
            <w:vAlign w:val="center"/>
          </w:tcPr>
          <w:p w:rsidR="00F6625B" w:rsidRPr="00AB0181" w:rsidRDefault="00AB0181" w:rsidP="00AB0181">
            <w:pPr>
              <w:spacing w:line="360" w:lineRule="auto"/>
              <w:jc w:val="center"/>
              <w:rPr>
                <w:b w:val="0"/>
                <w:bCs/>
              </w:rPr>
            </w:pPr>
            <w:r w:rsidRPr="00AB0181">
              <w:rPr>
                <w:b w:val="0"/>
                <w:bCs/>
              </w:rPr>
              <w:t>13</w:t>
            </w:r>
          </w:p>
        </w:tc>
        <w:tc>
          <w:tcPr>
            <w:tcW w:w="1530" w:type="dxa"/>
            <w:vAlign w:val="center"/>
          </w:tcPr>
          <w:p w:rsidR="00F6625B" w:rsidRPr="003D3490" w:rsidRDefault="00F6625B" w:rsidP="00AB0181">
            <w:pPr>
              <w:spacing w:line="360" w:lineRule="auto"/>
              <w:jc w:val="center"/>
              <w:rPr>
                <w:b w:val="0"/>
                <w:bCs/>
              </w:rPr>
            </w:pPr>
            <w:r w:rsidRPr="003D3490">
              <w:rPr>
                <w:b w:val="0"/>
                <w:bCs/>
              </w:rPr>
              <w:t>14/6</w:t>
            </w:r>
          </w:p>
        </w:tc>
        <w:tc>
          <w:tcPr>
            <w:tcW w:w="5130" w:type="dxa"/>
            <w:vAlign w:val="center"/>
          </w:tcPr>
          <w:p w:rsidR="00F6625B" w:rsidRPr="003D3490" w:rsidRDefault="00F6625B" w:rsidP="00AB0181">
            <w:pPr>
              <w:spacing w:line="360" w:lineRule="auto"/>
              <w:jc w:val="both"/>
              <w:rPr>
                <w:b w:val="0"/>
                <w:bCs/>
              </w:rPr>
            </w:pPr>
            <w:r w:rsidRPr="003D3490">
              <w:rPr>
                <w:b w:val="0"/>
                <w:bCs/>
              </w:rPr>
              <w:t>Giáo viên được phân công nộp đề kiểm tra lại</w:t>
            </w:r>
          </w:p>
        </w:tc>
        <w:tc>
          <w:tcPr>
            <w:tcW w:w="2866" w:type="dxa"/>
            <w:vAlign w:val="center"/>
          </w:tcPr>
          <w:p w:rsidR="00F6625B" w:rsidRPr="003D3490" w:rsidRDefault="00F6625B" w:rsidP="00AB0181">
            <w:pPr>
              <w:spacing w:line="360" w:lineRule="auto"/>
              <w:jc w:val="both"/>
              <w:rPr>
                <w:b w:val="0"/>
                <w:bCs/>
              </w:rPr>
            </w:pPr>
            <w:r w:rsidRPr="003D3490">
              <w:rPr>
                <w:b w:val="0"/>
                <w:bCs/>
              </w:rPr>
              <w:t>Giáo viên được phân công</w:t>
            </w:r>
          </w:p>
        </w:tc>
      </w:tr>
      <w:tr w:rsidR="00924C7A" w:rsidRPr="00924C7A" w:rsidTr="00AB0181">
        <w:tc>
          <w:tcPr>
            <w:tcW w:w="720" w:type="dxa"/>
            <w:vAlign w:val="center"/>
          </w:tcPr>
          <w:p w:rsidR="00F6625B" w:rsidRPr="00AB0181" w:rsidRDefault="00AB0181" w:rsidP="00AB0181">
            <w:pPr>
              <w:spacing w:line="360" w:lineRule="auto"/>
              <w:jc w:val="center"/>
              <w:rPr>
                <w:b w:val="0"/>
                <w:bCs/>
              </w:rPr>
            </w:pPr>
            <w:r w:rsidRPr="00AB0181">
              <w:rPr>
                <w:b w:val="0"/>
                <w:bCs/>
              </w:rPr>
              <w:t>14</w:t>
            </w:r>
          </w:p>
        </w:tc>
        <w:tc>
          <w:tcPr>
            <w:tcW w:w="1530" w:type="dxa"/>
            <w:vAlign w:val="center"/>
          </w:tcPr>
          <w:p w:rsidR="00F6625B" w:rsidRPr="00924C7A" w:rsidRDefault="00F6625B" w:rsidP="00AB0181">
            <w:pPr>
              <w:spacing w:line="360" w:lineRule="auto"/>
              <w:jc w:val="center"/>
              <w:rPr>
                <w:b w:val="0"/>
                <w:bCs/>
                <w:color w:val="FF0000"/>
              </w:rPr>
            </w:pPr>
            <w:r w:rsidRPr="003D3490">
              <w:rPr>
                <w:b w:val="0"/>
                <w:bCs/>
              </w:rPr>
              <w:t>17/6</w:t>
            </w:r>
          </w:p>
        </w:tc>
        <w:tc>
          <w:tcPr>
            <w:tcW w:w="5130" w:type="dxa"/>
            <w:vAlign w:val="center"/>
          </w:tcPr>
          <w:p w:rsidR="00F6625B" w:rsidRPr="006C6E88" w:rsidRDefault="00F6625B" w:rsidP="00AB0181">
            <w:pPr>
              <w:spacing w:line="360" w:lineRule="auto"/>
              <w:jc w:val="both"/>
              <w:rPr>
                <w:b w:val="0"/>
                <w:bCs/>
              </w:rPr>
            </w:pPr>
            <w:r w:rsidRPr="006C6E88">
              <w:rPr>
                <w:b w:val="0"/>
                <w:bCs/>
              </w:rPr>
              <w:t>Hoàn tất xây dựng kế hoạch năm học 20</w:t>
            </w:r>
            <w:r w:rsidR="006C6E88">
              <w:rPr>
                <w:b w:val="0"/>
                <w:bCs/>
              </w:rPr>
              <w:t>21</w:t>
            </w:r>
            <w:r w:rsidRPr="006C6E88">
              <w:rPr>
                <w:b w:val="0"/>
                <w:bCs/>
              </w:rPr>
              <w:t>-202</w:t>
            </w:r>
            <w:r w:rsidR="006C6E88">
              <w:rPr>
                <w:b w:val="0"/>
                <w:bCs/>
              </w:rPr>
              <w:t>2</w:t>
            </w:r>
            <w:r w:rsidRPr="006C6E88">
              <w:rPr>
                <w:b w:val="0"/>
                <w:bCs/>
              </w:rPr>
              <w:t>.</w:t>
            </w:r>
          </w:p>
        </w:tc>
        <w:tc>
          <w:tcPr>
            <w:tcW w:w="2866" w:type="dxa"/>
            <w:vAlign w:val="center"/>
          </w:tcPr>
          <w:p w:rsidR="00F6625B" w:rsidRPr="006C6E88" w:rsidRDefault="006C6E88" w:rsidP="00AB0181">
            <w:pPr>
              <w:spacing w:line="360" w:lineRule="auto"/>
              <w:jc w:val="both"/>
              <w:rPr>
                <w:b w:val="0"/>
                <w:bCs/>
              </w:rPr>
            </w:pPr>
            <w:r>
              <w:rPr>
                <w:b w:val="0"/>
                <w:bCs/>
              </w:rPr>
              <w:t>Cô Hồng</w:t>
            </w:r>
          </w:p>
        </w:tc>
      </w:tr>
      <w:tr w:rsidR="003D3490" w:rsidRPr="00924C7A" w:rsidTr="00AB0181">
        <w:tc>
          <w:tcPr>
            <w:tcW w:w="720" w:type="dxa"/>
            <w:vAlign w:val="center"/>
          </w:tcPr>
          <w:p w:rsidR="003D3490" w:rsidRPr="00AB0181" w:rsidRDefault="00715748" w:rsidP="00AB0181">
            <w:pPr>
              <w:spacing w:line="360" w:lineRule="auto"/>
              <w:jc w:val="center"/>
              <w:rPr>
                <w:b w:val="0"/>
                <w:bCs/>
              </w:rPr>
            </w:pPr>
            <w:r>
              <w:rPr>
                <w:b w:val="0"/>
                <w:bCs/>
              </w:rPr>
              <w:t>15</w:t>
            </w:r>
          </w:p>
        </w:tc>
        <w:tc>
          <w:tcPr>
            <w:tcW w:w="1530" w:type="dxa"/>
            <w:vAlign w:val="center"/>
          </w:tcPr>
          <w:p w:rsidR="003D3490" w:rsidRPr="003D3490" w:rsidRDefault="003D3490" w:rsidP="00AB0181">
            <w:pPr>
              <w:spacing w:line="360" w:lineRule="auto"/>
              <w:jc w:val="center"/>
              <w:rPr>
                <w:b w:val="0"/>
                <w:bCs/>
              </w:rPr>
            </w:pPr>
            <w:r w:rsidRPr="003D3490">
              <w:rPr>
                <w:b w:val="0"/>
                <w:bCs/>
              </w:rPr>
              <w:t>18/6</w:t>
            </w:r>
          </w:p>
        </w:tc>
        <w:tc>
          <w:tcPr>
            <w:tcW w:w="5130" w:type="dxa"/>
            <w:vAlign w:val="center"/>
          </w:tcPr>
          <w:p w:rsidR="003D3490" w:rsidRPr="003D3490" w:rsidRDefault="003D3490" w:rsidP="00AB0181">
            <w:pPr>
              <w:spacing w:line="360" w:lineRule="auto"/>
              <w:jc w:val="both"/>
              <w:rPr>
                <w:b w:val="0"/>
                <w:bCs/>
              </w:rPr>
            </w:pPr>
            <w:r w:rsidRPr="003D3490">
              <w:rPr>
                <w:b w:val="0"/>
                <w:bCs/>
              </w:rPr>
              <w:t>Thông báo danh sách giáo viên coi kiểm tra lại và giáo viên chấm thi lại năm học 20</w:t>
            </w:r>
            <w:r>
              <w:rPr>
                <w:b w:val="0"/>
                <w:bCs/>
              </w:rPr>
              <w:t>20</w:t>
            </w:r>
            <w:r w:rsidRPr="003D3490">
              <w:rPr>
                <w:b w:val="0"/>
                <w:bCs/>
              </w:rPr>
              <w:t>-20</w:t>
            </w:r>
            <w:r>
              <w:rPr>
                <w:b w:val="0"/>
                <w:bCs/>
              </w:rPr>
              <w:t>21</w:t>
            </w:r>
            <w:r w:rsidRPr="003D3490">
              <w:rPr>
                <w:b w:val="0"/>
                <w:bCs/>
              </w:rPr>
              <w:t>.</w:t>
            </w:r>
          </w:p>
        </w:tc>
        <w:tc>
          <w:tcPr>
            <w:tcW w:w="2866" w:type="dxa"/>
            <w:vAlign w:val="center"/>
          </w:tcPr>
          <w:p w:rsidR="003D3490" w:rsidRPr="003D3490" w:rsidRDefault="003D3490" w:rsidP="00AB0181">
            <w:pPr>
              <w:spacing w:line="360" w:lineRule="auto"/>
              <w:jc w:val="both"/>
              <w:rPr>
                <w:b w:val="0"/>
                <w:bCs/>
              </w:rPr>
            </w:pPr>
            <w:r w:rsidRPr="003D3490">
              <w:rPr>
                <w:b w:val="0"/>
                <w:bCs/>
              </w:rPr>
              <w:t xml:space="preserve">Cô Xuân </w:t>
            </w:r>
          </w:p>
        </w:tc>
      </w:tr>
      <w:tr w:rsidR="00715748" w:rsidRPr="00924C7A" w:rsidTr="00AB0181">
        <w:tc>
          <w:tcPr>
            <w:tcW w:w="720" w:type="dxa"/>
            <w:vAlign w:val="center"/>
          </w:tcPr>
          <w:p w:rsidR="00715748" w:rsidRPr="00AB0181" w:rsidRDefault="00715748" w:rsidP="00AB0181">
            <w:pPr>
              <w:spacing w:line="360" w:lineRule="auto"/>
              <w:jc w:val="center"/>
              <w:rPr>
                <w:b w:val="0"/>
                <w:bCs/>
              </w:rPr>
            </w:pPr>
            <w:r>
              <w:rPr>
                <w:b w:val="0"/>
                <w:bCs/>
              </w:rPr>
              <w:t>16</w:t>
            </w:r>
          </w:p>
        </w:tc>
        <w:tc>
          <w:tcPr>
            <w:tcW w:w="1530" w:type="dxa"/>
            <w:vAlign w:val="center"/>
          </w:tcPr>
          <w:p w:rsidR="00715748" w:rsidRPr="003D3490" w:rsidRDefault="00715748" w:rsidP="00AB0181">
            <w:pPr>
              <w:spacing w:line="360" w:lineRule="auto"/>
              <w:jc w:val="center"/>
              <w:rPr>
                <w:b w:val="0"/>
                <w:bCs/>
              </w:rPr>
            </w:pPr>
            <w:r>
              <w:rPr>
                <w:b w:val="0"/>
                <w:bCs/>
              </w:rPr>
              <w:t>19/6</w:t>
            </w:r>
          </w:p>
        </w:tc>
        <w:tc>
          <w:tcPr>
            <w:tcW w:w="5130" w:type="dxa"/>
            <w:vAlign w:val="center"/>
          </w:tcPr>
          <w:p w:rsidR="00715748" w:rsidRPr="003D3490" w:rsidRDefault="00715748" w:rsidP="00AB0181">
            <w:pPr>
              <w:spacing w:line="360" w:lineRule="auto"/>
              <w:jc w:val="both"/>
              <w:rPr>
                <w:b w:val="0"/>
                <w:bCs/>
              </w:rPr>
            </w:pPr>
            <w:r>
              <w:rPr>
                <w:b w:val="0"/>
                <w:bCs/>
              </w:rPr>
              <w:t>Các tổ họp đánh giá viên chức quý II</w:t>
            </w:r>
          </w:p>
        </w:tc>
        <w:tc>
          <w:tcPr>
            <w:tcW w:w="2866" w:type="dxa"/>
            <w:vAlign w:val="center"/>
          </w:tcPr>
          <w:p w:rsidR="00715748" w:rsidRPr="003D3490" w:rsidRDefault="00715748" w:rsidP="00AB0181">
            <w:pPr>
              <w:spacing w:line="360" w:lineRule="auto"/>
              <w:jc w:val="both"/>
              <w:rPr>
                <w:b w:val="0"/>
                <w:bCs/>
              </w:rPr>
            </w:pPr>
          </w:p>
        </w:tc>
      </w:tr>
      <w:tr w:rsidR="003D3490" w:rsidRPr="00924C7A" w:rsidTr="00AB0181">
        <w:tc>
          <w:tcPr>
            <w:tcW w:w="720" w:type="dxa"/>
            <w:vAlign w:val="center"/>
          </w:tcPr>
          <w:p w:rsidR="003D3490" w:rsidRPr="00AB0181" w:rsidRDefault="00AB0181" w:rsidP="00AB0181">
            <w:pPr>
              <w:spacing w:line="360" w:lineRule="auto"/>
              <w:jc w:val="center"/>
              <w:rPr>
                <w:b w:val="0"/>
                <w:bCs/>
              </w:rPr>
            </w:pPr>
            <w:r w:rsidRPr="00AB0181">
              <w:rPr>
                <w:b w:val="0"/>
                <w:bCs/>
              </w:rPr>
              <w:t>17</w:t>
            </w:r>
          </w:p>
        </w:tc>
        <w:tc>
          <w:tcPr>
            <w:tcW w:w="1530" w:type="dxa"/>
            <w:vAlign w:val="center"/>
          </w:tcPr>
          <w:p w:rsidR="003D3490" w:rsidRPr="006D242F" w:rsidRDefault="003D3490" w:rsidP="00AB0181">
            <w:pPr>
              <w:spacing w:line="360" w:lineRule="auto"/>
              <w:jc w:val="center"/>
              <w:rPr>
                <w:b w:val="0"/>
                <w:bCs/>
              </w:rPr>
            </w:pPr>
            <w:r w:rsidRPr="006D242F">
              <w:rPr>
                <w:b w:val="0"/>
                <w:bCs/>
              </w:rPr>
              <w:t>23/6</w:t>
            </w:r>
          </w:p>
        </w:tc>
        <w:tc>
          <w:tcPr>
            <w:tcW w:w="5130" w:type="dxa"/>
            <w:vAlign w:val="center"/>
          </w:tcPr>
          <w:p w:rsidR="003D3490" w:rsidRPr="006D242F" w:rsidRDefault="003D3490" w:rsidP="00AB0181">
            <w:pPr>
              <w:spacing w:line="360" w:lineRule="auto"/>
              <w:jc w:val="both"/>
              <w:rPr>
                <w:b w:val="0"/>
                <w:bCs/>
              </w:rPr>
            </w:pPr>
            <w:r w:rsidRPr="006D242F">
              <w:rPr>
                <w:b w:val="0"/>
                <w:bCs/>
              </w:rPr>
              <w:t>Học sinh thi lại nhận phiếu báo danh và xem thông báo để chuẩn bị kiểm tra lại</w:t>
            </w:r>
          </w:p>
        </w:tc>
        <w:tc>
          <w:tcPr>
            <w:tcW w:w="2866" w:type="dxa"/>
            <w:vAlign w:val="center"/>
          </w:tcPr>
          <w:p w:rsidR="003D3490" w:rsidRPr="006D242F" w:rsidRDefault="003D3490" w:rsidP="00AB0181">
            <w:pPr>
              <w:spacing w:line="360" w:lineRule="auto"/>
              <w:jc w:val="both"/>
              <w:rPr>
                <w:b w:val="0"/>
                <w:bCs/>
              </w:rPr>
            </w:pPr>
            <w:r w:rsidRPr="006D242F">
              <w:rPr>
                <w:b w:val="0"/>
                <w:bCs/>
              </w:rPr>
              <w:t>GVCN có HS thi lại</w:t>
            </w:r>
          </w:p>
        </w:tc>
      </w:tr>
      <w:tr w:rsidR="003D3490" w:rsidRPr="00924C7A" w:rsidTr="00AB0181">
        <w:tc>
          <w:tcPr>
            <w:tcW w:w="720" w:type="dxa"/>
            <w:vAlign w:val="center"/>
          </w:tcPr>
          <w:p w:rsidR="003D3490" w:rsidRPr="00AB0181" w:rsidRDefault="00AB0181" w:rsidP="00AB0181">
            <w:pPr>
              <w:spacing w:line="360" w:lineRule="auto"/>
              <w:jc w:val="center"/>
              <w:rPr>
                <w:b w:val="0"/>
                <w:bCs/>
              </w:rPr>
            </w:pPr>
            <w:r w:rsidRPr="00AB0181">
              <w:rPr>
                <w:b w:val="0"/>
                <w:bCs/>
              </w:rPr>
              <w:t>18</w:t>
            </w:r>
          </w:p>
        </w:tc>
        <w:tc>
          <w:tcPr>
            <w:tcW w:w="1530" w:type="dxa"/>
            <w:vAlign w:val="center"/>
          </w:tcPr>
          <w:p w:rsidR="003D3490" w:rsidRPr="006D242F" w:rsidRDefault="003D3490" w:rsidP="00AB0181">
            <w:pPr>
              <w:spacing w:line="360" w:lineRule="auto"/>
              <w:jc w:val="center"/>
              <w:rPr>
                <w:b w:val="0"/>
                <w:bCs/>
              </w:rPr>
            </w:pPr>
            <w:r w:rsidRPr="006D242F">
              <w:rPr>
                <w:b w:val="0"/>
                <w:bCs/>
              </w:rPr>
              <w:t>24,25/6</w:t>
            </w:r>
          </w:p>
        </w:tc>
        <w:tc>
          <w:tcPr>
            <w:tcW w:w="5130" w:type="dxa"/>
            <w:vAlign w:val="center"/>
          </w:tcPr>
          <w:p w:rsidR="003D3490" w:rsidRPr="006D242F" w:rsidRDefault="003D3490" w:rsidP="00AB0181">
            <w:pPr>
              <w:spacing w:line="360" w:lineRule="auto"/>
              <w:jc w:val="both"/>
              <w:rPr>
                <w:b w:val="0"/>
                <w:bCs/>
              </w:rPr>
            </w:pPr>
            <w:r w:rsidRPr="006D242F">
              <w:rPr>
                <w:b w:val="0"/>
                <w:bCs/>
              </w:rPr>
              <w:t>Tổ chức kiểm tra lại theo kế hoạch</w:t>
            </w:r>
          </w:p>
        </w:tc>
        <w:tc>
          <w:tcPr>
            <w:tcW w:w="2866" w:type="dxa"/>
            <w:vAlign w:val="center"/>
          </w:tcPr>
          <w:p w:rsidR="003D3490" w:rsidRPr="006D242F" w:rsidRDefault="003D3490" w:rsidP="00AB0181">
            <w:pPr>
              <w:spacing w:line="360" w:lineRule="auto"/>
              <w:jc w:val="both"/>
              <w:rPr>
                <w:b w:val="0"/>
                <w:bCs/>
              </w:rPr>
            </w:pPr>
            <w:r w:rsidRPr="006D242F">
              <w:rPr>
                <w:b w:val="0"/>
                <w:bCs/>
              </w:rPr>
              <w:t>Cô Xuân, NV học vụ.</w:t>
            </w:r>
          </w:p>
        </w:tc>
      </w:tr>
      <w:tr w:rsidR="003D3490" w:rsidRPr="006C6E88" w:rsidTr="00AB0181">
        <w:tc>
          <w:tcPr>
            <w:tcW w:w="720" w:type="dxa"/>
            <w:vAlign w:val="center"/>
          </w:tcPr>
          <w:p w:rsidR="003D3490" w:rsidRPr="00AB0181" w:rsidRDefault="00AB0181" w:rsidP="00AB0181">
            <w:pPr>
              <w:spacing w:line="360" w:lineRule="auto"/>
              <w:jc w:val="center"/>
              <w:rPr>
                <w:b w:val="0"/>
                <w:bCs/>
              </w:rPr>
            </w:pPr>
            <w:r w:rsidRPr="00AB0181">
              <w:rPr>
                <w:b w:val="0"/>
                <w:bCs/>
              </w:rPr>
              <w:t>19</w:t>
            </w:r>
          </w:p>
        </w:tc>
        <w:tc>
          <w:tcPr>
            <w:tcW w:w="1530" w:type="dxa"/>
            <w:vAlign w:val="center"/>
          </w:tcPr>
          <w:p w:rsidR="003D3490" w:rsidRPr="006C6E88" w:rsidRDefault="003D3490" w:rsidP="00AB0181">
            <w:pPr>
              <w:spacing w:line="360" w:lineRule="auto"/>
              <w:jc w:val="center"/>
              <w:rPr>
                <w:b w:val="0"/>
                <w:bCs/>
              </w:rPr>
            </w:pPr>
            <w:r w:rsidRPr="006C6E88">
              <w:rPr>
                <w:b w:val="0"/>
                <w:bCs/>
              </w:rPr>
              <w:t>2</w:t>
            </w:r>
            <w:r>
              <w:rPr>
                <w:b w:val="0"/>
                <w:bCs/>
              </w:rPr>
              <w:t>5</w:t>
            </w:r>
            <w:r w:rsidRPr="006C6E88">
              <w:rPr>
                <w:b w:val="0"/>
                <w:bCs/>
              </w:rPr>
              <w:t>/6</w:t>
            </w:r>
          </w:p>
        </w:tc>
        <w:tc>
          <w:tcPr>
            <w:tcW w:w="5130" w:type="dxa"/>
            <w:vAlign w:val="center"/>
          </w:tcPr>
          <w:p w:rsidR="003D3490" w:rsidRPr="006C6E88" w:rsidRDefault="003D3490" w:rsidP="00AB0181">
            <w:pPr>
              <w:spacing w:line="360" w:lineRule="auto"/>
              <w:jc w:val="both"/>
              <w:rPr>
                <w:b w:val="0"/>
                <w:bCs/>
              </w:rPr>
            </w:pPr>
            <w:r w:rsidRPr="006C6E88">
              <w:rPr>
                <w:b w:val="0"/>
                <w:bCs/>
              </w:rPr>
              <w:t>Nộp hồ sơ đánh giá viên chức quý II về Sở giáo dục</w:t>
            </w:r>
          </w:p>
        </w:tc>
        <w:tc>
          <w:tcPr>
            <w:tcW w:w="2866" w:type="dxa"/>
            <w:vAlign w:val="center"/>
          </w:tcPr>
          <w:p w:rsidR="003D3490" w:rsidRPr="006C6E88" w:rsidRDefault="003D3490" w:rsidP="00AB0181">
            <w:pPr>
              <w:spacing w:line="360" w:lineRule="auto"/>
              <w:jc w:val="both"/>
              <w:rPr>
                <w:b w:val="0"/>
                <w:bCs/>
              </w:rPr>
            </w:pPr>
            <w:r w:rsidRPr="006C6E88">
              <w:rPr>
                <w:b w:val="0"/>
                <w:bCs/>
              </w:rPr>
              <w:t>Thầy Đạt</w:t>
            </w:r>
          </w:p>
        </w:tc>
      </w:tr>
      <w:tr w:rsidR="003D3490" w:rsidRPr="00924C7A" w:rsidTr="00AB0181">
        <w:tc>
          <w:tcPr>
            <w:tcW w:w="720" w:type="dxa"/>
            <w:vAlign w:val="center"/>
          </w:tcPr>
          <w:p w:rsidR="003D3490" w:rsidRPr="00AB0181" w:rsidRDefault="00AB0181" w:rsidP="00AB0181">
            <w:pPr>
              <w:spacing w:line="360" w:lineRule="auto"/>
              <w:jc w:val="center"/>
              <w:rPr>
                <w:b w:val="0"/>
                <w:bCs/>
              </w:rPr>
            </w:pPr>
            <w:r w:rsidRPr="00AB0181">
              <w:rPr>
                <w:b w:val="0"/>
                <w:bCs/>
              </w:rPr>
              <w:t>20</w:t>
            </w:r>
          </w:p>
        </w:tc>
        <w:tc>
          <w:tcPr>
            <w:tcW w:w="1530" w:type="dxa"/>
            <w:vAlign w:val="center"/>
          </w:tcPr>
          <w:p w:rsidR="003D3490" w:rsidRPr="00817206" w:rsidRDefault="003D3490" w:rsidP="00AB0181">
            <w:pPr>
              <w:spacing w:line="360" w:lineRule="auto"/>
              <w:jc w:val="center"/>
              <w:rPr>
                <w:b w:val="0"/>
                <w:bCs/>
              </w:rPr>
            </w:pPr>
            <w:r w:rsidRPr="00817206">
              <w:rPr>
                <w:b w:val="0"/>
                <w:bCs/>
              </w:rPr>
              <w:t>26/6</w:t>
            </w:r>
          </w:p>
        </w:tc>
        <w:tc>
          <w:tcPr>
            <w:tcW w:w="5130" w:type="dxa"/>
            <w:vAlign w:val="center"/>
          </w:tcPr>
          <w:p w:rsidR="003D3490" w:rsidRPr="00817206" w:rsidRDefault="003D3490" w:rsidP="00AB0181">
            <w:pPr>
              <w:spacing w:line="360" w:lineRule="auto"/>
              <w:jc w:val="both"/>
              <w:rPr>
                <w:b w:val="0"/>
                <w:bCs/>
              </w:rPr>
            </w:pPr>
            <w:r w:rsidRPr="00817206">
              <w:rPr>
                <w:b w:val="0"/>
                <w:bCs/>
              </w:rPr>
              <w:t xml:space="preserve">Họp hội đồng sư phạm với các nội dung: </w:t>
            </w:r>
          </w:p>
          <w:p w:rsidR="003D3490" w:rsidRPr="00817206" w:rsidRDefault="003D3490" w:rsidP="00AB0181">
            <w:pPr>
              <w:spacing w:line="360" w:lineRule="auto"/>
              <w:jc w:val="both"/>
              <w:rPr>
                <w:b w:val="0"/>
                <w:bCs/>
              </w:rPr>
            </w:pPr>
            <w:r w:rsidRPr="00817206">
              <w:rPr>
                <w:b w:val="0"/>
                <w:bCs/>
              </w:rPr>
              <w:t>-Tổ chức đối thoại với GV-NV lần 2</w:t>
            </w:r>
          </w:p>
          <w:p w:rsidR="003D3490" w:rsidRPr="00817206" w:rsidRDefault="003D3490" w:rsidP="00AB0181">
            <w:pPr>
              <w:spacing w:line="360" w:lineRule="auto"/>
              <w:jc w:val="both"/>
              <w:rPr>
                <w:b w:val="0"/>
                <w:bCs/>
              </w:rPr>
            </w:pPr>
            <w:r w:rsidRPr="00817206">
              <w:rPr>
                <w:b w:val="0"/>
                <w:bCs/>
              </w:rPr>
              <w:t>-Tổng kết năm học 2020-2021</w:t>
            </w:r>
          </w:p>
          <w:p w:rsidR="00715748" w:rsidRPr="00817206" w:rsidRDefault="003D3490" w:rsidP="00AB0181">
            <w:pPr>
              <w:spacing w:line="360" w:lineRule="auto"/>
              <w:jc w:val="both"/>
              <w:rPr>
                <w:b w:val="0"/>
                <w:bCs/>
              </w:rPr>
            </w:pPr>
            <w:r w:rsidRPr="00817206">
              <w:rPr>
                <w:b w:val="0"/>
                <w:bCs/>
              </w:rPr>
              <w:t>-Tập huấn nghiệp vụ coi thi THPT Quốc Gia.</w:t>
            </w:r>
          </w:p>
        </w:tc>
        <w:tc>
          <w:tcPr>
            <w:tcW w:w="2866" w:type="dxa"/>
            <w:vAlign w:val="center"/>
          </w:tcPr>
          <w:p w:rsidR="003D3490" w:rsidRPr="00817206" w:rsidRDefault="003D3490" w:rsidP="00AB0181">
            <w:pPr>
              <w:spacing w:line="360" w:lineRule="auto"/>
              <w:jc w:val="both"/>
              <w:rPr>
                <w:b w:val="0"/>
                <w:bCs/>
              </w:rPr>
            </w:pPr>
            <w:r w:rsidRPr="00817206">
              <w:rPr>
                <w:b w:val="0"/>
                <w:bCs/>
              </w:rPr>
              <w:t>Tất cả giáo viên, nhân viên</w:t>
            </w:r>
          </w:p>
        </w:tc>
      </w:tr>
      <w:tr w:rsidR="003D3490" w:rsidRPr="00924C7A" w:rsidTr="00AB0181">
        <w:tc>
          <w:tcPr>
            <w:tcW w:w="720" w:type="dxa"/>
            <w:vAlign w:val="center"/>
          </w:tcPr>
          <w:p w:rsidR="003D3490" w:rsidRPr="00AB0181" w:rsidRDefault="00AB0181" w:rsidP="00AB0181">
            <w:pPr>
              <w:spacing w:line="360" w:lineRule="auto"/>
              <w:jc w:val="center"/>
              <w:rPr>
                <w:b w:val="0"/>
                <w:bCs/>
              </w:rPr>
            </w:pPr>
            <w:r w:rsidRPr="00AB0181">
              <w:rPr>
                <w:b w:val="0"/>
                <w:bCs/>
              </w:rPr>
              <w:t>21</w:t>
            </w:r>
          </w:p>
        </w:tc>
        <w:tc>
          <w:tcPr>
            <w:tcW w:w="1530" w:type="dxa"/>
            <w:vAlign w:val="center"/>
          </w:tcPr>
          <w:p w:rsidR="003D3490" w:rsidRPr="006D242F" w:rsidRDefault="003D3490" w:rsidP="00AB0181">
            <w:pPr>
              <w:spacing w:line="360" w:lineRule="auto"/>
              <w:jc w:val="center"/>
              <w:rPr>
                <w:b w:val="0"/>
                <w:bCs/>
              </w:rPr>
            </w:pPr>
            <w:r w:rsidRPr="006D242F">
              <w:rPr>
                <w:b w:val="0"/>
                <w:bCs/>
              </w:rPr>
              <w:t>26/6</w:t>
            </w:r>
          </w:p>
        </w:tc>
        <w:tc>
          <w:tcPr>
            <w:tcW w:w="5130" w:type="dxa"/>
            <w:vAlign w:val="center"/>
          </w:tcPr>
          <w:p w:rsidR="003D3490" w:rsidRPr="006D242F" w:rsidRDefault="003D3490" w:rsidP="00AB0181">
            <w:pPr>
              <w:spacing w:line="360" w:lineRule="auto"/>
              <w:jc w:val="both"/>
              <w:rPr>
                <w:b w:val="0"/>
                <w:bCs/>
              </w:rPr>
            </w:pPr>
            <w:r w:rsidRPr="006D242F">
              <w:rPr>
                <w:b w:val="0"/>
                <w:bCs/>
              </w:rPr>
              <w:t>Tuyên truyền ngày toàn dân phòng chống ma túy</w:t>
            </w:r>
          </w:p>
        </w:tc>
        <w:tc>
          <w:tcPr>
            <w:tcW w:w="2866" w:type="dxa"/>
            <w:vAlign w:val="center"/>
          </w:tcPr>
          <w:p w:rsidR="003D3490" w:rsidRPr="006D242F" w:rsidRDefault="003D3490" w:rsidP="00AB0181">
            <w:pPr>
              <w:spacing w:line="360" w:lineRule="auto"/>
              <w:jc w:val="both"/>
              <w:rPr>
                <w:b w:val="0"/>
                <w:bCs/>
              </w:rPr>
            </w:pPr>
            <w:r w:rsidRPr="006D242F">
              <w:rPr>
                <w:b w:val="0"/>
                <w:bCs/>
              </w:rPr>
              <w:t>Đoàn thanh niên</w:t>
            </w:r>
          </w:p>
        </w:tc>
      </w:tr>
      <w:tr w:rsidR="003D3490" w:rsidRPr="00924C7A" w:rsidTr="00AB0181">
        <w:tc>
          <w:tcPr>
            <w:tcW w:w="720" w:type="dxa"/>
            <w:vAlign w:val="center"/>
          </w:tcPr>
          <w:p w:rsidR="003D3490" w:rsidRPr="00AB0181" w:rsidRDefault="00AB0181" w:rsidP="00AB0181">
            <w:pPr>
              <w:spacing w:line="360" w:lineRule="auto"/>
              <w:jc w:val="center"/>
              <w:rPr>
                <w:b w:val="0"/>
                <w:bCs/>
              </w:rPr>
            </w:pPr>
            <w:r w:rsidRPr="00AB0181">
              <w:rPr>
                <w:b w:val="0"/>
                <w:bCs/>
              </w:rPr>
              <w:t>22</w:t>
            </w:r>
          </w:p>
        </w:tc>
        <w:tc>
          <w:tcPr>
            <w:tcW w:w="1530" w:type="dxa"/>
            <w:vAlign w:val="center"/>
          </w:tcPr>
          <w:p w:rsidR="003D3490" w:rsidRPr="006D242F" w:rsidRDefault="003D3490" w:rsidP="00AB0181">
            <w:pPr>
              <w:spacing w:line="360" w:lineRule="auto"/>
              <w:jc w:val="center"/>
              <w:rPr>
                <w:b w:val="0"/>
                <w:bCs/>
              </w:rPr>
            </w:pPr>
            <w:r w:rsidRPr="006D242F">
              <w:rPr>
                <w:b w:val="0"/>
                <w:bCs/>
              </w:rPr>
              <w:t>27/6</w:t>
            </w:r>
          </w:p>
        </w:tc>
        <w:tc>
          <w:tcPr>
            <w:tcW w:w="5130" w:type="dxa"/>
            <w:vAlign w:val="center"/>
          </w:tcPr>
          <w:p w:rsidR="003D3490" w:rsidRPr="006D242F" w:rsidRDefault="003D3490" w:rsidP="00AB0181">
            <w:pPr>
              <w:spacing w:line="360" w:lineRule="auto"/>
              <w:jc w:val="both"/>
              <w:rPr>
                <w:b w:val="0"/>
                <w:bCs/>
              </w:rPr>
            </w:pPr>
            <w:r w:rsidRPr="006D242F">
              <w:rPr>
                <w:b w:val="0"/>
                <w:bCs/>
              </w:rPr>
              <w:t>Đóng đảng phí quý II của chi bộ về quận ủy.</w:t>
            </w:r>
          </w:p>
        </w:tc>
        <w:tc>
          <w:tcPr>
            <w:tcW w:w="2866" w:type="dxa"/>
            <w:vAlign w:val="center"/>
          </w:tcPr>
          <w:p w:rsidR="003D3490" w:rsidRPr="006D242F" w:rsidRDefault="003D3490" w:rsidP="00AB0181">
            <w:pPr>
              <w:spacing w:line="360" w:lineRule="auto"/>
              <w:jc w:val="both"/>
              <w:rPr>
                <w:b w:val="0"/>
                <w:bCs/>
              </w:rPr>
            </w:pPr>
            <w:r w:rsidRPr="006D242F">
              <w:rPr>
                <w:b w:val="0"/>
                <w:bCs/>
              </w:rPr>
              <w:t>Thầy Lộc</w:t>
            </w:r>
          </w:p>
        </w:tc>
      </w:tr>
      <w:tr w:rsidR="003D3490" w:rsidRPr="00924C7A" w:rsidTr="00AB0181">
        <w:tc>
          <w:tcPr>
            <w:tcW w:w="720" w:type="dxa"/>
            <w:vAlign w:val="center"/>
          </w:tcPr>
          <w:p w:rsidR="003D3490" w:rsidRPr="00AB0181" w:rsidRDefault="00AB0181" w:rsidP="00AB0181">
            <w:pPr>
              <w:spacing w:line="360" w:lineRule="auto"/>
              <w:jc w:val="center"/>
              <w:rPr>
                <w:b w:val="0"/>
                <w:bCs/>
              </w:rPr>
            </w:pPr>
            <w:r w:rsidRPr="00AB0181">
              <w:rPr>
                <w:b w:val="0"/>
                <w:bCs/>
              </w:rPr>
              <w:t>23</w:t>
            </w:r>
          </w:p>
        </w:tc>
        <w:tc>
          <w:tcPr>
            <w:tcW w:w="1530" w:type="dxa"/>
            <w:vMerge w:val="restart"/>
            <w:vAlign w:val="center"/>
          </w:tcPr>
          <w:p w:rsidR="003D3490" w:rsidRPr="006D242F" w:rsidRDefault="003D3490" w:rsidP="00AB0181">
            <w:pPr>
              <w:spacing w:line="360" w:lineRule="auto"/>
              <w:jc w:val="center"/>
              <w:rPr>
                <w:b w:val="0"/>
                <w:bCs/>
              </w:rPr>
            </w:pPr>
            <w:r w:rsidRPr="006D242F">
              <w:rPr>
                <w:b w:val="0"/>
                <w:bCs/>
              </w:rPr>
              <w:t>29/6</w:t>
            </w:r>
          </w:p>
        </w:tc>
        <w:tc>
          <w:tcPr>
            <w:tcW w:w="5130" w:type="dxa"/>
            <w:vAlign w:val="center"/>
          </w:tcPr>
          <w:p w:rsidR="003D3490" w:rsidRPr="006D242F" w:rsidRDefault="003D3490" w:rsidP="00AB0181">
            <w:pPr>
              <w:spacing w:line="360" w:lineRule="auto"/>
              <w:jc w:val="both"/>
              <w:rPr>
                <w:b w:val="0"/>
                <w:bCs/>
              </w:rPr>
            </w:pPr>
            <w:r w:rsidRPr="006D242F">
              <w:rPr>
                <w:b w:val="0"/>
              </w:rPr>
              <w:t>Hạn cuối  học sinh ở lại làm đơn xin học lại.</w:t>
            </w:r>
          </w:p>
        </w:tc>
        <w:tc>
          <w:tcPr>
            <w:tcW w:w="2866" w:type="dxa"/>
            <w:vAlign w:val="center"/>
          </w:tcPr>
          <w:p w:rsidR="003D3490" w:rsidRPr="006D242F" w:rsidRDefault="003D3490" w:rsidP="00AB0181">
            <w:pPr>
              <w:spacing w:line="360" w:lineRule="auto"/>
              <w:jc w:val="both"/>
              <w:rPr>
                <w:b w:val="0"/>
                <w:bCs/>
              </w:rPr>
            </w:pPr>
            <w:r w:rsidRPr="006D242F">
              <w:rPr>
                <w:b w:val="0"/>
                <w:bCs/>
              </w:rPr>
              <w:t>Học sinh ở lại.</w:t>
            </w:r>
          </w:p>
        </w:tc>
      </w:tr>
      <w:tr w:rsidR="003D3490" w:rsidRPr="00924C7A" w:rsidTr="00AB0181">
        <w:tc>
          <w:tcPr>
            <w:tcW w:w="720" w:type="dxa"/>
            <w:vAlign w:val="center"/>
          </w:tcPr>
          <w:p w:rsidR="003D3490" w:rsidRPr="00AB0181" w:rsidRDefault="00AB0181" w:rsidP="00AB0181">
            <w:pPr>
              <w:spacing w:line="360" w:lineRule="auto"/>
              <w:jc w:val="center"/>
              <w:rPr>
                <w:b w:val="0"/>
                <w:bCs/>
              </w:rPr>
            </w:pPr>
            <w:r w:rsidRPr="00AB0181">
              <w:rPr>
                <w:b w:val="0"/>
                <w:bCs/>
              </w:rPr>
              <w:t>24</w:t>
            </w:r>
          </w:p>
        </w:tc>
        <w:tc>
          <w:tcPr>
            <w:tcW w:w="1530" w:type="dxa"/>
            <w:vMerge/>
            <w:vAlign w:val="center"/>
          </w:tcPr>
          <w:p w:rsidR="003D3490" w:rsidRPr="006D242F" w:rsidRDefault="003D3490" w:rsidP="00AB0181">
            <w:pPr>
              <w:spacing w:line="360" w:lineRule="auto"/>
              <w:jc w:val="center"/>
              <w:rPr>
                <w:b w:val="0"/>
                <w:bCs/>
              </w:rPr>
            </w:pPr>
          </w:p>
        </w:tc>
        <w:tc>
          <w:tcPr>
            <w:tcW w:w="5130" w:type="dxa"/>
            <w:vAlign w:val="center"/>
          </w:tcPr>
          <w:p w:rsidR="003D3490" w:rsidRPr="006D242F" w:rsidRDefault="003D3490" w:rsidP="00AB0181">
            <w:pPr>
              <w:spacing w:line="360" w:lineRule="auto"/>
              <w:jc w:val="both"/>
              <w:rPr>
                <w:b w:val="0"/>
                <w:bCs/>
              </w:rPr>
            </w:pPr>
            <w:r w:rsidRPr="006D242F">
              <w:rPr>
                <w:b w:val="0"/>
                <w:bCs/>
              </w:rPr>
              <w:t xml:space="preserve">Hoàn tất xây dựng các kế hoạch thuộc lĩnh vực phụ trách  </w:t>
            </w:r>
          </w:p>
        </w:tc>
        <w:tc>
          <w:tcPr>
            <w:tcW w:w="2866" w:type="dxa"/>
            <w:vAlign w:val="center"/>
          </w:tcPr>
          <w:p w:rsidR="003D3490" w:rsidRPr="006D242F" w:rsidRDefault="003D3490" w:rsidP="00AB0181">
            <w:pPr>
              <w:spacing w:line="360" w:lineRule="auto"/>
              <w:jc w:val="both"/>
              <w:rPr>
                <w:b w:val="0"/>
                <w:bCs/>
              </w:rPr>
            </w:pPr>
            <w:r w:rsidRPr="006D242F">
              <w:rPr>
                <w:b w:val="0"/>
                <w:bCs/>
              </w:rPr>
              <w:t>Cô Xuân</w:t>
            </w:r>
          </w:p>
          <w:p w:rsidR="003D3490" w:rsidRDefault="003D3490" w:rsidP="00AB0181">
            <w:pPr>
              <w:spacing w:line="360" w:lineRule="auto"/>
              <w:jc w:val="both"/>
              <w:rPr>
                <w:b w:val="0"/>
                <w:bCs/>
              </w:rPr>
            </w:pPr>
            <w:r w:rsidRPr="006D242F">
              <w:rPr>
                <w:b w:val="0"/>
                <w:bCs/>
              </w:rPr>
              <w:t>Thầy Thịnh( PHT)</w:t>
            </w:r>
            <w:r>
              <w:rPr>
                <w:b w:val="0"/>
                <w:bCs/>
              </w:rPr>
              <w:t xml:space="preserve">, </w:t>
            </w:r>
          </w:p>
          <w:p w:rsidR="003D3490" w:rsidRPr="006D242F" w:rsidRDefault="003D3490" w:rsidP="00AB0181">
            <w:pPr>
              <w:spacing w:line="360" w:lineRule="auto"/>
              <w:jc w:val="both"/>
              <w:rPr>
                <w:b w:val="0"/>
                <w:bCs/>
              </w:rPr>
            </w:pPr>
            <w:r>
              <w:rPr>
                <w:b w:val="0"/>
                <w:bCs/>
              </w:rPr>
              <w:t>Thầy Đạt</w:t>
            </w:r>
          </w:p>
        </w:tc>
      </w:tr>
      <w:tr w:rsidR="003D3490" w:rsidRPr="00924C7A" w:rsidTr="00AB0181">
        <w:tc>
          <w:tcPr>
            <w:tcW w:w="720" w:type="dxa"/>
            <w:vAlign w:val="center"/>
          </w:tcPr>
          <w:p w:rsidR="003D3490" w:rsidRPr="00AB0181" w:rsidRDefault="00AB0181" w:rsidP="00AB0181">
            <w:pPr>
              <w:spacing w:line="360" w:lineRule="auto"/>
              <w:jc w:val="center"/>
              <w:rPr>
                <w:b w:val="0"/>
                <w:bCs/>
              </w:rPr>
            </w:pPr>
            <w:r w:rsidRPr="00AB0181">
              <w:rPr>
                <w:b w:val="0"/>
                <w:bCs/>
              </w:rPr>
              <w:t>25</w:t>
            </w:r>
          </w:p>
        </w:tc>
        <w:tc>
          <w:tcPr>
            <w:tcW w:w="1530" w:type="dxa"/>
            <w:vAlign w:val="center"/>
          </w:tcPr>
          <w:p w:rsidR="003D3490" w:rsidRPr="006C6E88" w:rsidRDefault="003D3490" w:rsidP="00AB0181">
            <w:pPr>
              <w:spacing w:line="360" w:lineRule="auto"/>
              <w:jc w:val="center"/>
              <w:rPr>
                <w:b w:val="0"/>
                <w:bCs/>
              </w:rPr>
            </w:pPr>
            <w:r w:rsidRPr="006C6E88">
              <w:rPr>
                <w:b w:val="0"/>
                <w:bCs/>
              </w:rPr>
              <w:t>30/6</w:t>
            </w:r>
          </w:p>
        </w:tc>
        <w:tc>
          <w:tcPr>
            <w:tcW w:w="5130" w:type="dxa"/>
            <w:vAlign w:val="center"/>
          </w:tcPr>
          <w:p w:rsidR="003D3490" w:rsidRPr="006C6E88" w:rsidRDefault="003D3490" w:rsidP="00AB0181">
            <w:pPr>
              <w:spacing w:line="360" w:lineRule="auto"/>
              <w:jc w:val="both"/>
              <w:rPr>
                <w:b w:val="0"/>
                <w:bCs/>
              </w:rPr>
            </w:pPr>
            <w:r w:rsidRPr="006C6E88">
              <w:rPr>
                <w:b w:val="0"/>
                <w:bCs/>
              </w:rPr>
              <w:t>Hoàn tất việc in giấy báo dự thi cho thí sinh.</w:t>
            </w:r>
          </w:p>
        </w:tc>
        <w:tc>
          <w:tcPr>
            <w:tcW w:w="2866" w:type="dxa"/>
            <w:vAlign w:val="center"/>
          </w:tcPr>
          <w:p w:rsidR="003D3490" w:rsidRPr="006C6E88" w:rsidRDefault="003D3490" w:rsidP="00AB0181">
            <w:pPr>
              <w:spacing w:line="360" w:lineRule="auto"/>
              <w:jc w:val="both"/>
              <w:rPr>
                <w:b w:val="0"/>
                <w:bCs/>
              </w:rPr>
            </w:pPr>
            <w:r w:rsidRPr="006C6E88">
              <w:rPr>
                <w:b w:val="0"/>
                <w:bCs/>
              </w:rPr>
              <w:t>Phòng học vụ và GVCN lớp 12</w:t>
            </w:r>
          </w:p>
        </w:tc>
      </w:tr>
      <w:tr w:rsidR="003D3490" w:rsidRPr="00924C7A" w:rsidTr="00AB0181">
        <w:tc>
          <w:tcPr>
            <w:tcW w:w="720" w:type="dxa"/>
            <w:vMerge w:val="restart"/>
            <w:vAlign w:val="center"/>
          </w:tcPr>
          <w:p w:rsidR="003D3490" w:rsidRPr="00AB0181" w:rsidRDefault="00AB0181" w:rsidP="00AB0181">
            <w:pPr>
              <w:spacing w:line="360" w:lineRule="auto"/>
              <w:jc w:val="center"/>
              <w:rPr>
                <w:b w:val="0"/>
                <w:bCs/>
              </w:rPr>
            </w:pPr>
            <w:r w:rsidRPr="00AB0181">
              <w:rPr>
                <w:b w:val="0"/>
                <w:bCs/>
              </w:rPr>
              <w:t>26</w:t>
            </w:r>
          </w:p>
        </w:tc>
        <w:tc>
          <w:tcPr>
            <w:tcW w:w="1530" w:type="dxa"/>
            <w:vMerge w:val="restart"/>
            <w:vAlign w:val="center"/>
          </w:tcPr>
          <w:p w:rsidR="003D3490" w:rsidRPr="006D242F" w:rsidRDefault="003D3490" w:rsidP="00AB0181">
            <w:pPr>
              <w:spacing w:line="360" w:lineRule="auto"/>
              <w:jc w:val="center"/>
              <w:rPr>
                <w:b w:val="0"/>
                <w:bCs/>
              </w:rPr>
            </w:pPr>
          </w:p>
          <w:p w:rsidR="003D3490" w:rsidRPr="006D242F" w:rsidRDefault="003D3490" w:rsidP="00AB0181">
            <w:pPr>
              <w:spacing w:line="360" w:lineRule="auto"/>
              <w:jc w:val="center"/>
              <w:rPr>
                <w:b w:val="0"/>
                <w:bCs/>
              </w:rPr>
            </w:pPr>
          </w:p>
          <w:p w:rsidR="003D3490" w:rsidRPr="006D242F" w:rsidRDefault="003D3490" w:rsidP="00AB0181">
            <w:pPr>
              <w:spacing w:line="360" w:lineRule="auto"/>
              <w:jc w:val="center"/>
              <w:rPr>
                <w:b w:val="0"/>
                <w:bCs/>
              </w:rPr>
            </w:pPr>
          </w:p>
          <w:p w:rsidR="003D3490" w:rsidRPr="006D242F" w:rsidRDefault="003D3490" w:rsidP="00AB0181">
            <w:pPr>
              <w:spacing w:line="360" w:lineRule="auto"/>
              <w:jc w:val="center"/>
              <w:rPr>
                <w:b w:val="0"/>
                <w:bCs/>
              </w:rPr>
            </w:pPr>
          </w:p>
          <w:p w:rsidR="003D3490" w:rsidRPr="006D242F" w:rsidRDefault="003D3490" w:rsidP="00AB0181">
            <w:pPr>
              <w:spacing w:line="360" w:lineRule="auto"/>
              <w:jc w:val="center"/>
              <w:rPr>
                <w:b w:val="0"/>
                <w:bCs/>
              </w:rPr>
            </w:pPr>
          </w:p>
          <w:p w:rsidR="003D3490" w:rsidRPr="006D242F" w:rsidRDefault="003D3490" w:rsidP="00AB0181">
            <w:pPr>
              <w:spacing w:line="360" w:lineRule="auto"/>
              <w:jc w:val="center"/>
              <w:rPr>
                <w:b w:val="0"/>
                <w:bCs/>
              </w:rPr>
            </w:pPr>
            <w:r w:rsidRPr="006D242F">
              <w:rPr>
                <w:b w:val="0"/>
                <w:bCs/>
              </w:rPr>
              <w:t>Trong tháng</w:t>
            </w:r>
          </w:p>
          <w:p w:rsidR="003D3490" w:rsidRPr="006D242F" w:rsidRDefault="003D3490" w:rsidP="00AB0181">
            <w:pPr>
              <w:spacing w:line="360" w:lineRule="auto"/>
              <w:jc w:val="center"/>
              <w:rPr>
                <w:b w:val="0"/>
                <w:bCs/>
              </w:rPr>
            </w:pPr>
          </w:p>
          <w:p w:rsidR="003D3490" w:rsidRPr="006D242F" w:rsidRDefault="003D3490" w:rsidP="00AB0181">
            <w:pPr>
              <w:spacing w:line="360" w:lineRule="auto"/>
              <w:jc w:val="center"/>
              <w:rPr>
                <w:b w:val="0"/>
                <w:bCs/>
              </w:rPr>
            </w:pPr>
          </w:p>
          <w:p w:rsidR="003D3490" w:rsidRPr="006D242F" w:rsidRDefault="003D3490" w:rsidP="00AB0181">
            <w:pPr>
              <w:spacing w:line="360" w:lineRule="auto"/>
              <w:jc w:val="center"/>
              <w:rPr>
                <w:b w:val="0"/>
                <w:bCs/>
              </w:rPr>
            </w:pPr>
          </w:p>
          <w:p w:rsidR="003D3490" w:rsidRPr="006D242F" w:rsidRDefault="003D3490" w:rsidP="00AB0181">
            <w:pPr>
              <w:spacing w:line="360" w:lineRule="auto"/>
              <w:jc w:val="center"/>
              <w:rPr>
                <w:b w:val="0"/>
                <w:bCs/>
              </w:rPr>
            </w:pPr>
          </w:p>
          <w:p w:rsidR="003D3490" w:rsidRPr="006D242F" w:rsidRDefault="003D3490" w:rsidP="00AB0181">
            <w:pPr>
              <w:spacing w:line="360" w:lineRule="auto"/>
              <w:jc w:val="center"/>
              <w:rPr>
                <w:b w:val="0"/>
                <w:bCs/>
              </w:rPr>
            </w:pPr>
          </w:p>
          <w:p w:rsidR="003D3490" w:rsidRPr="006D242F" w:rsidRDefault="003D3490" w:rsidP="00AB0181">
            <w:pPr>
              <w:spacing w:line="360" w:lineRule="auto"/>
              <w:jc w:val="center"/>
              <w:rPr>
                <w:b w:val="0"/>
                <w:bCs/>
              </w:rPr>
            </w:pPr>
          </w:p>
          <w:p w:rsidR="003D3490" w:rsidRPr="006D242F" w:rsidRDefault="003D3490" w:rsidP="00AB0181">
            <w:pPr>
              <w:spacing w:line="360" w:lineRule="auto"/>
              <w:jc w:val="center"/>
              <w:rPr>
                <w:b w:val="0"/>
                <w:bCs/>
              </w:rPr>
            </w:pPr>
          </w:p>
          <w:p w:rsidR="003D3490" w:rsidRPr="006D242F" w:rsidRDefault="003D3490" w:rsidP="00AB0181">
            <w:pPr>
              <w:spacing w:line="360" w:lineRule="auto"/>
              <w:jc w:val="center"/>
              <w:rPr>
                <w:b w:val="0"/>
                <w:bCs/>
              </w:rPr>
            </w:pPr>
          </w:p>
          <w:p w:rsidR="003D3490" w:rsidRPr="006D242F" w:rsidRDefault="003D3490" w:rsidP="00AB0181">
            <w:pPr>
              <w:spacing w:line="360" w:lineRule="auto"/>
              <w:jc w:val="center"/>
              <w:rPr>
                <w:b w:val="0"/>
                <w:bCs/>
              </w:rPr>
            </w:pPr>
          </w:p>
          <w:p w:rsidR="003D3490" w:rsidRPr="006D242F" w:rsidRDefault="003D3490" w:rsidP="00AB0181">
            <w:pPr>
              <w:spacing w:line="360" w:lineRule="auto"/>
              <w:jc w:val="center"/>
              <w:rPr>
                <w:b w:val="0"/>
                <w:bCs/>
              </w:rPr>
            </w:pPr>
          </w:p>
        </w:tc>
        <w:tc>
          <w:tcPr>
            <w:tcW w:w="5130" w:type="dxa"/>
            <w:vAlign w:val="center"/>
          </w:tcPr>
          <w:p w:rsidR="003D3490" w:rsidRPr="006D242F" w:rsidRDefault="003D3490" w:rsidP="00AB0181">
            <w:pPr>
              <w:spacing w:line="360" w:lineRule="auto"/>
              <w:jc w:val="both"/>
              <w:rPr>
                <w:b w:val="0"/>
                <w:bCs/>
              </w:rPr>
            </w:pPr>
            <w:r w:rsidRPr="006D242F">
              <w:rPr>
                <w:b w:val="0"/>
                <w:bCs/>
              </w:rPr>
              <w:lastRenderedPageBreak/>
              <w:t>HS xếp loại hạnh kiểm yếu tiếp tục  rèn luyện hè.</w:t>
            </w:r>
          </w:p>
        </w:tc>
        <w:tc>
          <w:tcPr>
            <w:tcW w:w="2866" w:type="dxa"/>
            <w:vMerge w:val="restart"/>
            <w:vAlign w:val="center"/>
          </w:tcPr>
          <w:p w:rsidR="003D3490" w:rsidRPr="00924C7A" w:rsidRDefault="003D3490" w:rsidP="00AB0181">
            <w:pPr>
              <w:spacing w:line="360" w:lineRule="auto"/>
              <w:jc w:val="both"/>
              <w:rPr>
                <w:b w:val="0"/>
                <w:bCs/>
                <w:color w:val="FF0000"/>
              </w:rPr>
            </w:pPr>
            <w:r w:rsidRPr="006D242F">
              <w:rPr>
                <w:b w:val="0"/>
                <w:bCs/>
              </w:rPr>
              <w:t xml:space="preserve">GV có tên dạy ôn thi lại, học sinh yếu và thầy cô </w:t>
            </w:r>
            <w:r w:rsidRPr="006D242F">
              <w:rPr>
                <w:b w:val="0"/>
                <w:bCs/>
              </w:rPr>
              <w:lastRenderedPageBreak/>
              <w:t>QLHS phụ trách theo phân công  của BLĐ</w:t>
            </w:r>
          </w:p>
        </w:tc>
      </w:tr>
      <w:tr w:rsidR="003D3490" w:rsidRPr="00924C7A" w:rsidTr="00AB0181">
        <w:tc>
          <w:tcPr>
            <w:tcW w:w="720" w:type="dxa"/>
            <w:vMerge/>
            <w:vAlign w:val="center"/>
          </w:tcPr>
          <w:p w:rsidR="003D3490" w:rsidRPr="00AB0181" w:rsidRDefault="003D3490" w:rsidP="00AB0181">
            <w:pPr>
              <w:spacing w:line="360" w:lineRule="auto"/>
              <w:jc w:val="center"/>
              <w:rPr>
                <w:b w:val="0"/>
                <w:bCs/>
              </w:rPr>
            </w:pPr>
          </w:p>
        </w:tc>
        <w:tc>
          <w:tcPr>
            <w:tcW w:w="1530" w:type="dxa"/>
            <w:vMerge/>
            <w:vAlign w:val="center"/>
          </w:tcPr>
          <w:p w:rsidR="003D3490" w:rsidRPr="006D242F" w:rsidRDefault="003D3490" w:rsidP="00AB0181">
            <w:pPr>
              <w:spacing w:line="360" w:lineRule="auto"/>
              <w:jc w:val="center"/>
              <w:rPr>
                <w:b w:val="0"/>
                <w:bCs/>
              </w:rPr>
            </w:pPr>
          </w:p>
        </w:tc>
        <w:tc>
          <w:tcPr>
            <w:tcW w:w="5130" w:type="dxa"/>
            <w:vAlign w:val="center"/>
          </w:tcPr>
          <w:p w:rsidR="003D3490" w:rsidRPr="006D242F" w:rsidRDefault="003D3490" w:rsidP="00AB0181">
            <w:pPr>
              <w:spacing w:line="360" w:lineRule="auto"/>
              <w:jc w:val="both"/>
              <w:rPr>
                <w:b w:val="0"/>
                <w:bCs/>
              </w:rPr>
            </w:pPr>
            <w:r w:rsidRPr="006D242F">
              <w:rPr>
                <w:b w:val="0"/>
                <w:bCs/>
              </w:rPr>
              <w:t>Tiếp tục dạy ôn thi cho học sinh thi lại</w:t>
            </w:r>
          </w:p>
        </w:tc>
        <w:tc>
          <w:tcPr>
            <w:tcW w:w="2866" w:type="dxa"/>
            <w:vMerge/>
            <w:vAlign w:val="center"/>
          </w:tcPr>
          <w:p w:rsidR="003D3490" w:rsidRPr="00924C7A" w:rsidRDefault="003D3490" w:rsidP="00AB0181">
            <w:pPr>
              <w:spacing w:line="360" w:lineRule="auto"/>
              <w:jc w:val="both"/>
              <w:rPr>
                <w:b w:val="0"/>
                <w:bCs/>
                <w:color w:val="FF0000"/>
              </w:rPr>
            </w:pPr>
          </w:p>
        </w:tc>
      </w:tr>
      <w:tr w:rsidR="003D3490" w:rsidRPr="00924C7A" w:rsidTr="00AB0181">
        <w:tc>
          <w:tcPr>
            <w:tcW w:w="720" w:type="dxa"/>
            <w:vMerge/>
            <w:vAlign w:val="center"/>
          </w:tcPr>
          <w:p w:rsidR="003D3490" w:rsidRPr="00AB0181" w:rsidRDefault="003D3490" w:rsidP="00AB0181">
            <w:pPr>
              <w:spacing w:line="360" w:lineRule="auto"/>
              <w:jc w:val="center"/>
              <w:rPr>
                <w:b w:val="0"/>
                <w:bCs/>
              </w:rPr>
            </w:pPr>
          </w:p>
        </w:tc>
        <w:tc>
          <w:tcPr>
            <w:tcW w:w="1530" w:type="dxa"/>
            <w:vMerge/>
            <w:vAlign w:val="center"/>
          </w:tcPr>
          <w:p w:rsidR="003D3490" w:rsidRPr="006D242F" w:rsidRDefault="003D3490" w:rsidP="00AB0181">
            <w:pPr>
              <w:spacing w:line="360" w:lineRule="auto"/>
              <w:jc w:val="center"/>
              <w:rPr>
                <w:b w:val="0"/>
                <w:bCs/>
              </w:rPr>
            </w:pPr>
          </w:p>
        </w:tc>
        <w:tc>
          <w:tcPr>
            <w:tcW w:w="5130" w:type="dxa"/>
            <w:vAlign w:val="center"/>
          </w:tcPr>
          <w:p w:rsidR="003D3490" w:rsidRPr="006D242F" w:rsidRDefault="003D3490" w:rsidP="00AB0181">
            <w:pPr>
              <w:spacing w:line="360" w:lineRule="auto"/>
              <w:jc w:val="both"/>
              <w:rPr>
                <w:b w:val="0"/>
                <w:bCs/>
              </w:rPr>
            </w:pPr>
            <w:r w:rsidRPr="006D242F">
              <w:rPr>
                <w:b w:val="0"/>
                <w:bCs/>
              </w:rPr>
              <w:t>Tiếp tục dạy bồi dưỡng HSG và hướng dẫn nghiên cứu khoa học khối 11, 12 theo kế hoạch.</w:t>
            </w:r>
          </w:p>
        </w:tc>
        <w:tc>
          <w:tcPr>
            <w:tcW w:w="2866" w:type="dxa"/>
            <w:vAlign w:val="center"/>
          </w:tcPr>
          <w:p w:rsidR="003D3490" w:rsidRPr="006D242F" w:rsidRDefault="003D3490" w:rsidP="00AB0181">
            <w:pPr>
              <w:spacing w:line="360" w:lineRule="auto"/>
              <w:jc w:val="both"/>
              <w:rPr>
                <w:b w:val="0"/>
                <w:bCs/>
              </w:rPr>
            </w:pPr>
            <w:r w:rsidRPr="006D242F">
              <w:rPr>
                <w:b w:val="0"/>
                <w:bCs/>
              </w:rPr>
              <w:t>GV được phân công</w:t>
            </w:r>
          </w:p>
        </w:tc>
      </w:tr>
      <w:tr w:rsidR="003D3490" w:rsidRPr="00924C7A" w:rsidTr="00AB0181">
        <w:tc>
          <w:tcPr>
            <w:tcW w:w="720" w:type="dxa"/>
            <w:vAlign w:val="center"/>
          </w:tcPr>
          <w:p w:rsidR="003D3490" w:rsidRPr="00AB0181" w:rsidRDefault="00AB0181" w:rsidP="00AB0181">
            <w:pPr>
              <w:spacing w:line="360" w:lineRule="auto"/>
              <w:jc w:val="center"/>
              <w:rPr>
                <w:b w:val="0"/>
                <w:bCs/>
              </w:rPr>
            </w:pPr>
            <w:r w:rsidRPr="00AB0181">
              <w:rPr>
                <w:b w:val="0"/>
                <w:bCs/>
              </w:rPr>
              <w:t>27</w:t>
            </w:r>
          </w:p>
        </w:tc>
        <w:tc>
          <w:tcPr>
            <w:tcW w:w="1530" w:type="dxa"/>
            <w:vMerge/>
            <w:vAlign w:val="center"/>
          </w:tcPr>
          <w:p w:rsidR="003D3490" w:rsidRPr="00924C7A" w:rsidRDefault="003D3490" w:rsidP="00AB0181">
            <w:pPr>
              <w:spacing w:line="360" w:lineRule="auto"/>
              <w:jc w:val="center"/>
              <w:rPr>
                <w:b w:val="0"/>
                <w:bCs/>
                <w:color w:val="FF0000"/>
              </w:rPr>
            </w:pPr>
          </w:p>
        </w:tc>
        <w:tc>
          <w:tcPr>
            <w:tcW w:w="5130" w:type="dxa"/>
            <w:vAlign w:val="center"/>
          </w:tcPr>
          <w:p w:rsidR="003D3490" w:rsidRPr="006D242F" w:rsidRDefault="003D3490" w:rsidP="00AB0181">
            <w:pPr>
              <w:spacing w:line="360" w:lineRule="auto"/>
              <w:jc w:val="both"/>
              <w:rPr>
                <w:b w:val="0"/>
                <w:bCs/>
              </w:rPr>
            </w:pPr>
            <w:r w:rsidRPr="006D242F">
              <w:rPr>
                <w:b w:val="0"/>
                <w:bCs/>
              </w:rPr>
              <w:t>GV chấm thi tuyển sinh 10.</w:t>
            </w:r>
          </w:p>
        </w:tc>
        <w:tc>
          <w:tcPr>
            <w:tcW w:w="2866" w:type="dxa"/>
            <w:vAlign w:val="center"/>
          </w:tcPr>
          <w:p w:rsidR="003D3490" w:rsidRPr="006D242F" w:rsidRDefault="003D3490" w:rsidP="00AB0181">
            <w:pPr>
              <w:spacing w:line="360" w:lineRule="auto"/>
              <w:jc w:val="both"/>
              <w:rPr>
                <w:b w:val="0"/>
                <w:bCs/>
              </w:rPr>
            </w:pPr>
            <w:r w:rsidRPr="006D242F">
              <w:rPr>
                <w:b w:val="0"/>
                <w:bCs/>
              </w:rPr>
              <w:t>GV theo danh sách phân công của Sở</w:t>
            </w:r>
          </w:p>
        </w:tc>
      </w:tr>
      <w:tr w:rsidR="003D3490" w:rsidRPr="00924C7A" w:rsidTr="00AB0181">
        <w:tc>
          <w:tcPr>
            <w:tcW w:w="720" w:type="dxa"/>
            <w:vAlign w:val="center"/>
          </w:tcPr>
          <w:p w:rsidR="003D3490" w:rsidRPr="00AB0181" w:rsidRDefault="00AB0181" w:rsidP="00AB0181">
            <w:pPr>
              <w:spacing w:line="360" w:lineRule="auto"/>
              <w:jc w:val="center"/>
              <w:rPr>
                <w:b w:val="0"/>
                <w:bCs/>
              </w:rPr>
            </w:pPr>
            <w:r w:rsidRPr="00AB0181">
              <w:rPr>
                <w:b w:val="0"/>
                <w:bCs/>
              </w:rPr>
              <w:t>28</w:t>
            </w:r>
          </w:p>
        </w:tc>
        <w:tc>
          <w:tcPr>
            <w:tcW w:w="1530" w:type="dxa"/>
            <w:vMerge/>
            <w:vAlign w:val="center"/>
          </w:tcPr>
          <w:p w:rsidR="003D3490" w:rsidRPr="00924C7A" w:rsidRDefault="003D3490" w:rsidP="00AB0181">
            <w:pPr>
              <w:spacing w:line="360" w:lineRule="auto"/>
              <w:jc w:val="center"/>
              <w:rPr>
                <w:b w:val="0"/>
                <w:bCs/>
                <w:color w:val="FF0000"/>
              </w:rPr>
            </w:pPr>
          </w:p>
        </w:tc>
        <w:tc>
          <w:tcPr>
            <w:tcW w:w="5130" w:type="dxa"/>
            <w:vAlign w:val="center"/>
          </w:tcPr>
          <w:p w:rsidR="003D3490" w:rsidRPr="006D242F" w:rsidRDefault="003D3490" w:rsidP="00AB0181">
            <w:pPr>
              <w:spacing w:line="360" w:lineRule="auto"/>
              <w:jc w:val="both"/>
              <w:rPr>
                <w:b w:val="0"/>
                <w:bCs/>
              </w:rPr>
            </w:pPr>
            <w:r w:rsidRPr="006D242F">
              <w:rPr>
                <w:b w:val="0"/>
                <w:bCs/>
              </w:rPr>
              <w:t>Lên điểm thi tuyển sinh 10</w:t>
            </w:r>
          </w:p>
        </w:tc>
        <w:tc>
          <w:tcPr>
            <w:tcW w:w="2866" w:type="dxa"/>
            <w:vAlign w:val="center"/>
          </w:tcPr>
          <w:p w:rsidR="003D3490" w:rsidRPr="006D242F" w:rsidRDefault="003D3490" w:rsidP="00AB0181">
            <w:pPr>
              <w:spacing w:line="360" w:lineRule="auto"/>
              <w:jc w:val="both"/>
              <w:rPr>
                <w:b w:val="0"/>
                <w:bCs/>
              </w:rPr>
            </w:pPr>
            <w:r w:rsidRPr="006D242F">
              <w:rPr>
                <w:b w:val="0"/>
                <w:bCs/>
              </w:rPr>
              <w:t>GV theo danh sách phân công của Sở</w:t>
            </w:r>
          </w:p>
        </w:tc>
      </w:tr>
      <w:tr w:rsidR="003D3490" w:rsidRPr="00924C7A" w:rsidTr="00AB0181">
        <w:tc>
          <w:tcPr>
            <w:tcW w:w="720" w:type="dxa"/>
            <w:vAlign w:val="center"/>
          </w:tcPr>
          <w:p w:rsidR="003D3490" w:rsidRPr="00AB0181" w:rsidRDefault="00AB0181" w:rsidP="00AB0181">
            <w:pPr>
              <w:spacing w:line="360" w:lineRule="auto"/>
              <w:jc w:val="center"/>
              <w:rPr>
                <w:b w:val="0"/>
                <w:bCs/>
              </w:rPr>
            </w:pPr>
            <w:r w:rsidRPr="00AB0181">
              <w:rPr>
                <w:b w:val="0"/>
                <w:bCs/>
              </w:rPr>
              <w:t>29</w:t>
            </w:r>
          </w:p>
        </w:tc>
        <w:tc>
          <w:tcPr>
            <w:tcW w:w="1530" w:type="dxa"/>
            <w:vMerge/>
            <w:vAlign w:val="center"/>
          </w:tcPr>
          <w:p w:rsidR="003D3490" w:rsidRPr="00924C7A" w:rsidRDefault="003D3490" w:rsidP="00AB0181">
            <w:pPr>
              <w:spacing w:line="360" w:lineRule="auto"/>
              <w:jc w:val="center"/>
              <w:rPr>
                <w:b w:val="0"/>
                <w:bCs/>
                <w:color w:val="FF0000"/>
              </w:rPr>
            </w:pPr>
          </w:p>
        </w:tc>
        <w:tc>
          <w:tcPr>
            <w:tcW w:w="5130" w:type="dxa"/>
            <w:vAlign w:val="center"/>
          </w:tcPr>
          <w:p w:rsidR="003D3490" w:rsidRPr="006D242F" w:rsidRDefault="003D3490" w:rsidP="00AB0181">
            <w:pPr>
              <w:spacing w:line="360" w:lineRule="auto"/>
              <w:jc w:val="both"/>
              <w:rPr>
                <w:b w:val="0"/>
                <w:bCs/>
              </w:rPr>
            </w:pPr>
            <w:r w:rsidRPr="006D242F">
              <w:rPr>
                <w:b w:val="0"/>
                <w:bCs/>
              </w:rPr>
              <w:t>Xếp lớp 11, 12 cho năm học 20</w:t>
            </w:r>
            <w:r>
              <w:rPr>
                <w:b w:val="0"/>
                <w:bCs/>
              </w:rPr>
              <w:t>21</w:t>
            </w:r>
            <w:r w:rsidRPr="006D242F">
              <w:rPr>
                <w:b w:val="0"/>
                <w:bCs/>
              </w:rPr>
              <w:t>-202</w:t>
            </w:r>
            <w:r>
              <w:rPr>
                <w:b w:val="0"/>
                <w:bCs/>
              </w:rPr>
              <w:t>2</w:t>
            </w:r>
          </w:p>
        </w:tc>
        <w:tc>
          <w:tcPr>
            <w:tcW w:w="2866" w:type="dxa"/>
            <w:vAlign w:val="center"/>
          </w:tcPr>
          <w:p w:rsidR="003D3490" w:rsidRPr="006D242F" w:rsidRDefault="003D3490" w:rsidP="00AB0181">
            <w:pPr>
              <w:spacing w:line="360" w:lineRule="auto"/>
              <w:jc w:val="both"/>
              <w:rPr>
                <w:b w:val="0"/>
                <w:bCs/>
              </w:rPr>
            </w:pPr>
            <w:r w:rsidRPr="006D242F">
              <w:rPr>
                <w:b w:val="0"/>
                <w:bCs/>
              </w:rPr>
              <w:t xml:space="preserve">Thầy Thịnh </w:t>
            </w:r>
          </w:p>
        </w:tc>
      </w:tr>
      <w:tr w:rsidR="003D3490" w:rsidRPr="00924C7A" w:rsidTr="00AB0181">
        <w:tc>
          <w:tcPr>
            <w:tcW w:w="720" w:type="dxa"/>
            <w:vAlign w:val="center"/>
          </w:tcPr>
          <w:p w:rsidR="003D3490" w:rsidRPr="00AB0181" w:rsidRDefault="00AB0181" w:rsidP="00AB0181">
            <w:pPr>
              <w:spacing w:line="360" w:lineRule="auto"/>
              <w:jc w:val="center"/>
              <w:rPr>
                <w:b w:val="0"/>
                <w:bCs/>
              </w:rPr>
            </w:pPr>
            <w:r w:rsidRPr="00AB0181">
              <w:rPr>
                <w:b w:val="0"/>
                <w:bCs/>
              </w:rPr>
              <w:t>30</w:t>
            </w:r>
          </w:p>
        </w:tc>
        <w:tc>
          <w:tcPr>
            <w:tcW w:w="1530" w:type="dxa"/>
            <w:vMerge/>
            <w:vAlign w:val="center"/>
          </w:tcPr>
          <w:p w:rsidR="003D3490" w:rsidRPr="00924C7A" w:rsidRDefault="003D3490" w:rsidP="00AB0181">
            <w:pPr>
              <w:spacing w:line="360" w:lineRule="auto"/>
              <w:jc w:val="center"/>
              <w:rPr>
                <w:b w:val="0"/>
                <w:bCs/>
                <w:color w:val="FF0000"/>
              </w:rPr>
            </w:pPr>
          </w:p>
        </w:tc>
        <w:tc>
          <w:tcPr>
            <w:tcW w:w="5130" w:type="dxa"/>
            <w:vAlign w:val="center"/>
          </w:tcPr>
          <w:p w:rsidR="003D3490" w:rsidRPr="006D242F" w:rsidRDefault="003D3490" w:rsidP="00AB0181">
            <w:pPr>
              <w:spacing w:line="360" w:lineRule="auto"/>
              <w:jc w:val="both"/>
              <w:rPr>
                <w:b w:val="0"/>
                <w:bCs/>
              </w:rPr>
            </w:pPr>
            <w:r w:rsidRPr="006D242F">
              <w:rPr>
                <w:b w:val="0"/>
                <w:bCs/>
              </w:rPr>
              <w:t xml:space="preserve">Tham gia chiến dịch Hoa Phượng Đỏ </w:t>
            </w:r>
          </w:p>
        </w:tc>
        <w:tc>
          <w:tcPr>
            <w:tcW w:w="2866" w:type="dxa"/>
            <w:vAlign w:val="center"/>
          </w:tcPr>
          <w:p w:rsidR="003D3490" w:rsidRPr="006D242F" w:rsidRDefault="003D3490" w:rsidP="00AB0181">
            <w:pPr>
              <w:spacing w:line="360" w:lineRule="auto"/>
              <w:jc w:val="both"/>
              <w:rPr>
                <w:b w:val="0"/>
                <w:bCs/>
                <w:lang w:val="it-IT"/>
              </w:rPr>
            </w:pPr>
            <w:r w:rsidRPr="006D242F">
              <w:rPr>
                <w:b w:val="0"/>
                <w:bCs/>
                <w:lang w:val="it-IT"/>
              </w:rPr>
              <w:t>Đoàn TN; Chi đoàn GV</w:t>
            </w:r>
          </w:p>
        </w:tc>
      </w:tr>
      <w:tr w:rsidR="003D3490" w:rsidRPr="00924C7A" w:rsidTr="00AB0181">
        <w:tc>
          <w:tcPr>
            <w:tcW w:w="720" w:type="dxa"/>
            <w:vAlign w:val="center"/>
          </w:tcPr>
          <w:p w:rsidR="003D3490" w:rsidRPr="00AB0181" w:rsidRDefault="00AB0181" w:rsidP="00AB0181">
            <w:pPr>
              <w:spacing w:line="360" w:lineRule="auto"/>
              <w:jc w:val="center"/>
              <w:rPr>
                <w:b w:val="0"/>
                <w:bCs/>
              </w:rPr>
            </w:pPr>
            <w:r w:rsidRPr="00AB0181">
              <w:rPr>
                <w:b w:val="0"/>
                <w:bCs/>
              </w:rPr>
              <w:t>31</w:t>
            </w:r>
          </w:p>
        </w:tc>
        <w:tc>
          <w:tcPr>
            <w:tcW w:w="1530" w:type="dxa"/>
            <w:vMerge/>
            <w:vAlign w:val="center"/>
          </w:tcPr>
          <w:p w:rsidR="003D3490" w:rsidRPr="00924C7A" w:rsidRDefault="003D3490" w:rsidP="00AB0181">
            <w:pPr>
              <w:spacing w:line="360" w:lineRule="auto"/>
              <w:jc w:val="center"/>
              <w:rPr>
                <w:b w:val="0"/>
                <w:bCs/>
                <w:color w:val="FF0000"/>
              </w:rPr>
            </w:pPr>
          </w:p>
        </w:tc>
        <w:tc>
          <w:tcPr>
            <w:tcW w:w="5130" w:type="dxa"/>
            <w:vAlign w:val="center"/>
          </w:tcPr>
          <w:p w:rsidR="003D3490" w:rsidRPr="006D242F" w:rsidRDefault="003D3490" w:rsidP="00AB0181">
            <w:pPr>
              <w:spacing w:line="360" w:lineRule="auto"/>
              <w:jc w:val="both"/>
              <w:rPr>
                <w:b w:val="0"/>
                <w:bCs/>
              </w:rPr>
            </w:pPr>
            <w:r w:rsidRPr="006D242F">
              <w:rPr>
                <w:b w:val="0"/>
                <w:bCs/>
              </w:rPr>
              <w:t>Tham gia cuộc thi tiếng hát chú ve con.</w:t>
            </w:r>
          </w:p>
        </w:tc>
        <w:tc>
          <w:tcPr>
            <w:tcW w:w="2866" w:type="dxa"/>
            <w:vAlign w:val="center"/>
          </w:tcPr>
          <w:p w:rsidR="003D3490" w:rsidRPr="006D242F" w:rsidRDefault="003D3490" w:rsidP="00AB0181">
            <w:pPr>
              <w:spacing w:line="360" w:lineRule="auto"/>
              <w:jc w:val="both"/>
              <w:rPr>
                <w:b w:val="0"/>
                <w:bCs/>
              </w:rPr>
            </w:pPr>
            <w:r w:rsidRPr="006D242F">
              <w:rPr>
                <w:b w:val="0"/>
                <w:bCs/>
              </w:rPr>
              <w:t xml:space="preserve">Đoàn TN; </w:t>
            </w:r>
          </w:p>
        </w:tc>
      </w:tr>
      <w:tr w:rsidR="003D3490" w:rsidRPr="00924C7A" w:rsidTr="00AB0181">
        <w:trPr>
          <w:trHeight w:val="1160"/>
        </w:trPr>
        <w:tc>
          <w:tcPr>
            <w:tcW w:w="720" w:type="dxa"/>
            <w:vAlign w:val="center"/>
          </w:tcPr>
          <w:p w:rsidR="003D3490" w:rsidRPr="00AB0181" w:rsidRDefault="00AB0181" w:rsidP="00AB0181">
            <w:pPr>
              <w:spacing w:line="360" w:lineRule="auto"/>
              <w:jc w:val="center"/>
              <w:rPr>
                <w:b w:val="0"/>
                <w:bCs/>
              </w:rPr>
            </w:pPr>
            <w:r w:rsidRPr="00AB0181">
              <w:rPr>
                <w:b w:val="0"/>
                <w:bCs/>
              </w:rPr>
              <w:t>32</w:t>
            </w:r>
          </w:p>
        </w:tc>
        <w:tc>
          <w:tcPr>
            <w:tcW w:w="1530" w:type="dxa"/>
            <w:vMerge/>
            <w:vAlign w:val="center"/>
          </w:tcPr>
          <w:p w:rsidR="003D3490" w:rsidRPr="00924C7A" w:rsidRDefault="003D3490" w:rsidP="00AB0181">
            <w:pPr>
              <w:spacing w:line="360" w:lineRule="auto"/>
              <w:jc w:val="center"/>
              <w:rPr>
                <w:b w:val="0"/>
                <w:bCs/>
                <w:color w:val="FF0000"/>
              </w:rPr>
            </w:pPr>
          </w:p>
        </w:tc>
        <w:tc>
          <w:tcPr>
            <w:tcW w:w="5130" w:type="dxa"/>
            <w:vAlign w:val="center"/>
          </w:tcPr>
          <w:p w:rsidR="003D3490" w:rsidRPr="006D242F" w:rsidRDefault="003D3490" w:rsidP="00AB0181">
            <w:pPr>
              <w:spacing w:line="360" w:lineRule="auto"/>
              <w:jc w:val="both"/>
              <w:rPr>
                <w:b w:val="0"/>
                <w:bCs/>
              </w:rPr>
            </w:pPr>
            <w:r w:rsidRPr="006D242F">
              <w:rPr>
                <w:b w:val="0"/>
                <w:bCs/>
              </w:rPr>
              <w:t>Tổ chức cho học sinh rèn luyện hè và xét chọn học sinh có hạnh kiểm trung bình đi thăm những nơi nuôi trẻ mồ côi, khuyết tật….</w:t>
            </w:r>
          </w:p>
        </w:tc>
        <w:tc>
          <w:tcPr>
            <w:tcW w:w="2866" w:type="dxa"/>
            <w:vAlign w:val="center"/>
          </w:tcPr>
          <w:p w:rsidR="003D3490" w:rsidRPr="006D242F" w:rsidRDefault="003D3490" w:rsidP="00AB0181">
            <w:pPr>
              <w:spacing w:line="360" w:lineRule="auto"/>
              <w:jc w:val="both"/>
              <w:rPr>
                <w:b w:val="0"/>
                <w:bCs/>
                <w:lang w:val="it-IT"/>
              </w:rPr>
            </w:pPr>
            <w:r w:rsidRPr="006D242F">
              <w:rPr>
                <w:b w:val="0"/>
                <w:bCs/>
                <w:lang w:val="it-IT"/>
              </w:rPr>
              <w:t>Đoàn TN; Chi đoàn GV</w:t>
            </w:r>
          </w:p>
        </w:tc>
      </w:tr>
    </w:tbl>
    <w:tbl>
      <w:tblPr>
        <w:tblW w:w="0" w:type="auto"/>
        <w:tblLook w:val="04A0" w:firstRow="1" w:lastRow="0" w:firstColumn="1" w:lastColumn="0" w:noHBand="0" w:noVBand="1"/>
      </w:tblPr>
      <w:tblGrid>
        <w:gridCol w:w="5364"/>
        <w:gridCol w:w="5364"/>
      </w:tblGrid>
      <w:tr w:rsidR="00924C7A" w:rsidRPr="00924C7A" w:rsidTr="00BB1B35">
        <w:tc>
          <w:tcPr>
            <w:tcW w:w="5364" w:type="dxa"/>
          </w:tcPr>
          <w:p w:rsidR="00F6625B" w:rsidRPr="00AB0181" w:rsidRDefault="00F6625B" w:rsidP="00BB1B35">
            <w:pPr>
              <w:spacing w:line="360" w:lineRule="auto"/>
              <w:jc w:val="both"/>
              <w:rPr>
                <w:i/>
              </w:rPr>
            </w:pPr>
            <w:bookmarkStart w:id="0" w:name="_GoBack"/>
            <w:bookmarkEnd w:id="0"/>
            <w:r w:rsidRPr="00AB0181">
              <w:rPr>
                <w:i/>
              </w:rPr>
              <w:t xml:space="preserve">Nơi nhận                                                                                                 </w:t>
            </w:r>
          </w:p>
          <w:p w:rsidR="00F6625B" w:rsidRPr="00AB0181" w:rsidRDefault="00F6625B" w:rsidP="00BB1B35">
            <w:pPr>
              <w:numPr>
                <w:ilvl w:val="0"/>
                <w:numId w:val="1"/>
              </w:numPr>
              <w:tabs>
                <w:tab w:val="clear" w:pos="720"/>
              </w:tabs>
              <w:spacing w:line="360" w:lineRule="auto"/>
              <w:ind w:left="450" w:firstLine="0"/>
              <w:jc w:val="both"/>
              <w:rPr>
                <w:b w:val="0"/>
                <w:lang w:val="it-IT"/>
              </w:rPr>
            </w:pPr>
            <w:r w:rsidRPr="00AB0181">
              <w:rPr>
                <w:b w:val="0"/>
                <w:lang w:val="it-IT"/>
              </w:rPr>
              <w:t xml:space="preserve">Chi bộ, Ban giám hiệu; </w:t>
            </w:r>
          </w:p>
          <w:p w:rsidR="00F6625B" w:rsidRPr="00AB0181" w:rsidRDefault="00F6625B" w:rsidP="00BB1B35">
            <w:pPr>
              <w:numPr>
                <w:ilvl w:val="0"/>
                <w:numId w:val="1"/>
              </w:numPr>
              <w:tabs>
                <w:tab w:val="clear" w:pos="720"/>
              </w:tabs>
              <w:spacing w:line="360" w:lineRule="auto"/>
              <w:ind w:left="450" w:firstLine="0"/>
              <w:jc w:val="both"/>
              <w:rPr>
                <w:b w:val="0"/>
                <w:lang w:val="it-IT"/>
              </w:rPr>
            </w:pPr>
            <w:r w:rsidRPr="00AB0181">
              <w:rPr>
                <w:b w:val="0"/>
                <w:lang w:val="it-IT"/>
              </w:rPr>
              <w:t>Các tổ chuyên môn; Tổ VP; Tổ Giám thị;</w:t>
            </w:r>
            <w:r w:rsidRPr="00AB0181">
              <w:rPr>
                <w:b w:val="0"/>
                <w:lang w:val="it-IT"/>
              </w:rPr>
              <w:br/>
              <w:t>-  Đoàn TN; CĐGV; Công đoàn;</w:t>
            </w:r>
          </w:p>
          <w:p w:rsidR="00F6625B" w:rsidRPr="00AB0181" w:rsidRDefault="00F6625B" w:rsidP="00BB1B35">
            <w:pPr>
              <w:numPr>
                <w:ilvl w:val="0"/>
                <w:numId w:val="1"/>
              </w:numPr>
              <w:tabs>
                <w:tab w:val="clear" w:pos="720"/>
              </w:tabs>
              <w:spacing w:line="360" w:lineRule="auto"/>
              <w:ind w:left="450" w:firstLine="0"/>
              <w:jc w:val="both"/>
              <w:rPr>
                <w:b w:val="0"/>
              </w:rPr>
            </w:pPr>
            <w:r w:rsidRPr="00AB0181">
              <w:rPr>
                <w:b w:val="0"/>
              </w:rPr>
              <w:t xml:space="preserve">Lưu VT. </w:t>
            </w:r>
          </w:p>
          <w:p w:rsidR="00F6625B" w:rsidRPr="00AB0181" w:rsidRDefault="00F6625B" w:rsidP="00BB1B35">
            <w:pPr>
              <w:spacing w:line="360" w:lineRule="auto"/>
              <w:jc w:val="both"/>
              <w:rPr>
                <w:b w:val="0"/>
              </w:rPr>
            </w:pPr>
          </w:p>
        </w:tc>
        <w:tc>
          <w:tcPr>
            <w:tcW w:w="5364" w:type="dxa"/>
          </w:tcPr>
          <w:p w:rsidR="00F6625B" w:rsidRPr="00AB0181" w:rsidRDefault="00F6625B" w:rsidP="00BB1B35">
            <w:pPr>
              <w:spacing w:line="360" w:lineRule="auto"/>
              <w:jc w:val="both"/>
              <w:rPr>
                <w:b w:val="0"/>
              </w:rPr>
            </w:pPr>
            <w:r w:rsidRPr="00AB0181">
              <w:rPr>
                <w:b w:val="0"/>
              </w:rPr>
              <w:t xml:space="preserve">                                               </w:t>
            </w:r>
          </w:p>
          <w:p w:rsidR="00F6625B" w:rsidRPr="00AB0181" w:rsidRDefault="00F6625B" w:rsidP="00BB1B35">
            <w:pPr>
              <w:spacing w:line="360" w:lineRule="auto"/>
              <w:jc w:val="both"/>
              <w:rPr>
                <w:b w:val="0"/>
              </w:rPr>
            </w:pPr>
            <w:r w:rsidRPr="00AB0181">
              <w:rPr>
                <w:b w:val="0"/>
              </w:rPr>
              <w:t xml:space="preserve">                                              HIỆU TRƯỞNG</w:t>
            </w:r>
          </w:p>
          <w:p w:rsidR="00F6625B" w:rsidRPr="00AB0181" w:rsidRDefault="00F6625B" w:rsidP="00BB1B35">
            <w:pPr>
              <w:spacing w:line="360" w:lineRule="auto"/>
              <w:jc w:val="both"/>
              <w:rPr>
                <w:b w:val="0"/>
              </w:rPr>
            </w:pPr>
            <w:r w:rsidRPr="00AB0181">
              <w:rPr>
                <w:b w:val="0"/>
              </w:rPr>
              <w:t xml:space="preserve">                                                     </w:t>
            </w:r>
          </w:p>
          <w:p w:rsidR="00F6625B" w:rsidRPr="00AB0181" w:rsidRDefault="00F6625B" w:rsidP="00BB1B35">
            <w:pPr>
              <w:spacing w:line="360" w:lineRule="auto"/>
              <w:jc w:val="both"/>
              <w:rPr>
                <w:b w:val="0"/>
              </w:rPr>
            </w:pPr>
            <w:r w:rsidRPr="00AB0181">
              <w:rPr>
                <w:b w:val="0"/>
              </w:rPr>
              <w:t xml:space="preserve">                                                    </w:t>
            </w:r>
          </w:p>
          <w:p w:rsidR="00F6625B" w:rsidRPr="00AB0181" w:rsidRDefault="00F6625B" w:rsidP="00AB0181">
            <w:pPr>
              <w:spacing w:line="360" w:lineRule="auto"/>
              <w:jc w:val="both"/>
            </w:pPr>
            <w:r w:rsidRPr="00AB0181">
              <w:t xml:space="preserve">                                          </w:t>
            </w:r>
            <w:r w:rsidR="00AB0181">
              <w:t>Phạm Thị Thu Hồng</w:t>
            </w:r>
          </w:p>
        </w:tc>
      </w:tr>
    </w:tbl>
    <w:p w:rsidR="00F6625B" w:rsidRPr="007B2E60" w:rsidRDefault="00F6625B" w:rsidP="00F6625B">
      <w:pPr>
        <w:spacing w:line="360" w:lineRule="auto"/>
        <w:rPr>
          <w:color w:val="FF0000"/>
        </w:rPr>
      </w:pPr>
    </w:p>
    <w:p w:rsidR="00F6625B" w:rsidRPr="007B2E60" w:rsidRDefault="00F6625B" w:rsidP="00F6625B">
      <w:pPr>
        <w:spacing w:line="360" w:lineRule="auto"/>
        <w:rPr>
          <w:color w:val="FF0000"/>
        </w:rPr>
      </w:pPr>
    </w:p>
    <w:p w:rsidR="00F6625B" w:rsidRPr="007B2E60" w:rsidRDefault="00F6625B" w:rsidP="00F6625B">
      <w:pPr>
        <w:spacing w:line="360" w:lineRule="auto"/>
        <w:rPr>
          <w:color w:val="FF0000"/>
        </w:rPr>
      </w:pPr>
    </w:p>
    <w:p w:rsidR="005E1CDC" w:rsidRDefault="005E1CDC"/>
    <w:sectPr w:rsidR="005E1CDC" w:rsidSect="0015701D">
      <w:pgSz w:w="12240" w:h="15840" w:code="1"/>
      <w:pgMar w:top="990" w:right="720" w:bottom="11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5922"/>
    <w:multiLevelType w:val="hybridMultilevel"/>
    <w:tmpl w:val="1CA2F562"/>
    <w:lvl w:ilvl="0" w:tplc="4C76B3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13E9D"/>
    <w:multiLevelType w:val="hybridMultilevel"/>
    <w:tmpl w:val="A9CEE90A"/>
    <w:lvl w:ilvl="0" w:tplc="5E3CA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D83AE0"/>
    <w:multiLevelType w:val="hybridMultilevel"/>
    <w:tmpl w:val="144ADA30"/>
    <w:lvl w:ilvl="0" w:tplc="1DE8A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C40EA2"/>
    <w:multiLevelType w:val="hybridMultilevel"/>
    <w:tmpl w:val="4E7A2FAA"/>
    <w:lvl w:ilvl="0" w:tplc="852A305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892E14"/>
    <w:multiLevelType w:val="hybridMultilevel"/>
    <w:tmpl w:val="0DFCE79E"/>
    <w:lvl w:ilvl="0" w:tplc="1522FB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5B"/>
    <w:rsid w:val="000A3185"/>
    <w:rsid w:val="001056DA"/>
    <w:rsid w:val="00150E71"/>
    <w:rsid w:val="00273745"/>
    <w:rsid w:val="003B6410"/>
    <w:rsid w:val="003D3490"/>
    <w:rsid w:val="00446759"/>
    <w:rsid w:val="004C6257"/>
    <w:rsid w:val="005237C2"/>
    <w:rsid w:val="005E1CDC"/>
    <w:rsid w:val="006B6FB7"/>
    <w:rsid w:val="006C6E88"/>
    <w:rsid w:val="006D242F"/>
    <w:rsid w:val="00715748"/>
    <w:rsid w:val="00817206"/>
    <w:rsid w:val="00924C7A"/>
    <w:rsid w:val="00937AA1"/>
    <w:rsid w:val="00965654"/>
    <w:rsid w:val="00AB0181"/>
    <w:rsid w:val="00CD27EB"/>
    <w:rsid w:val="00D27BBA"/>
    <w:rsid w:val="00DA04EC"/>
    <w:rsid w:val="00DC17C4"/>
    <w:rsid w:val="00E417BD"/>
    <w:rsid w:val="00F6625B"/>
    <w:rsid w:val="00FD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5B"/>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62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625B"/>
    <w:pPr>
      <w:ind w:left="720"/>
      <w:contextualSpacing/>
    </w:pPr>
    <w:rPr>
      <w:b w:val="0"/>
    </w:rPr>
  </w:style>
  <w:style w:type="paragraph" w:styleId="Title">
    <w:name w:val="Title"/>
    <w:basedOn w:val="Normal"/>
    <w:link w:val="TitleChar"/>
    <w:qFormat/>
    <w:rsid w:val="00F6625B"/>
    <w:pPr>
      <w:jc w:val="center"/>
    </w:pPr>
    <w:rPr>
      <w:bCs/>
      <w:sz w:val="32"/>
      <w:szCs w:val="32"/>
    </w:rPr>
  </w:style>
  <w:style w:type="character" w:customStyle="1" w:styleId="TitleChar">
    <w:name w:val="Title Char"/>
    <w:basedOn w:val="DefaultParagraphFont"/>
    <w:link w:val="Title"/>
    <w:rsid w:val="00F6625B"/>
    <w:rPr>
      <w:rFonts w:ascii="Times New Roman" w:eastAsia="Times New Roman" w:hAnsi="Times New Roman" w:cs="Times New Roman"/>
      <w:b/>
      <w:bCs/>
      <w:sz w:val="32"/>
      <w:szCs w:val="32"/>
    </w:rPr>
  </w:style>
  <w:style w:type="paragraph" w:styleId="Subtitle">
    <w:name w:val="Subtitle"/>
    <w:basedOn w:val="Normal"/>
    <w:next w:val="Normal"/>
    <w:link w:val="SubtitleChar"/>
    <w:uiPriority w:val="11"/>
    <w:qFormat/>
    <w:rsid w:val="004C625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C6257"/>
    <w:rPr>
      <w:rFonts w:asciiTheme="majorHAnsi" w:eastAsiaTheme="majorEastAsia" w:hAnsiTheme="majorHAnsi" w:cstheme="majorBidi"/>
      <w:b/>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5B"/>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62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625B"/>
    <w:pPr>
      <w:ind w:left="720"/>
      <w:contextualSpacing/>
    </w:pPr>
    <w:rPr>
      <w:b w:val="0"/>
    </w:rPr>
  </w:style>
  <w:style w:type="paragraph" w:styleId="Title">
    <w:name w:val="Title"/>
    <w:basedOn w:val="Normal"/>
    <w:link w:val="TitleChar"/>
    <w:qFormat/>
    <w:rsid w:val="00F6625B"/>
    <w:pPr>
      <w:jc w:val="center"/>
    </w:pPr>
    <w:rPr>
      <w:bCs/>
      <w:sz w:val="32"/>
      <w:szCs w:val="32"/>
    </w:rPr>
  </w:style>
  <w:style w:type="character" w:customStyle="1" w:styleId="TitleChar">
    <w:name w:val="Title Char"/>
    <w:basedOn w:val="DefaultParagraphFont"/>
    <w:link w:val="Title"/>
    <w:rsid w:val="00F6625B"/>
    <w:rPr>
      <w:rFonts w:ascii="Times New Roman" w:eastAsia="Times New Roman" w:hAnsi="Times New Roman" w:cs="Times New Roman"/>
      <w:b/>
      <w:bCs/>
      <w:sz w:val="32"/>
      <w:szCs w:val="32"/>
    </w:rPr>
  </w:style>
  <w:style w:type="paragraph" w:styleId="Subtitle">
    <w:name w:val="Subtitle"/>
    <w:basedOn w:val="Normal"/>
    <w:next w:val="Normal"/>
    <w:link w:val="SubtitleChar"/>
    <w:uiPriority w:val="11"/>
    <w:qFormat/>
    <w:rsid w:val="004C625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C6257"/>
    <w:rPr>
      <w:rFonts w:asciiTheme="majorHAnsi" w:eastAsiaTheme="majorEastAsia" w:hAnsiTheme="majorHAnsi" w:cstheme="majorBidi"/>
      <w:b/>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Phương Linh Phạm Thị</cp:lastModifiedBy>
  <cp:revision>10</cp:revision>
  <dcterms:created xsi:type="dcterms:W3CDTF">2021-05-24T12:38:00Z</dcterms:created>
  <dcterms:modified xsi:type="dcterms:W3CDTF">2021-08-05T03:06:00Z</dcterms:modified>
</cp:coreProperties>
</file>