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360" w:type="dxa"/>
        <w:tblLayout w:type="fixed"/>
        <w:tblCellMar>
          <w:left w:w="0" w:type="dxa"/>
          <w:right w:w="0" w:type="dxa"/>
        </w:tblCellMar>
        <w:tblLook w:val="01E0" w:firstRow="1" w:lastRow="1" w:firstColumn="1" w:lastColumn="1" w:noHBand="0" w:noVBand="0"/>
      </w:tblPr>
      <w:tblGrid>
        <w:gridCol w:w="4770"/>
        <w:gridCol w:w="5760"/>
      </w:tblGrid>
      <w:tr w:rsidR="00272AA6" w:rsidRPr="00272AA6" w14:paraId="5133BF0C" w14:textId="77777777" w:rsidTr="00A45BB5">
        <w:trPr>
          <w:trHeight w:val="2222"/>
        </w:trPr>
        <w:tc>
          <w:tcPr>
            <w:tcW w:w="4770" w:type="dxa"/>
          </w:tcPr>
          <w:p w14:paraId="3CE93AE7" w14:textId="77777777" w:rsidR="008F7F5C" w:rsidRPr="00272AA6" w:rsidRDefault="00AC64B8" w:rsidP="00272AA6">
            <w:pPr>
              <w:pStyle w:val="TableParagraph"/>
              <w:spacing w:line="264" w:lineRule="auto"/>
              <w:ind w:left="178" w:right="70"/>
              <w:jc w:val="center"/>
              <w:rPr>
                <w:sz w:val="26"/>
                <w:szCs w:val="26"/>
              </w:rPr>
            </w:pPr>
            <w:r w:rsidRPr="00272AA6">
              <w:rPr>
                <w:sz w:val="26"/>
                <w:szCs w:val="26"/>
              </w:rPr>
              <w:t>SỞ GIÁO DỤC VÀ ĐÀO TẠO</w:t>
            </w:r>
          </w:p>
          <w:p w14:paraId="5A858E67" w14:textId="77777777" w:rsidR="0024478E" w:rsidRPr="00272AA6" w:rsidRDefault="0024478E" w:rsidP="00272AA6">
            <w:pPr>
              <w:pStyle w:val="TableParagraph"/>
              <w:spacing w:line="264" w:lineRule="auto"/>
              <w:ind w:left="178" w:right="70"/>
              <w:jc w:val="center"/>
              <w:rPr>
                <w:sz w:val="26"/>
                <w:szCs w:val="26"/>
              </w:rPr>
            </w:pPr>
            <w:r w:rsidRPr="00272AA6">
              <w:rPr>
                <w:sz w:val="26"/>
                <w:szCs w:val="26"/>
              </w:rPr>
              <w:t>THÀNH PHỐ HỒ CHÍ MINH</w:t>
            </w:r>
          </w:p>
          <w:p w14:paraId="50B4E121" w14:textId="77777777" w:rsidR="0024478E" w:rsidRPr="00272AA6" w:rsidRDefault="0024478E" w:rsidP="00272AA6">
            <w:pPr>
              <w:pStyle w:val="TableParagraph"/>
              <w:spacing w:line="264" w:lineRule="auto"/>
              <w:ind w:left="178" w:right="70"/>
              <w:jc w:val="center"/>
              <w:rPr>
                <w:b/>
                <w:sz w:val="26"/>
                <w:szCs w:val="26"/>
              </w:rPr>
            </w:pPr>
            <w:r w:rsidRPr="00272AA6">
              <w:rPr>
                <w:b/>
                <w:sz w:val="26"/>
                <w:szCs w:val="26"/>
              </w:rPr>
              <w:t>TRƯỜNG TRUNG HỌC PHỔ THÔNG</w:t>
            </w:r>
          </w:p>
          <w:p w14:paraId="462D956A" w14:textId="77777777" w:rsidR="0024478E" w:rsidRPr="00272AA6" w:rsidRDefault="00333870" w:rsidP="00272AA6">
            <w:pPr>
              <w:pStyle w:val="TableParagraph"/>
              <w:spacing w:line="264" w:lineRule="auto"/>
              <w:ind w:left="178" w:right="70"/>
              <w:jc w:val="center"/>
              <w:rPr>
                <w:b/>
                <w:sz w:val="26"/>
                <w:szCs w:val="26"/>
              </w:rPr>
            </w:pPr>
            <w:r w:rsidRPr="00272AA6">
              <w:rPr>
                <w:noProof/>
                <w:sz w:val="26"/>
                <w:szCs w:val="26"/>
                <w:lang w:val="vi-VN" w:eastAsia="vi-VN" w:bidi="ar-SA"/>
              </w:rPr>
              <mc:AlternateContent>
                <mc:Choice Requires="wps">
                  <w:drawing>
                    <wp:anchor distT="0" distB="0" distL="114300" distR="114300" simplePos="0" relativeHeight="251658240" behindDoc="0" locked="0" layoutInCell="1" allowOverlap="1" wp14:anchorId="1A61F700" wp14:editId="3B4D89FA">
                      <wp:simplePos x="0" y="0"/>
                      <wp:positionH relativeFrom="column">
                        <wp:posOffset>815975</wp:posOffset>
                      </wp:positionH>
                      <wp:positionV relativeFrom="paragraph">
                        <wp:posOffset>200660</wp:posOffset>
                      </wp:positionV>
                      <wp:extent cx="1438275" cy="0"/>
                      <wp:effectExtent l="6350" t="8255" r="12700" b="1079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DCD81" id="_x0000_t32" coordsize="21600,21600" o:spt="32" o:oned="t" path="m,l21600,21600e" filled="f">
                      <v:path arrowok="t" fillok="f" o:connecttype="none"/>
                      <o:lock v:ext="edit" shapetype="t"/>
                    </v:shapetype>
                    <v:shape id="AutoShape 8" o:spid="_x0000_s1026" type="#_x0000_t32" style="position:absolute;margin-left:64.25pt;margin-top:15.8pt;width:11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W04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"/>
                  </w:pict>
                </mc:Fallback>
              </mc:AlternateContent>
            </w:r>
            <w:r w:rsidR="0024478E" w:rsidRPr="00272AA6">
              <w:rPr>
                <w:b/>
                <w:sz w:val="26"/>
                <w:szCs w:val="26"/>
              </w:rPr>
              <w:t>NGUYỄN THỊ MINH KHAI</w:t>
            </w:r>
          </w:p>
          <w:p w14:paraId="5DC9E8F6" w14:textId="42D84783" w:rsidR="008F7F5C" w:rsidRPr="00272AA6" w:rsidRDefault="00E8714E" w:rsidP="00272AA6">
            <w:pPr>
              <w:pStyle w:val="TableParagraph"/>
              <w:spacing w:line="264" w:lineRule="auto"/>
              <w:ind w:left="186" w:right="70"/>
              <w:jc w:val="center"/>
              <w:rPr>
                <w:sz w:val="26"/>
                <w:szCs w:val="26"/>
              </w:rPr>
            </w:pPr>
            <w:r>
              <w:rPr>
                <w:sz w:val="26"/>
                <w:szCs w:val="26"/>
              </w:rPr>
              <w:t>Số</w:t>
            </w:r>
            <w:r>
              <w:rPr>
                <w:sz w:val="26"/>
                <w:szCs w:val="26"/>
                <w:lang w:val="vi-VN"/>
              </w:rPr>
              <w:t>: 122</w:t>
            </w:r>
            <w:r w:rsidR="00AD4ABD" w:rsidRPr="00272AA6">
              <w:rPr>
                <w:sz w:val="26"/>
                <w:szCs w:val="26"/>
              </w:rPr>
              <w:t xml:space="preserve"> </w:t>
            </w:r>
            <w:r w:rsidR="0024478E" w:rsidRPr="00272AA6">
              <w:rPr>
                <w:sz w:val="26"/>
                <w:szCs w:val="26"/>
              </w:rPr>
              <w:t>/KH-NTMK</w:t>
            </w:r>
          </w:p>
        </w:tc>
        <w:tc>
          <w:tcPr>
            <w:tcW w:w="5760" w:type="dxa"/>
          </w:tcPr>
          <w:p w14:paraId="25FAFCF6" w14:textId="77777777" w:rsidR="008F7F5C" w:rsidRPr="00272AA6" w:rsidRDefault="00AC64B8" w:rsidP="00272AA6">
            <w:pPr>
              <w:pStyle w:val="TableParagraph"/>
              <w:spacing w:line="264" w:lineRule="auto"/>
              <w:ind w:left="178" w:right="70"/>
              <w:jc w:val="center"/>
              <w:rPr>
                <w:b/>
                <w:sz w:val="26"/>
                <w:szCs w:val="26"/>
              </w:rPr>
            </w:pPr>
            <w:r w:rsidRPr="00272AA6">
              <w:rPr>
                <w:b/>
                <w:sz w:val="26"/>
                <w:szCs w:val="26"/>
              </w:rPr>
              <w:t>CỘNG HÒA XÃ HỘI CHỦ NGHĨA VIỆT NAM</w:t>
            </w:r>
          </w:p>
          <w:p w14:paraId="28C729CF" w14:textId="77777777" w:rsidR="008F7F5C" w:rsidRPr="00272AA6" w:rsidRDefault="00333870" w:rsidP="00272AA6">
            <w:pPr>
              <w:pStyle w:val="TableParagraph"/>
              <w:spacing w:line="264" w:lineRule="auto"/>
              <w:ind w:left="177" w:right="70"/>
              <w:jc w:val="center"/>
              <w:rPr>
                <w:b/>
                <w:sz w:val="26"/>
                <w:szCs w:val="26"/>
              </w:rPr>
            </w:pPr>
            <w:r w:rsidRPr="00272AA6">
              <w:rPr>
                <w:b/>
                <w:noProof/>
                <w:sz w:val="26"/>
                <w:szCs w:val="26"/>
                <w:lang w:val="vi-VN" w:eastAsia="vi-VN" w:bidi="ar-SA"/>
              </w:rPr>
              <mc:AlternateContent>
                <mc:Choice Requires="wps">
                  <w:drawing>
                    <wp:anchor distT="0" distB="0" distL="114300" distR="114300" simplePos="0" relativeHeight="251659264" behindDoc="0" locked="0" layoutInCell="1" allowOverlap="1" wp14:anchorId="28B30088" wp14:editId="76282A89">
                      <wp:simplePos x="0" y="0"/>
                      <wp:positionH relativeFrom="column">
                        <wp:posOffset>901700</wp:posOffset>
                      </wp:positionH>
                      <wp:positionV relativeFrom="paragraph">
                        <wp:posOffset>213360</wp:posOffset>
                      </wp:positionV>
                      <wp:extent cx="1857375" cy="0"/>
                      <wp:effectExtent l="6350" t="12700" r="12700" b="63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51D04" id="AutoShape 11" o:spid="_x0000_s1026" type="#_x0000_t32" style="position:absolute;margin-left:71pt;margin-top:16.8pt;width:14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k2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"/>
                  </w:pict>
                </mc:Fallback>
              </mc:AlternateContent>
            </w:r>
            <w:r w:rsidR="00AC64B8" w:rsidRPr="00272AA6">
              <w:rPr>
                <w:b/>
                <w:sz w:val="26"/>
                <w:szCs w:val="26"/>
              </w:rPr>
              <w:t>Độc lập – Tự do – Hạnh phúc</w:t>
            </w:r>
          </w:p>
          <w:p w14:paraId="7B9BA5C4" w14:textId="77777777" w:rsidR="008F7F5C" w:rsidRPr="00272AA6" w:rsidRDefault="008F7F5C" w:rsidP="00272AA6">
            <w:pPr>
              <w:pStyle w:val="TableParagraph"/>
              <w:spacing w:line="264" w:lineRule="auto"/>
              <w:ind w:left="1222" w:right="70"/>
              <w:rPr>
                <w:sz w:val="26"/>
                <w:szCs w:val="26"/>
              </w:rPr>
            </w:pPr>
          </w:p>
          <w:p w14:paraId="1D33398E" w14:textId="652D0F1C" w:rsidR="008F7F5C" w:rsidRPr="00272AA6" w:rsidRDefault="00AC64B8" w:rsidP="00272AA6">
            <w:pPr>
              <w:pStyle w:val="TableParagraph"/>
              <w:spacing w:line="264" w:lineRule="auto"/>
              <w:ind w:left="178" w:right="70"/>
              <w:jc w:val="center"/>
              <w:rPr>
                <w:i/>
                <w:sz w:val="26"/>
                <w:szCs w:val="26"/>
              </w:rPr>
            </w:pPr>
            <w:r w:rsidRPr="00272AA6">
              <w:rPr>
                <w:i/>
                <w:sz w:val="26"/>
                <w:szCs w:val="26"/>
              </w:rPr>
              <w:t>Thành phố Hồ Chí Minh, ngà</w:t>
            </w:r>
            <w:r w:rsidR="0024478E" w:rsidRPr="00272AA6">
              <w:rPr>
                <w:i/>
                <w:sz w:val="26"/>
                <w:szCs w:val="26"/>
              </w:rPr>
              <w:t xml:space="preserve">y </w:t>
            </w:r>
            <w:r w:rsidR="00683F79" w:rsidRPr="00272AA6">
              <w:rPr>
                <w:i/>
                <w:sz w:val="26"/>
                <w:szCs w:val="26"/>
              </w:rPr>
              <w:t>1</w:t>
            </w:r>
            <w:r w:rsidR="00B87C7C" w:rsidRPr="00272AA6">
              <w:rPr>
                <w:i/>
                <w:sz w:val="26"/>
                <w:szCs w:val="26"/>
              </w:rPr>
              <w:t xml:space="preserve"> </w:t>
            </w:r>
            <w:r w:rsidR="0024478E" w:rsidRPr="00272AA6">
              <w:rPr>
                <w:i/>
                <w:sz w:val="26"/>
                <w:szCs w:val="26"/>
              </w:rPr>
              <w:t xml:space="preserve">tháng </w:t>
            </w:r>
            <w:r w:rsidR="00683F79" w:rsidRPr="00272AA6">
              <w:rPr>
                <w:i/>
                <w:sz w:val="26"/>
                <w:szCs w:val="26"/>
              </w:rPr>
              <w:t>9</w:t>
            </w:r>
            <w:r w:rsidRPr="00272AA6">
              <w:rPr>
                <w:i/>
                <w:sz w:val="26"/>
                <w:szCs w:val="26"/>
              </w:rPr>
              <w:t xml:space="preserve"> năm 20</w:t>
            </w:r>
            <w:r w:rsidR="0024478E" w:rsidRPr="00272AA6">
              <w:rPr>
                <w:i/>
                <w:sz w:val="26"/>
                <w:szCs w:val="26"/>
              </w:rPr>
              <w:t>2</w:t>
            </w:r>
            <w:r w:rsidR="00AD4ABD" w:rsidRPr="00272AA6">
              <w:rPr>
                <w:i/>
                <w:sz w:val="26"/>
                <w:szCs w:val="26"/>
              </w:rPr>
              <w:t>1</w:t>
            </w:r>
          </w:p>
        </w:tc>
      </w:tr>
    </w:tbl>
    <w:p w14:paraId="49350D9E" w14:textId="77777777" w:rsidR="00A45BB5" w:rsidRPr="00272AA6" w:rsidRDefault="00A45BB5" w:rsidP="00272AA6">
      <w:pPr>
        <w:pStyle w:val="BodyText"/>
        <w:spacing w:before="0" w:line="264" w:lineRule="auto"/>
        <w:ind w:left="0" w:right="70" w:firstLine="0"/>
        <w:jc w:val="center"/>
        <w:rPr>
          <w:b/>
        </w:rPr>
      </w:pPr>
    </w:p>
    <w:p w14:paraId="13585392" w14:textId="77777777" w:rsidR="008F7F5C" w:rsidRPr="00272AA6" w:rsidRDefault="00C04DA3" w:rsidP="00272AA6">
      <w:pPr>
        <w:pStyle w:val="BodyText"/>
        <w:spacing w:before="0" w:line="264" w:lineRule="auto"/>
        <w:ind w:left="0" w:right="72" w:firstLine="0"/>
        <w:jc w:val="center"/>
        <w:rPr>
          <w:b/>
          <w:szCs w:val="28"/>
        </w:rPr>
      </w:pPr>
      <w:r w:rsidRPr="00272AA6">
        <w:rPr>
          <w:b/>
          <w:szCs w:val="28"/>
        </w:rPr>
        <w:t>KẾ HOẠCH TỔ CHỨC DẠY VÀ HỌC TRỰC TUYẾN</w:t>
      </w:r>
    </w:p>
    <w:p w14:paraId="3E8AD477" w14:textId="77777777" w:rsidR="00AD4ABD" w:rsidRPr="00272AA6" w:rsidRDefault="00AD4ABD" w:rsidP="00272AA6">
      <w:pPr>
        <w:pStyle w:val="BodyText"/>
        <w:spacing w:before="0" w:line="264" w:lineRule="auto"/>
        <w:ind w:left="0" w:right="72" w:firstLine="0"/>
        <w:jc w:val="center"/>
        <w:rPr>
          <w:b/>
          <w:szCs w:val="28"/>
        </w:rPr>
      </w:pPr>
      <w:r w:rsidRPr="00272AA6">
        <w:rPr>
          <w:b/>
          <w:szCs w:val="28"/>
        </w:rPr>
        <w:t>Năm học 2021-2022</w:t>
      </w:r>
    </w:p>
    <w:p w14:paraId="6F05BD8F" w14:textId="77777777" w:rsidR="00AD4ABD" w:rsidRPr="00272AA6" w:rsidRDefault="00AD4ABD" w:rsidP="00272AA6">
      <w:pPr>
        <w:pStyle w:val="BodyText"/>
        <w:spacing w:before="0" w:line="264" w:lineRule="auto"/>
        <w:ind w:left="0" w:right="72" w:firstLine="0"/>
        <w:jc w:val="center"/>
        <w:rPr>
          <w:b/>
          <w:szCs w:val="28"/>
        </w:rPr>
      </w:pPr>
      <w:r w:rsidRPr="00272AA6">
        <w:rPr>
          <w:b/>
          <w:szCs w:val="28"/>
        </w:rPr>
        <w:t>(Trong giai đoạn ảnh hưởng của dịch Covid-19)</w:t>
      </w:r>
    </w:p>
    <w:p w14:paraId="4A45F91B" w14:textId="77777777" w:rsidR="00AD4ABD" w:rsidRPr="00272AA6" w:rsidRDefault="00AD4ABD" w:rsidP="00272AA6">
      <w:pPr>
        <w:pStyle w:val="BodyText"/>
        <w:spacing w:before="0" w:line="264" w:lineRule="auto"/>
        <w:ind w:left="0" w:firstLine="0"/>
        <w:rPr>
          <w:spacing w:val="-2"/>
        </w:rPr>
      </w:pPr>
      <w:r w:rsidRPr="00272AA6">
        <w:rPr>
          <w:spacing w:val="-2"/>
        </w:rPr>
        <w:t xml:space="preserve">    </w:t>
      </w:r>
    </w:p>
    <w:p w14:paraId="797258D9" w14:textId="77777777" w:rsidR="00AD4ABD" w:rsidRPr="00E342A0" w:rsidRDefault="00991440" w:rsidP="00272AA6">
      <w:pPr>
        <w:pStyle w:val="BodyText"/>
        <w:spacing w:before="0" w:line="264" w:lineRule="auto"/>
        <w:ind w:left="0" w:firstLine="0"/>
        <w:rPr>
          <w:iCs/>
        </w:rPr>
      </w:pPr>
      <w:r w:rsidRPr="00E342A0">
        <w:rPr>
          <w:iCs/>
          <w:spacing w:val="-2"/>
        </w:rPr>
        <w:t xml:space="preserve">     </w:t>
      </w:r>
      <w:r w:rsidR="00AD4ABD" w:rsidRPr="00E342A0">
        <w:rPr>
          <w:iCs/>
          <w:spacing w:val="-2"/>
        </w:rPr>
        <w:t>- Căn cứ t</w:t>
      </w:r>
      <w:r w:rsidR="00AD4ABD" w:rsidRPr="00E342A0">
        <w:rPr>
          <w:iCs/>
          <w:lang w:val="vi-VN"/>
        </w:rPr>
        <w:t>hông tư số 09/2021/TT-BGDĐT</w:t>
      </w:r>
      <w:r w:rsidR="00AD4ABD" w:rsidRPr="00E342A0">
        <w:rPr>
          <w:iCs/>
          <w:lang w:bidi="ar-SA"/>
        </w:rPr>
        <w:t xml:space="preserve"> ngày 25 tháng </w:t>
      </w:r>
      <w:r w:rsidR="00AD4ABD" w:rsidRPr="00E342A0">
        <w:rPr>
          <w:iCs/>
          <w:lang w:val="vi-VN" w:bidi="ar-SA"/>
        </w:rPr>
        <w:t>3</w:t>
      </w:r>
      <w:r w:rsidR="00AD4ABD" w:rsidRPr="00E342A0">
        <w:rPr>
          <w:iCs/>
          <w:lang w:bidi="ar-SA"/>
        </w:rPr>
        <w:t xml:space="preserve"> năm 2020 </w:t>
      </w:r>
      <w:r w:rsidR="00AD4ABD" w:rsidRPr="00E342A0">
        <w:rPr>
          <w:iCs/>
        </w:rPr>
        <w:t>Về Quy định về quản lý và tổ chức dạy học trực tuyến trong cơ sở giáo dục phổ thông và cơ sở giáo dục thường xuyên.</w:t>
      </w:r>
    </w:p>
    <w:p w14:paraId="32C76715" w14:textId="77777777" w:rsidR="00AD4ABD" w:rsidRPr="00E342A0" w:rsidRDefault="00991440" w:rsidP="00272AA6">
      <w:pPr>
        <w:tabs>
          <w:tab w:val="left" w:pos="540"/>
          <w:tab w:val="left" w:pos="720"/>
        </w:tabs>
        <w:spacing w:line="264" w:lineRule="auto"/>
        <w:jc w:val="both"/>
        <w:rPr>
          <w:iCs/>
          <w:sz w:val="26"/>
          <w:szCs w:val="28"/>
          <w:shd w:val="clear" w:color="auto" w:fill="FFFFFF"/>
        </w:rPr>
      </w:pPr>
      <w:r w:rsidRPr="00E342A0">
        <w:rPr>
          <w:iCs/>
          <w:sz w:val="26"/>
          <w:szCs w:val="28"/>
        </w:rPr>
        <w:t xml:space="preserve">    </w:t>
      </w:r>
      <w:r w:rsidR="00AD4ABD" w:rsidRPr="00E342A0">
        <w:rPr>
          <w:iCs/>
          <w:sz w:val="26"/>
          <w:szCs w:val="28"/>
        </w:rPr>
        <w:t xml:space="preserve"> - Căn cứ Công văn số 5555/BGDĐT-GDTrH ngày 08/10/2014 của Bộ GD và ĐT về </w:t>
      </w:r>
      <w:r w:rsidR="00AD4ABD" w:rsidRPr="00E342A0">
        <w:rPr>
          <w:iCs/>
          <w:sz w:val="26"/>
          <w:szCs w:val="28"/>
          <w:shd w:val="clear" w:color="auto" w:fill="FFFFFF"/>
        </w:rPr>
        <w:t>hướng dẫn sinh hoạt chuyên môn về đổi mới phương pháp dạy học và kiểm tra, đánh giá; tổ chức và quản lý các hoạt động chuyên môn của trường trung học/trung tâm giáo dục thường xuyên qua mạng;</w:t>
      </w:r>
    </w:p>
    <w:p w14:paraId="26CA59FC" w14:textId="77777777" w:rsidR="00AD4ABD" w:rsidRPr="00E342A0" w:rsidRDefault="00991440" w:rsidP="00272AA6">
      <w:pPr>
        <w:tabs>
          <w:tab w:val="left" w:pos="360"/>
          <w:tab w:val="left" w:pos="540"/>
          <w:tab w:val="left" w:pos="8427"/>
          <w:tab w:val="left" w:pos="9015"/>
        </w:tabs>
        <w:spacing w:line="264" w:lineRule="auto"/>
        <w:ind w:firstLine="360"/>
        <w:jc w:val="both"/>
        <w:rPr>
          <w:iCs/>
          <w:sz w:val="26"/>
          <w:szCs w:val="27"/>
        </w:rPr>
      </w:pPr>
      <w:r w:rsidRPr="00E342A0">
        <w:rPr>
          <w:b/>
          <w:iCs/>
          <w:sz w:val="26"/>
          <w:szCs w:val="26"/>
        </w:rPr>
        <w:t xml:space="preserve"> - </w:t>
      </w:r>
      <w:r w:rsidR="00AD4ABD" w:rsidRPr="00E342A0">
        <w:rPr>
          <w:iCs/>
          <w:sz w:val="26"/>
          <w:szCs w:val="27"/>
        </w:rPr>
        <w:t>Căn cứ Quyết định số 16/2006/QĐ-BGDĐT ngày 05/05/2006 của Bộ Giáo dục và Đào tạo (GD-ĐT) về Ban hành chương trình giáo dục phổ thông;</w:t>
      </w:r>
    </w:p>
    <w:p w14:paraId="3BEAEBB8" w14:textId="77777777" w:rsidR="00AD4ABD" w:rsidRPr="00E342A0" w:rsidRDefault="00991440" w:rsidP="00272AA6">
      <w:pPr>
        <w:tabs>
          <w:tab w:val="left" w:pos="360"/>
        </w:tabs>
        <w:spacing w:line="264" w:lineRule="auto"/>
        <w:jc w:val="both"/>
        <w:rPr>
          <w:iCs/>
          <w:sz w:val="26"/>
          <w:szCs w:val="27"/>
        </w:rPr>
      </w:pPr>
      <w:r w:rsidRPr="00E342A0">
        <w:rPr>
          <w:iCs/>
          <w:sz w:val="26"/>
          <w:szCs w:val="28"/>
          <w:shd w:val="clear" w:color="auto" w:fill="FFFFFF"/>
        </w:rPr>
        <w:t xml:space="preserve">    </w:t>
      </w:r>
      <w:r w:rsidR="00AD4ABD" w:rsidRPr="00E342A0">
        <w:rPr>
          <w:iCs/>
          <w:sz w:val="26"/>
          <w:szCs w:val="28"/>
          <w:shd w:val="clear" w:color="auto" w:fill="FFFFFF"/>
        </w:rPr>
        <w:t xml:space="preserve"> </w:t>
      </w:r>
      <w:r w:rsidR="00AD4ABD" w:rsidRPr="00E342A0">
        <w:rPr>
          <w:iCs/>
          <w:sz w:val="26"/>
          <w:szCs w:val="27"/>
        </w:rPr>
        <w:t xml:space="preserve"> - </w:t>
      </w:r>
      <w:r w:rsidR="00AD4ABD" w:rsidRPr="00E342A0">
        <w:rPr>
          <w:iCs/>
          <w:sz w:val="26"/>
          <w:szCs w:val="27"/>
          <w:lang w:val="vi-VN"/>
        </w:rPr>
        <w:t>Căn cứ Chỉ thị số 800/CT ngày 24 tháng 8</w:t>
      </w:r>
      <w:r w:rsidR="00AD4ABD" w:rsidRPr="00E342A0">
        <w:rPr>
          <w:iCs/>
          <w:sz w:val="26"/>
          <w:szCs w:val="27"/>
        </w:rPr>
        <w:t xml:space="preserve"> năm 2021</w:t>
      </w:r>
      <w:r w:rsidR="00AD4ABD" w:rsidRPr="00E342A0">
        <w:rPr>
          <w:iCs/>
          <w:sz w:val="26"/>
          <w:szCs w:val="27"/>
          <w:lang w:val="vi-VN"/>
        </w:rPr>
        <w:t xml:space="preserve"> của Bộ Giáo dục và đào tạo về thực hiện nhiệm vụ năm học 2021-2022</w:t>
      </w:r>
      <w:r w:rsidR="00AD4ABD" w:rsidRPr="00E342A0">
        <w:rPr>
          <w:iCs/>
          <w:sz w:val="26"/>
          <w:szCs w:val="27"/>
        </w:rPr>
        <w:t xml:space="preserve"> </w:t>
      </w:r>
      <w:r w:rsidR="00AD4ABD" w:rsidRPr="00E342A0">
        <w:rPr>
          <w:iCs/>
          <w:sz w:val="26"/>
          <w:szCs w:val="27"/>
          <w:lang w:val="vi-VN"/>
        </w:rPr>
        <w:t xml:space="preserve"> ứng phó với dịch COVID-19, tiếp tục thực hiện đổi mới, kiên trì mục tiêu chất lượng giáo dục và đào tạo;</w:t>
      </w:r>
    </w:p>
    <w:p w14:paraId="3E61BD26" w14:textId="77777777" w:rsidR="00991440" w:rsidRPr="00E342A0" w:rsidRDefault="00991440" w:rsidP="00272AA6">
      <w:pPr>
        <w:tabs>
          <w:tab w:val="left" w:pos="720"/>
        </w:tabs>
        <w:spacing w:line="264" w:lineRule="auto"/>
        <w:jc w:val="both"/>
        <w:rPr>
          <w:iCs/>
          <w:sz w:val="26"/>
          <w:szCs w:val="27"/>
        </w:rPr>
      </w:pPr>
      <w:r w:rsidRPr="00E342A0">
        <w:rPr>
          <w:iCs/>
          <w:sz w:val="26"/>
          <w:szCs w:val="27"/>
        </w:rPr>
        <w:t xml:space="preserve">     </w:t>
      </w:r>
      <w:r w:rsidR="00AD4ABD" w:rsidRPr="00E342A0">
        <w:rPr>
          <w:iCs/>
          <w:sz w:val="26"/>
          <w:szCs w:val="27"/>
        </w:rPr>
        <w:t xml:space="preserve"> - </w:t>
      </w:r>
      <w:r w:rsidR="00AD4ABD" w:rsidRPr="00E342A0">
        <w:rPr>
          <w:iCs/>
          <w:sz w:val="26"/>
          <w:szCs w:val="27"/>
          <w:lang w:val="vi-VN"/>
        </w:rPr>
        <w:t>Thực hiện Quyết định số 2999/QĐ-UBND ngày 18 tháng 8 năm 2021của UBND thành phố về ban hành kế hoạch thời gian năm học 2021-2022 đối với giáo dục phổ thông và giáo dục thường xuyên trên địa bàn Thành phố Hồ Chí Minh;</w:t>
      </w:r>
    </w:p>
    <w:p w14:paraId="46A22356" w14:textId="77777777" w:rsidR="00991440" w:rsidRPr="00E342A0" w:rsidRDefault="00AD4ABD" w:rsidP="00272AA6">
      <w:pPr>
        <w:tabs>
          <w:tab w:val="left" w:pos="720"/>
        </w:tabs>
        <w:spacing w:line="264" w:lineRule="auto"/>
        <w:ind w:firstLine="360"/>
        <w:jc w:val="both"/>
        <w:rPr>
          <w:iCs/>
          <w:sz w:val="26"/>
          <w:szCs w:val="28"/>
        </w:rPr>
      </w:pPr>
      <w:r w:rsidRPr="00E342A0">
        <w:rPr>
          <w:iCs/>
          <w:sz w:val="26"/>
          <w:szCs w:val="27"/>
        </w:rPr>
        <w:t xml:space="preserve">- </w:t>
      </w:r>
      <w:r w:rsidRPr="00E342A0">
        <w:rPr>
          <w:iCs/>
          <w:sz w:val="26"/>
          <w:szCs w:val="27"/>
          <w:lang w:val="vi-VN"/>
        </w:rPr>
        <w:t>Thực hiện Chỉ th</w:t>
      </w:r>
      <w:r w:rsidRPr="00E342A0">
        <w:rPr>
          <w:iCs/>
          <w:sz w:val="26"/>
          <w:szCs w:val="27"/>
        </w:rPr>
        <w:t>ị</w:t>
      </w:r>
      <w:r w:rsidRPr="00E342A0">
        <w:rPr>
          <w:iCs/>
          <w:sz w:val="26"/>
          <w:szCs w:val="27"/>
          <w:lang w:val="vi-VN"/>
        </w:rPr>
        <w:t xml:space="preserve"> số 11/CT-UBND ngày 22 tháng 8 năm 2021của UBND thành phố về tăng cường giãn cách xã hội và các biện pháp phòng chống dịch COVID-19 trên địa bàn thành phố Hồ Chí Minh</w:t>
      </w:r>
    </w:p>
    <w:p w14:paraId="55326D7D" w14:textId="77777777" w:rsidR="00991440" w:rsidRPr="00E342A0" w:rsidRDefault="00991440" w:rsidP="00272AA6">
      <w:pPr>
        <w:pStyle w:val="BodyText"/>
        <w:tabs>
          <w:tab w:val="left" w:pos="360"/>
        </w:tabs>
        <w:spacing w:before="0" w:line="264" w:lineRule="auto"/>
        <w:ind w:left="0" w:firstLine="0"/>
        <w:rPr>
          <w:iCs/>
          <w:szCs w:val="27"/>
        </w:rPr>
      </w:pPr>
      <w:r w:rsidRPr="00E342A0">
        <w:rPr>
          <w:iCs/>
          <w:szCs w:val="27"/>
        </w:rPr>
        <w:t xml:space="preserve">    </w:t>
      </w:r>
      <w:r w:rsidR="00AD4ABD" w:rsidRPr="00E342A0">
        <w:rPr>
          <w:iCs/>
        </w:rPr>
        <w:t xml:space="preserve"> - Thực</w:t>
      </w:r>
      <w:r w:rsidR="00AD4ABD" w:rsidRPr="00E342A0">
        <w:rPr>
          <w:iCs/>
          <w:lang w:val="vi-VN"/>
        </w:rPr>
        <w:t xml:space="preserve"> hiện kế hoạch số 2310/SGDĐT-GDTrH ngày 21/08/2021 của Sở Giáo dục - Đào tạo Thành phố Hồ Chí Minh về việc thực hiện kế hoạch giáo dục nhà trường khi học trực tuyến;</w:t>
      </w:r>
      <w:r w:rsidR="00AD4ABD" w:rsidRPr="00E342A0">
        <w:rPr>
          <w:iCs/>
          <w:szCs w:val="27"/>
        </w:rPr>
        <w:t xml:space="preserve"> </w:t>
      </w:r>
    </w:p>
    <w:p w14:paraId="0A9F26AF" w14:textId="77777777" w:rsidR="001D5261" w:rsidRPr="00E342A0" w:rsidRDefault="001D5261" w:rsidP="00272AA6">
      <w:pPr>
        <w:pStyle w:val="BodyText"/>
        <w:tabs>
          <w:tab w:val="left" w:pos="360"/>
        </w:tabs>
        <w:spacing w:before="0" w:line="264" w:lineRule="auto"/>
        <w:ind w:left="0" w:firstLine="0"/>
        <w:rPr>
          <w:iCs/>
          <w:szCs w:val="27"/>
        </w:rPr>
      </w:pPr>
      <w:r w:rsidRPr="00E342A0">
        <w:rPr>
          <w:iCs/>
          <w:szCs w:val="27"/>
        </w:rPr>
        <w:t xml:space="preserve">    </w:t>
      </w:r>
      <w:r w:rsidRPr="00E342A0">
        <w:rPr>
          <w:iCs/>
        </w:rPr>
        <w:t xml:space="preserve"> - Thực</w:t>
      </w:r>
      <w:r w:rsidRPr="00E342A0">
        <w:rPr>
          <w:iCs/>
          <w:lang w:val="vi-VN"/>
        </w:rPr>
        <w:t xml:space="preserve"> hiện </w:t>
      </w:r>
      <w:r w:rsidRPr="00E342A0">
        <w:rPr>
          <w:iCs/>
        </w:rPr>
        <w:t>công văn</w:t>
      </w:r>
      <w:r w:rsidRPr="00E342A0">
        <w:rPr>
          <w:iCs/>
          <w:lang w:val="vi-VN"/>
        </w:rPr>
        <w:t xml:space="preserve"> số 23</w:t>
      </w:r>
      <w:r w:rsidRPr="00E342A0">
        <w:rPr>
          <w:iCs/>
        </w:rPr>
        <w:t>79</w:t>
      </w:r>
      <w:r w:rsidRPr="00E342A0">
        <w:rPr>
          <w:iCs/>
          <w:lang w:val="vi-VN"/>
        </w:rPr>
        <w:t xml:space="preserve">/SGDĐT-GDTrH ngày 31/08/2021 của Sở Giáo dục - Đào tạo Thành phố Hồ Chí Minh về việc </w:t>
      </w:r>
      <w:r w:rsidRPr="00E342A0">
        <w:rPr>
          <w:iCs/>
        </w:rPr>
        <w:t>hướng dẫn tổ chức hoạt động đầu năm học 2021 – 2022;</w:t>
      </w:r>
      <w:r w:rsidRPr="00E342A0">
        <w:rPr>
          <w:iCs/>
          <w:szCs w:val="27"/>
        </w:rPr>
        <w:t xml:space="preserve"> </w:t>
      </w:r>
    </w:p>
    <w:p w14:paraId="169BCBFD" w14:textId="77777777" w:rsidR="00AD4ABD" w:rsidRPr="00E342A0" w:rsidRDefault="00991440" w:rsidP="00272AA6">
      <w:pPr>
        <w:pStyle w:val="BodyText"/>
        <w:spacing w:before="0" w:line="264" w:lineRule="auto"/>
        <w:ind w:left="0" w:firstLine="0"/>
        <w:rPr>
          <w:iCs/>
          <w:szCs w:val="27"/>
        </w:rPr>
      </w:pPr>
      <w:r w:rsidRPr="00E342A0">
        <w:rPr>
          <w:iCs/>
          <w:szCs w:val="27"/>
        </w:rPr>
        <w:t xml:space="preserve">    </w:t>
      </w:r>
      <w:r w:rsidR="00AD4ABD" w:rsidRPr="00E342A0">
        <w:rPr>
          <w:iCs/>
          <w:spacing w:val="-2"/>
        </w:rPr>
        <w:t xml:space="preserve"> - </w:t>
      </w:r>
      <w:r w:rsidR="00AD4ABD" w:rsidRPr="00E342A0">
        <w:rPr>
          <w:iCs/>
          <w:spacing w:val="-2"/>
          <w:lang w:val="vi-VN"/>
        </w:rPr>
        <w:t xml:space="preserve">Văn bản số 4612/BGDĐT-GDTrH ngày 03 tháng 10 năm 2017 hướng dẫn thực hiện Chương trình GDPT hiện hành theo định hướng phát triển năng lực và phẩm chất học sinh từ năm học 2017-2018; </w:t>
      </w:r>
    </w:p>
    <w:p w14:paraId="71ED562A" w14:textId="77777777" w:rsidR="00AD4ABD" w:rsidRPr="00E342A0" w:rsidRDefault="00991440" w:rsidP="00272AA6">
      <w:pPr>
        <w:pStyle w:val="BodyText"/>
        <w:tabs>
          <w:tab w:val="left" w:pos="360"/>
        </w:tabs>
        <w:spacing w:before="0" w:line="264" w:lineRule="auto"/>
        <w:ind w:left="0" w:firstLine="0"/>
        <w:rPr>
          <w:iCs/>
          <w:spacing w:val="-2"/>
          <w:lang w:val="vi-VN"/>
        </w:rPr>
      </w:pPr>
      <w:r w:rsidRPr="00E342A0">
        <w:rPr>
          <w:iCs/>
          <w:spacing w:val="-2"/>
        </w:rPr>
        <w:t xml:space="preserve">     </w:t>
      </w:r>
      <w:r w:rsidR="00AD4ABD" w:rsidRPr="00E342A0">
        <w:rPr>
          <w:iCs/>
          <w:spacing w:val="-2"/>
        </w:rPr>
        <w:t xml:space="preserve">- </w:t>
      </w:r>
      <w:r w:rsidR="00AD4ABD" w:rsidRPr="00E342A0">
        <w:rPr>
          <w:iCs/>
          <w:spacing w:val="-2"/>
          <w:lang w:val="vi-VN"/>
        </w:rPr>
        <w:t>Văn bản số 3280/BGDĐT-GDTrH ngày ngày 27 tháng 8 năm 2020 về việc hướng dẫn thực hiện điều chỉnh nội dung dạy học cấp trung học cơ sở, trung học phổ thông;</w:t>
      </w:r>
    </w:p>
    <w:p w14:paraId="390F7E5F" w14:textId="77777777" w:rsidR="0024478E" w:rsidRPr="00E342A0" w:rsidRDefault="00C04DA3" w:rsidP="00272AA6">
      <w:pPr>
        <w:pStyle w:val="BodyText"/>
        <w:spacing w:before="0" w:line="264" w:lineRule="auto"/>
        <w:ind w:left="0" w:right="70" w:firstLine="360"/>
        <w:rPr>
          <w:iCs/>
          <w:lang w:val="vi-VN"/>
        </w:rPr>
      </w:pPr>
      <w:r w:rsidRPr="00E342A0">
        <w:rPr>
          <w:iCs/>
          <w:lang w:val="vi-VN"/>
        </w:rPr>
        <w:t>Trường THPT Nguyễn Thị Minh Khai xây dựng kế hoạch dạy học</w:t>
      </w:r>
      <w:r w:rsidR="00A45BB5" w:rsidRPr="00E342A0">
        <w:rPr>
          <w:iCs/>
          <w:lang w:val="vi-VN"/>
        </w:rPr>
        <w:t xml:space="preserve"> trực tuyến trong thời gian </w:t>
      </w:r>
      <w:r w:rsidR="004C79AB" w:rsidRPr="00E342A0">
        <w:rPr>
          <w:iCs/>
          <w:lang w:val="vi-VN"/>
        </w:rPr>
        <w:t xml:space="preserve">học sinh </w:t>
      </w:r>
      <w:r w:rsidR="00AD4ABD" w:rsidRPr="00E342A0">
        <w:rPr>
          <w:iCs/>
          <w:lang w:val="vi-VN"/>
        </w:rPr>
        <w:t>không đến trường</w:t>
      </w:r>
      <w:r w:rsidR="004C79AB" w:rsidRPr="00E342A0">
        <w:rPr>
          <w:iCs/>
          <w:lang w:val="vi-VN"/>
        </w:rPr>
        <w:t xml:space="preserve"> do ảnh hưởng của dịch Covid-19</w:t>
      </w:r>
      <w:r w:rsidRPr="00E342A0">
        <w:rPr>
          <w:iCs/>
          <w:lang w:val="vi-VN"/>
        </w:rPr>
        <w:t xml:space="preserve"> như sau:</w:t>
      </w:r>
    </w:p>
    <w:p w14:paraId="226FD8C2" w14:textId="77777777" w:rsidR="00AD6F15" w:rsidRPr="00272AA6" w:rsidRDefault="00AD6F15" w:rsidP="00272AA6">
      <w:pPr>
        <w:pStyle w:val="BodyText"/>
        <w:spacing w:before="0" w:line="264" w:lineRule="auto"/>
        <w:ind w:left="288" w:right="70" w:firstLine="162"/>
        <w:rPr>
          <w:b/>
        </w:rPr>
      </w:pPr>
      <w:r w:rsidRPr="00272AA6">
        <w:rPr>
          <w:b/>
        </w:rPr>
        <w:t>1. Mục đích</w:t>
      </w:r>
    </w:p>
    <w:p w14:paraId="37DB4093" w14:textId="77777777" w:rsidR="000C68B9" w:rsidRPr="00272AA6" w:rsidRDefault="000C68B9" w:rsidP="00272AA6">
      <w:pPr>
        <w:pStyle w:val="ListParagraph"/>
        <w:numPr>
          <w:ilvl w:val="0"/>
          <w:numId w:val="14"/>
        </w:numPr>
        <w:shd w:val="clear" w:color="auto" w:fill="FFFFFF"/>
        <w:tabs>
          <w:tab w:val="left" w:pos="540"/>
        </w:tabs>
        <w:spacing w:before="0" w:line="264" w:lineRule="auto"/>
        <w:ind w:left="0" w:firstLine="360"/>
        <w:jc w:val="both"/>
        <w:rPr>
          <w:sz w:val="26"/>
          <w:szCs w:val="28"/>
          <w:lang w:eastAsia="vi-VN"/>
        </w:rPr>
      </w:pPr>
      <w:r w:rsidRPr="00272AA6">
        <w:rPr>
          <w:sz w:val="26"/>
          <w:szCs w:val="28"/>
          <w:lang w:eastAsia="vi-VN"/>
        </w:rPr>
        <w:t xml:space="preserve">Hỗ trợ hoặc thay thế dạy học trực tiếp </w:t>
      </w:r>
      <w:r w:rsidR="00991440" w:rsidRPr="00272AA6">
        <w:rPr>
          <w:sz w:val="26"/>
          <w:szCs w:val="28"/>
          <w:lang w:eastAsia="vi-VN"/>
        </w:rPr>
        <w:t xml:space="preserve">trong nhà trường, </w:t>
      </w:r>
      <w:r w:rsidRPr="00272AA6">
        <w:rPr>
          <w:sz w:val="26"/>
          <w:szCs w:val="28"/>
          <w:lang w:eastAsia="vi-VN"/>
        </w:rPr>
        <w:t>nâng cao chất lượng dạy học và hoàn thành chương trình giáo dục phổ thông.</w:t>
      </w:r>
    </w:p>
    <w:p w14:paraId="714926C9" w14:textId="77777777" w:rsidR="000C68B9" w:rsidRPr="00272AA6" w:rsidRDefault="000C68B9" w:rsidP="00272AA6">
      <w:pPr>
        <w:pStyle w:val="ListParagraph"/>
        <w:numPr>
          <w:ilvl w:val="0"/>
          <w:numId w:val="14"/>
        </w:numPr>
        <w:shd w:val="clear" w:color="auto" w:fill="FFFFFF"/>
        <w:tabs>
          <w:tab w:val="left" w:pos="540"/>
        </w:tabs>
        <w:spacing w:before="0" w:line="264" w:lineRule="auto"/>
        <w:ind w:left="0" w:firstLine="360"/>
        <w:jc w:val="both"/>
        <w:rPr>
          <w:sz w:val="26"/>
          <w:szCs w:val="28"/>
          <w:lang w:eastAsia="vi-VN"/>
        </w:rPr>
      </w:pPr>
      <w:r w:rsidRPr="00272AA6">
        <w:rPr>
          <w:sz w:val="26"/>
          <w:szCs w:val="28"/>
          <w:lang w:eastAsia="vi-VN"/>
        </w:rPr>
        <w:t xml:space="preserve">Phát triển năng lực sử dụng công nghệ thông tin và truyền thông trong dạy và học; thúc </w:t>
      </w:r>
      <w:r w:rsidRPr="00272AA6">
        <w:rPr>
          <w:sz w:val="26"/>
          <w:szCs w:val="28"/>
          <w:lang w:eastAsia="vi-VN"/>
        </w:rPr>
        <w:lastRenderedPageBreak/>
        <w:t>đẩy chuyển đổi số trong ngành Giáo dục.</w:t>
      </w:r>
    </w:p>
    <w:p w14:paraId="1E61CFA1" w14:textId="77777777" w:rsidR="000C68B9" w:rsidRPr="00272AA6" w:rsidRDefault="000C68B9" w:rsidP="00272AA6">
      <w:pPr>
        <w:pStyle w:val="ListParagraph"/>
        <w:numPr>
          <w:ilvl w:val="0"/>
          <w:numId w:val="14"/>
        </w:numPr>
        <w:shd w:val="clear" w:color="auto" w:fill="FFFFFF"/>
        <w:tabs>
          <w:tab w:val="left" w:pos="540"/>
        </w:tabs>
        <w:spacing w:before="0" w:line="264" w:lineRule="auto"/>
        <w:ind w:left="0" w:firstLine="360"/>
        <w:jc w:val="both"/>
        <w:rPr>
          <w:sz w:val="26"/>
          <w:szCs w:val="28"/>
          <w:lang w:eastAsia="vi-VN"/>
        </w:rPr>
      </w:pPr>
      <w:r w:rsidRPr="00272AA6">
        <w:rPr>
          <w:sz w:val="26"/>
          <w:szCs w:val="28"/>
          <w:lang w:eastAsia="vi-VN"/>
        </w:rPr>
        <w:t>Mở rộng cơ hội tiếp cận giáo dục cho học sinh, tạo điều kiện để học s</w:t>
      </w:r>
      <w:r w:rsidR="00991440" w:rsidRPr="00272AA6">
        <w:rPr>
          <w:sz w:val="26"/>
          <w:szCs w:val="28"/>
          <w:lang w:eastAsia="vi-VN"/>
        </w:rPr>
        <w:t>inh được học ở mọi nơi, mọi lúc, rèn cho học sinh kỹ năng tự học và tính tự giác học tập tại nhà</w:t>
      </w:r>
      <w:r w:rsidR="00AD6F15" w:rsidRPr="00272AA6">
        <w:rPr>
          <w:sz w:val="26"/>
          <w:szCs w:val="28"/>
          <w:lang w:eastAsia="vi-VN"/>
        </w:rPr>
        <w:t>.</w:t>
      </w:r>
    </w:p>
    <w:p w14:paraId="29670877" w14:textId="77777777" w:rsidR="00600580" w:rsidRPr="00272AA6" w:rsidRDefault="0031577D" w:rsidP="00272AA6">
      <w:pPr>
        <w:pStyle w:val="BodyText"/>
        <w:spacing w:before="0" w:line="264" w:lineRule="auto"/>
        <w:ind w:left="0" w:right="70" w:firstLine="0"/>
        <w:rPr>
          <w:b/>
        </w:rPr>
      </w:pPr>
      <w:r w:rsidRPr="00272AA6">
        <w:rPr>
          <w:b/>
        </w:rPr>
        <w:t xml:space="preserve"> </w:t>
      </w:r>
      <w:r w:rsidR="009B6928" w:rsidRPr="00272AA6">
        <w:rPr>
          <w:b/>
        </w:rPr>
        <w:t xml:space="preserve">  </w:t>
      </w:r>
      <w:r w:rsidRPr="00272AA6">
        <w:rPr>
          <w:b/>
        </w:rPr>
        <w:t xml:space="preserve">  </w:t>
      </w:r>
      <w:r w:rsidR="00267C56" w:rsidRPr="00272AA6">
        <w:rPr>
          <w:b/>
        </w:rPr>
        <w:t>2</w:t>
      </w:r>
      <w:r w:rsidR="00600580" w:rsidRPr="00272AA6">
        <w:rPr>
          <w:b/>
        </w:rPr>
        <w:t xml:space="preserve">. </w:t>
      </w:r>
      <w:r w:rsidRPr="00272AA6">
        <w:rPr>
          <w:b/>
        </w:rPr>
        <w:t xml:space="preserve">Nội dung </w:t>
      </w:r>
      <w:r w:rsidR="001E4A7C" w:rsidRPr="00272AA6">
        <w:rPr>
          <w:b/>
        </w:rPr>
        <w:t>dạy học:</w:t>
      </w:r>
    </w:p>
    <w:p w14:paraId="70BC80D0" w14:textId="77777777" w:rsidR="00600580" w:rsidRPr="00272AA6" w:rsidRDefault="0031577D" w:rsidP="00272AA6">
      <w:pPr>
        <w:pStyle w:val="BodyText"/>
        <w:spacing w:before="0" w:line="264" w:lineRule="auto"/>
        <w:ind w:left="0" w:right="70" w:firstLine="0"/>
      </w:pPr>
      <w:r w:rsidRPr="00272AA6">
        <w:t xml:space="preserve">      - </w:t>
      </w:r>
      <w:r w:rsidR="00DF67B6" w:rsidRPr="00272AA6">
        <w:t>Thực hiện theo k</w:t>
      </w:r>
      <w:r w:rsidR="00A45BB5" w:rsidRPr="00272AA6">
        <w:t>ế hoạch giảng dạy</w:t>
      </w:r>
      <w:r w:rsidR="00576CC2" w:rsidRPr="00272AA6">
        <w:t xml:space="preserve"> </w:t>
      </w:r>
      <w:r w:rsidR="004C79AB" w:rsidRPr="00272AA6">
        <w:t>chương trình</w:t>
      </w:r>
      <w:r w:rsidR="00576CC2" w:rsidRPr="00272AA6">
        <w:t xml:space="preserve"> chính khóa </w:t>
      </w:r>
      <w:r w:rsidR="004C79AB" w:rsidRPr="00272AA6">
        <w:t xml:space="preserve">hoặc theo các chủ đề, </w:t>
      </w:r>
      <w:r w:rsidRPr="00272AA6">
        <w:t xml:space="preserve"> </w:t>
      </w:r>
      <w:r w:rsidR="004C79AB" w:rsidRPr="00272AA6">
        <w:t xml:space="preserve">chuyên đề </w:t>
      </w:r>
      <w:r w:rsidRPr="00272AA6">
        <w:t xml:space="preserve">trong </w:t>
      </w:r>
      <w:r w:rsidR="009B6928" w:rsidRPr="00272AA6">
        <w:t>Kế hoạch giáo dục</w:t>
      </w:r>
      <w:r w:rsidR="00774C59" w:rsidRPr="00272AA6">
        <w:t xml:space="preserve"> nhà trường </w:t>
      </w:r>
      <w:r w:rsidR="004C79AB" w:rsidRPr="00272AA6">
        <w:t>năm học 20</w:t>
      </w:r>
      <w:r w:rsidRPr="00272AA6">
        <w:t>21</w:t>
      </w:r>
      <w:r w:rsidR="004C79AB" w:rsidRPr="00272AA6">
        <w:t xml:space="preserve"> – 202</w:t>
      </w:r>
      <w:r w:rsidRPr="00272AA6">
        <w:t>2</w:t>
      </w:r>
      <w:r w:rsidR="004C79AB" w:rsidRPr="00272AA6">
        <w:t>.</w:t>
      </w:r>
    </w:p>
    <w:p w14:paraId="362C9A8E" w14:textId="77777777" w:rsidR="00600580" w:rsidRPr="00272AA6" w:rsidRDefault="001E4A7C" w:rsidP="00272AA6">
      <w:pPr>
        <w:pStyle w:val="BodyText"/>
        <w:spacing w:before="0" w:line="264" w:lineRule="auto"/>
        <w:ind w:left="0" w:right="70" w:firstLine="0"/>
        <w:rPr>
          <w:b/>
        </w:rPr>
      </w:pPr>
      <w:r w:rsidRPr="00272AA6">
        <w:rPr>
          <w:b/>
        </w:rPr>
        <w:t xml:space="preserve">    </w:t>
      </w:r>
      <w:r w:rsidR="00267C56" w:rsidRPr="00272AA6">
        <w:rPr>
          <w:b/>
        </w:rPr>
        <w:t>3</w:t>
      </w:r>
      <w:r w:rsidR="007F1950" w:rsidRPr="00272AA6">
        <w:rPr>
          <w:b/>
        </w:rPr>
        <w:t>.</w:t>
      </w:r>
      <w:r w:rsidR="00600580" w:rsidRPr="00272AA6">
        <w:rPr>
          <w:b/>
        </w:rPr>
        <w:t xml:space="preserve"> </w:t>
      </w:r>
      <w:r w:rsidR="0040440A" w:rsidRPr="00272AA6">
        <w:rPr>
          <w:b/>
        </w:rPr>
        <w:t>T</w:t>
      </w:r>
      <w:r w:rsidR="00600580" w:rsidRPr="00272AA6">
        <w:rPr>
          <w:b/>
        </w:rPr>
        <w:t>ổ chức dạy học</w:t>
      </w:r>
      <w:r w:rsidR="0040440A" w:rsidRPr="00272AA6">
        <w:rPr>
          <w:b/>
        </w:rPr>
        <w:t xml:space="preserve"> </w:t>
      </w:r>
      <w:r w:rsidR="009B6928" w:rsidRPr="00272AA6">
        <w:rPr>
          <w:b/>
        </w:rPr>
        <w:t>:</w:t>
      </w:r>
    </w:p>
    <w:p w14:paraId="68321299" w14:textId="50200D68" w:rsidR="0040440A" w:rsidRPr="00272AA6" w:rsidRDefault="0040440A" w:rsidP="00272AA6">
      <w:pPr>
        <w:pStyle w:val="BodyText"/>
        <w:spacing w:before="0" w:line="264" w:lineRule="auto"/>
        <w:ind w:left="0" w:right="70" w:firstLine="0"/>
        <w:rPr>
          <w:i/>
        </w:rPr>
      </w:pPr>
      <w:r w:rsidRPr="00272AA6">
        <w:rPr>
          <w:b/>
        </w:rPr>
        <w:t xml:space="preserve">     </w:t>
      </w:r>
      <w:r w:rsidR="00267C56" w:rsidRPr="00272AA6">
        <w:rPr>
          <w:i/>
        </w:rPr>
        <w:t>3</w:t>
      </w:r>
      <w:r w:rsidRPr="00272AA6">
        <w:rPr>
          <w:i/>
        </w:rPr>
        <w:t xml:space="preserve">.1 Phần mềm dạy học </w:t>
      </w:r>
      <w:r w:rsidR="00EF5869" w:rsidRPr="00272AA6">
        <w:rPr>
          <w:i/>
        </w:rPr>
        <w:t xml:space="preserve"> internet</w:t>
      </w:r>
      <w:r w:rsidRPr="00272AA6">
        <w:rPr>
          <w:i/>
        </w:rPr>
        <w:t>:</w:t>
      </w:r>
    </w:p>
    <w:p w14:paraId="64006FB1" w14:textId="5CD41B16" w:rsidR="006B4ADC" w:rsidRPr="00272AA6" w:rsidRDefault="00EF5869" w:rsidP="00272AA6">
      <w:pPr>
        <w:pStyle w:val="BodyText"/>
        <w:spacing w:before="0" w:line="264" w:lineRule="auto"/>
        <w:ind w:left="0" w:right="70" w:firstLine="0"/>
      </w:pPr>
      <w:r w:rsidRPr="00272AA6">
        <w:t xml:space="preserve">     Phần mềm K12</w:t>
      </w:r>
      <w:r w:rsidR="00B84909" w:rsidRPr="00272AA6">
        <w:t xml:space="preserve">Online của Viettell: đáp ứng việc tổ chức, quản lý hoạt động dạy học- </w:t>
      </w:r>
      <w:r w:rsidRPr="00272AA6">
        <w:t xml:space="preserve">kiểm tra đánh giá </w:t>
      </w:r>
      <w:r w:rsidR="00B84909" w:rsidRPr="00272AA6">
        <w:t>trực tuyến, đo đếm đánh giá kết quả dạy và học từ học sinh đến giáo viên dựa trên các văn bản quy định của ngành giáo dục.</w:t>
      </w:r>
      <w:r w:rsidR="006B4ADC" w:rsidRPr="00272AA6">
        <w:t xml:space="preserve"> </w:t>
      </w:r>
    </w:p>
    <w:p w14:paraId="7FC9B9A8" w14:textId="2C3108BF" w:rsidR="0040440A" w:rsidRPr="00272AA6" w:rsidRDefault="00B84909" w:rsidP="00272AA6">
      <w:pPr>
        <w:pStyle w:val="BodyText"/>
        <w:spacing w:before="0" w:line="264" w:lineRule="auto"/>
        <w:ind w:left="0" w:right="70" w:firstLine="0"/>
        <w:rPr>
          <w:i/>
        </w:rPr>
      </w:pPr>
      <w:r w:rsidRPr="00272AA6">
        <w:rPr>
          <w:i/>
        </w:rPr>
        <w:t xml:space="preserve">    </w:t>
      </w:r>
      <w:r w:rsidR="00267C56" w:rsidRPr="00272AA6">
        <w:rPr>
          <w:i/>
        </w:rPr>
        <w:t>3</w:t>
      </w:r>
      <w:r w:rsidRPr="00272AA6">
        <w:rPr>
          <w:i/>
        </w:rPr>
        <w:t>.2 Triển khai thực hiện</w:t>
      </w:r>
    </w:p>
    <w:p w14:paraId="78E4527F" w14:textId="77777777" w:rsidR="00B84909" w:rsidRPr="00272AA6" w:rsidRDefault="00B84909" w:rsidP="00272AA6">
      <w:pPr>
        <w:pStyle w:val="BodyText"/>
        <w:spacing w:before="0" w:line="264" w:lineRule="auto"/>
        <w:ind w:left="0" w:right="70" w:firstLine="0"/>
      </w:pPr>
      <w:r w:rsidRPr="00272AA6">
        <w:rPr>
          <w:i/>
        </w:rPr>
        <w:t xml:space="preserve">   </w:t>
      </w:r>
      <w:r w:rsidRPr="00272AA6">
        <w:t xml:space="preserve">- Ngày 16/8/2021:  Gửi tài liệu tập </w:t>
      </w:r>
      <w:r w:rsidR="00774C59" w:rsidRPr="00272AA6">
        <w:t>huấn</w:t>
      </w:r>
      <w:r w:rsidRPr="00272AA6">
        <w:t xml:space="preserve"> phần mềm K12 Online cho GV toàn trường nghiên cứu.</w:t>
      </w:r>
    </w:p>
    <w:p w14:paraId="6A3DC4B3" w14:textId="77777777" w:rsidR="009B6928" w:rsidRPr="00272AA6" w:rsidRDefault="009B6928" w:rsidP="00272AA6">
      <w:pPr>
        <w:pStyle w:val="BodyText"/>
        <w:spacing w:before="0" w:line="264" w:lineRule="auto"/>
        <w:ind w:left="0" w:right="70" w:firstLine="0"/>
      </w:pPr>
      <w:r w:rsidRPr="00272AA6">
        <w:t xml:space="preserve">    - Ngày 26/8/2021: Tổ chức tập huấn </w:t>
      </w:r>
      <w:r w:rsidR="00774C59" w:rsidRPr="00272AA6">
        <w:t xml:space="preserve">trực tuyến </w:t>
      </w:r>
      <w:r w:rsidRPr="00272AA6">
        <w:t>cho giáo viên toàn trường sử dụng phần mềm K12 Online trong tổ chức dạy học và kiểm tra đánh giá trực tuyến</w:t>
      </w:r>
      <w:r w:rsidR="007F1950" w:rsidRPr="00272AA6">
        <w:t>.</w:t>
      </w:r>
    </w:p>
    <w:p w14:paraId="5EAFFCE3" w14:textId="77777777" w:rsidR="0040440A" w:rsidRPr="00272AA6" w:rsidRDefault="007F1950" w:rsidP="00272AA6">
      <w:pPr>
        <w:pStyle w:val="BodyText"/>
        <w:spacing w:before="0" w:line="264" w:lineRule="auto"/>
        <w:ind w:left="0" w:right="70" w:firstLine="0"/>
      </w:pPr>
      <w:r w:rsidRPr="00272AA6">
        <w:t xml:space="preserve">    - </w:t>
      </w:r>
      <w:r w:rsidR="0040440A" w:rsidRPr="00272AA6">
        <w:t>Từ 27/8 đến 5/9:</w:t>
      </w:r>
      <w:r w:rsidR="00B84909" w:rsidRPr="00272AA6">
        <w:t xml:space="preserve"> </w:t>
      </w:r>
      <w:r w:rsidR="0040440A" w:rsidRPr="00272AA6">
        <w:t xml:space="preserve">Giáo viên thực hành, ứng dụng đồng bộ K12 Online trong việc tổ chức dạy học trực tuyến, yêu cầu 100% GV phải sử dụng K12Online </w:t>
      </w:r>
      <w:r w:rsidR="00B84909" w:rsidRPr="00272AA6">
        <w:t>để dạy trực tuyến trong thời gian học sinh không thể đến trường ( dự kiến đến hết HK I)</w:t>
      </w:r>
      <w:r w:rsidR="0040440A" w:rsidRPr="00272AA6">
        <w:t xml:space="preserve">. </w:t>
      </w:r>
    </w:p>
    <w:p w14:paraId="365529F6" w14:textId="77777777" w:rsidR="000028A6" w:rsidRPr="00272AA6" w:rsidRDefault="00B84909" w:rsidP="00272AA6">
      <w:pPr>
        <w:pStyle w:val="BodyText"/>
        <w:spacing w:before="0" w:line="264" w:lineRule="auto"/>
        <w:ind w:left="0" w:right="70" w:firstLine="0"/>
      </w:pPr>
      <w:r w:rsidRPr="00272AA6">
        <w:t xml:space="preserve">   - Phân công hỗ trợ kỹ thuật cho GV trong quá trình thực hiện: </w:t>
      </w:r>
    </w:p>
    <w:p w14:paraId="208585F4" w14:textId="593EA815" w:rsidR="00B84909" w:rsidRPr="00272AA6" w:rsidRDefault="000028A6" w:rsidP="00272AA6">
      <w:pPr>
        <w:pStyle w:val="BodyText"/>
        <w:spacing w:before="0" w:line="264" w:lineRule="auto"/>
        <w:ind w:left="0" w:right="70" w:firstLine="0"/>
      </w:pPr>
      <w:r w:rsidRPr="00272AA6">
        <w:t xml:space="preserve">       </w:t>
      </w:r>
      <w:r w:rsidR="00B84909" w:rsidRPr="00272AA6">
        <w:t>Anh Mạnh Hiền</w:t>
      </w:r>
      <w:r w:rsidRPr="00272AA6">
        <w:t>: Phụ</w:t>
      </w:r>
      <w:r w:rsidRPr="00272AA6">
        <w:rPr>
          <w:lang w:val="vi-VN"/>
        </w:rPr>
        <w:t xml:space="preserve"> trách chính</w:t>
      </w:r>
      <w:r w:rsidR="00B84909" w:rsidRPr="00272AA6">
        <w:t xml:space="preserve"> và các giáo viên trẻ trong chi đoàn giáo viên.</w:t>
      </w:r>
    </w:p>
    <w:tbl>
      <w:tblPr>
        <w:tblW w:w="9080" w:type="dxa"/>
        <w:tblInd w:w="265" w:type="dxa"/>
        <w:tblLook w:val="04A0" w:firstRow="1" w:lastRow="0" w:firstColumn="1" w:lastColumn="0" w:noHBand="0" w:noVBand="1"/>
      </w:tblPr>
      <w:tblGrid>
        <w:gridCol w:w="800"/>
        <w:gridCol w:w="3240"/>
        <w:gridCol w:w="2600"/>
        <w:gridCol w:w="2440"/>
      </w:tblGrid>
      <w:tr w:rsidR="00272AA6" w:rsidRPr="00272AA6" w14:paraId="4E52AEB3" w14:textId="77777777" w:rsidTr="000028A6">
        <w:trPr>
          <w:trHeight w:val="432"/>
        </w:trPr>
        <w:tc>
          <w:tcPr>
            <w:tcW w:w="80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620851A1" w14:textId="77777777" w:rsidR="000028A6" w:rsidRPr="00272AA6" w:rsidRDefault="000028A6" w:rsidP="00272AA6">
            <w:pPr>
              <w:spacing w:line="264" w:lineRule="auto"/>
              <w:jc w:val="center"/>
              <w:rPr>
                <w:b/>
                <w:bCs/>
                <w:sz w:val="26"/>
                <w:szCs w:val="26"/>
              </w:rPr>
            </w:pPr>
            <w:r w:rsidRPr="00272AA6">
              <w:rPr>
                <w:b/>
                <w:bCs/>
                <w:sz w:val="26"/>
                <w:szCs w:val="26"/>
              </w:rPr>
              <w:t>STT</w:t>
            </w:r>
          </w:p>
        </w:tc>
        <w:tc>
          <w:tcPr>
            <w:tcW w:w="3240" w:type="dxa"/>
            <w:tcBorders>
              <w:top w:val="single" w:sz="4" w:space="0" w:color="auto"/>
              <w:left w:val="nil"/>
              <w:bottom w:val="single" w:sz="4" w:space="0" w:color="000000"/>
              <w:right w:val="single" w:sz="4" w:space="0" w:color="000000"/>
            </w:tcBorders>
            <w:shd w:val="clear" w:color="auto" w:fill="auto"/>
            <w:noWrap/>
            <w:vAlign w:val="center"/>
            <w:hideMark/>
          </w:tcPr>
          <w:p w14:paraId="743072CA" w14:textId="77777777" w:rsidR="000028A6" w:rsidRPr="00272AA6" w:rsidRDefault="000028A6" w:rsidP="00272AA6">
            <w:pPr>
              <w:spacing w:line="264" w:lineRule="auto"/>
              <w:jc w:val="center"/>
              <w:rPr>
                <w:b/>
                <w:bCs/>
                <w:sz w:val="26"/>
                <w:szCs w:val="26"/>
              </w:rPr>
            </w:pPr>
            <w:r w:rsidRPr="00272AA6">
              <w:rPr>
                <w:b/>
                <w:bCs/>
                <w:sz w:val="26"/>
                <w:szCs w:val="26"/>
              </w:rPr>
              <w:t>HỌ VÀ TÊN</w:t>
            </w:r>
          </w:p>
        </w:tc>
        <w:tc>
          <w:tcPr>
            <w:tcW w:w="2600" w:type="dxa"/>
            <w:tcBorders>
              <w:top w:val="single" w:sz="4" w:space="0" w:color="auto"/>
              <w:left w:val="nil"/>
              <w:bottom w:val="single" w:sz="4" w:space="0" w:color="000000"/>
              <w:right w:val="single" w:sz="4" w:space="0" w:color="000000"/>
            </w:tcBorders>
            <w:shd w:val="clear" w:color="auto" w:fill="auto"/>
            <w:noWrap/>
            <w:vAlign w:val="center"/>
            <w:hideMark/>
          </w:tcPr>
          <w:p w14:paraId="01B09F68" w14:textId="77777777" w:rsidR="000028A6" w:rsidRPr="00272AA6" w:rsidRDefault="000028A6" w:rsidP="00272AA6">
            <w:pPr>
              <w:spacing w:line="264" w:lineRule="auto"/>
              <w:jc w:val="center"/>
              <w:rPr>
                <w:b/>
                <w:bCs/>
                <w:sz w:val="26"/>
                <w:szCs w:val="26"/>
              </w:rPr>
            </w:pPr>
            <w:r w:rsidRPr="00272AA6">
              <w:rPr>
                <w:b/>
                <w:bCs/>
                <w:sz w:val="26"/>
                <w:szCs w:val="26"/>
              </w:rPr>
              <w:t>TỔ HỖ TRỢ</w:t>
            </w:r>
          </w:p>
        </w:tc>
        <w:tc>
          <w:tcPr>
            <w:tcW w:w="2440" w:type="dxa"/>
            <w:tcBorders>
              <w:top w:val="single" w:sz="4" w:space="0" w:color="auto"/>
              <w:left w:val="nil"/>
              <w:bottom w:val="single" w:sz="4" w:space="0" w:color="000000"/>
              <w:right w:val="single" w:sz="4" w:space="0" w:color="000000"/>
            </w:tcBorders>
            <w:shd w:val="clear" w:color="auto" w:fill="auto"/>
            <w:noWrap/>
            <w:vAlign w:val="center"/>
            <w:hideMark/>
          </w:tcPr>
          <w:p w14:paraId="6FDFFB2C" w14:textId="77777777" w:rsidR="000028A6" w:rsidRPr="00272AA6" w:rsidRDefault="000028A6" w:rsidP="00272AA6">
            <w:pPr>
              <w:spacing w:line="264" w:lineRule="auto"/>
              <w:jc w:val="center"/>
              <w:rPr>
                <w:b/>
                <w:bCs/>
                <w:sz w:val="26"/>
                <w:szCs w:val="26"/>
              </w:rPr>
            </w:pPr>
            <w:r w:rsidRPr="00272AA6">
              <w:rPr>
                <w:b/>
                <w:bCs/>
                <w:sz w:val="26"/>
                <w:szCs w:val="26"/>
              </w:rPr>
              <w:t>SỐ ĐIỆN THOẠI</w:t>
            </w:r>
          </w:p>
        </w:tc>
      </w:tr>
      <w:tr w:rsidR="00272AA6" w:rsidRPr="00272AA6" w14:paraId="3FE2B253" w14:textId="77777777" w:rsidTr="000028A6">
        <w:trPr>
          <w:trHeight w:val="432"/>
        </w:trPr>
        <w:tc>
          <w:tcPr>
            <w:tcW w:w="800" w:type="dxa"/>
            <w:tcBorders>
              <w:top w:val="nil"/>
              <w:left w:val="single" w:sz="4" w:space="0" w:color="000000"/>
              <w:bottom w:val="single" w:sz="4" w:space="0" w:color="000000"/>
              <w:right w:val="single" w:sz="4" w:space="0" w:color="000000"/>
            </w:tcBorders>
            <w:shd w:val="clear" w:color="auto" w:fill="auto"/>
            <w:noWrap/>
            <w:vAlign w:val="center"/>
            <w:hideMark/>
          </w:tcPr>
          <w:p w14:paraId="5504F2E6" w14:textId="77777777" w:rsidR="000028A6" w:rsidRPr="00272AA6" w:rsidRDefault="000028A6" w:rsidP="00272AA6">
            <w:pPr>
              <w:spacing w:line="264" w:lineRule="auto"/>
              <w:jc w:val="center"/>
              <w:rPr>
                <w:sz w:val="26"/>
                <w:szCs w:val="26"/>
              </w:rPr>
            </w:pPr>
            <w:r w:rsidRPr="00272AA6">
              <w:rPr>
                <w:sz w:val="26"/>
                <w:szCs w:val="26"/>
              </w:rPr>
              <w:t>1</w:t>
            </w:r>
          </w:p>
        </w:tc>
        <w:tc>
          <w:tcPr>
            <w:tcW w:w="3240" w:type="dxa"/>
            <w:tcBorders>
              <w:top w:val="nil"/>
              <w:left w:val="nil"/>
              <w:bottom w:val="single" w:sz="4" w:space="0" w:color="000000"/>
              <w:right w:val="single" w:sz="4" w:space="0" w:color="000000"/>
            </w:tcBorders>
            <w:shd w:val="clear" w:color="auto" w:fill="auto"/>
            <w:noWrap/>
            <w:vAlign w:val="center"/>
            <w:hideMark/>
          </w:tcPr>
          <w:p w14:paraId="39E754A5" w14:textId="77777777" w:rsidR="000028A6" w:rsidRPr="00272AA6" w:rsidRDefault="000028A6" w:rsidP="00272AA6">
            <w:pPr>
              <w:spacing w:line="264" w:lineRule="auto"/>
              <w:rPr>
                <w:sz w:val="26"/>
                <w:szCs w:val="26"/>
              </w:rPr>
            </w:pPr>
            <w:r w:rsidRPr="00272AA6">
              <w:rPr>
                <w:sz w:val="26"/>
                <w:szCs w:val="26"/>
              </w:rPr>
              <w:t>Dương Bảo Duyên</w:t>
            </w:r>
          </w:p>
        </w:tc>
        <w:tc>
          <w:tcPr>
            <w:tcW w:w="2600" w:type="dxa"/>
            <w:tcBorders>
              <w:top w:val="nil"/>
              <w:left w:val="nil"/>
              <w:bottom w:val="single" w:sz="4" w:space="0" w:color="000000"/>
              <w:right w:val="single" w:sz="4" w:space="0" w:color="000000"/>
            </w:tcBorders>
            <w:shd w:val="clear" w:color="auto" w:fill="auto"/>
            <w:noWrap/>
            <w:vAlign w:val="center"/>
            <w:hideMark/>
          </w:tcPr>
          <w:p w14:paraId="7AA717C7" w14:textId="77777777" w:rsidR="000028A6" w:rsidRPr="00272AA6" w:rsidRDefault="000028A6" w:rsidP="00272AA6">
            <w:pPr>
              <w:spacing w:line="264" w:lineRule="auto"/>
              <w:rPr>
                <w:sz w:val="26"/>
                <w:szCs w:val="26"/>
              </w:rPr>
            </w:pPr>
            <w:r w:rsidRPr="00272AA6">
              <w:rPr>
                <w:sz w:val="26"/>
                <w:szCs w:val="26"/>
              </w:rPr>
              <w:t>Ngoại ngữ</w:t>
            </w:r>
          </w:p>
        </w:tc>
        <w:tc>
          <w:tcPr>
            <w:tcW w:w="2440" w:type="dxa"/>
            <w:tcBorders>
              <w:top w:val="nil"/>
              <w:left w:val="nil"/>
              <w:bottom w:val="single" w:sz="4" w:space="0" w:color="000000"/>
              <w:right w:val="single" w:sz="4" w:space="0" w:color="000000"/>
            </w:tcBorders>
            <w:shd w:val="clear" w:color="auto" w:fill="auto"/>
            <w:noWrap/>
            <w:vAlign w:val="center"/>
            <w:hideMark/>
          </w:tcPr>
          <w:p w14:paraId="77482553" w14:textId="77777777" w:rsidR="000028A6" w:rsidRPr="00272AA6" w:rsidRDefault="000028A6" w:rsidP="00272AA6">
            <w:pPr>
              <w:spacing w:line="264" w:lineRule="auto"/>
              <w:rPr>
                <w:sz w:val="26"/>
                <w:szCs w:val="26"/>
              </w:rPr>
            </w:pPr>
            <w:r w:rsidRPr="00272AA6">
              <w:rPr>
                <w:sz w:val="26"/>
                <w:szCs w:val="26"/>
              </w:rPr>
              <w:t>0789943698</w:t>
            </w:r>
          </w:p>
        </w:tc>
      </w:tr>
      <w:tr w:rsidR="00272AA6" w:rsidRPr="00272AA6" w14:paraId="3FEC1B9C" w14:textId="77777777" w:rsidTr="000028A6">
        <w:trPr>
          <w:trHeight w:val="432"/>
        </w:trPr>
        <w:tc>
          <w:tcPr>
            <w:tcW w:w="800" w:type="dxa"/>
            <w:tcBorders>
              <w:top w:val="nil"/>
              <w:left w:val="single" w:sz="4" w:space="0" w:color="000000"/>
              <w:bottom w:val="single" w:sz="4" w:space="0" w:color="000000"/>
              <w:right w:val="single" w:sz="4" w:space="0" w:color="000000"/>
            </w:tcBorders>
            <w:shd w:val="clear" w:color="auto" w:fill="auto"/>
            <w:noWrap/>
            <w:vAlign w:val="center"/>
            <w:hideMark/>
          </w:tcPr>
          <w:p w14:paraId="76DFE4A1" w14:textId="77777777" w:rsidR="000028A6" w:rsidRPr="00272AA6" w:rsidRDefault="000028A6" w:rsidP="00272AA6">
            <w:pPr>
              <w:spacing w:line="264" w:lineRule="auto"/>
              <w:jc w:val="center"/>
              <w:rPr>
                <w:sz w:val="26"/>
                <w:szCs w:val="26"/>
              </w:rPr>
            </w:pPr>
            <w:r w:rsidRPr="00272AA6">
              <w:rPr>
                <w:sz w:val="26"/>
                <w:szCs w:val="26"/>
              </w:rPr>
              <w:t>2</w:t>
            </w:r>
          </w:p>
        </w:tc>
        <w:tc>
          <w:tcPr>
            <w:tcW w:w="3240" w:type="dxa"/>
            <w:tcBorders>
              <w:top w:val="nil"/>
              <w:left w:val="nil"/>
              <w:bottom w:val="single" w:sz="4" w:space="0" w:color="000000"/>
              <w:right w:val="single" w:sz="4" w:space="0" w:color="000000"/>
            </w:tcBorders>
            <w:shd w:val="clear" w:color="auto" w:fill="auto"/>
            <w:noWrap/>
            <w:vAlign w:val="center"/>
            <w:hideMark/>
          </w:tcPr>
          <w:p w14:paraId="0652E376" w14:textId="77777777" w:rsidR="000028A6" w:rsidRPr="00272AA6" w:rsidRDefault="000028A6" w:rsidP="00272AA6">
            <w:pPr>
              <w:spacing w:line="264" w:lineRule="auto"/>
              <w:rPr>
                <w:sz w:val="26"/>
                <w:szCs w:val="26"/>
              </w:rPr>
            </w:pPr>
            <w:r w:rsidRPr="00272AA6">
              <w:rPr>
                <w:sz w:val="26"/>
                <w:szCs w:val="26"/>
              </w:rPr>
              <w:t>Cao Thị Hoan</w:t>
            </w:r>
          </w:p>
        </w:tc>
        <w:tc>
          <w:tcPr>
            <w:tcW w:w="2600" w:type="dxa"/>
            <w:tcBorders>
              <w:top w:val="nil"/>
              <w:left w:val="nil"/>
              <w:bottom w:val="single" w:sz="4" w:space="0" w:color="000000"/>
              <w:right w:val="single" w:sz="4" w:space="0" w:color="000000"/>
            </w:tcBorders>
            <w:shd w:val="clear" w:color="auto" w:fill="auto"/>
            <w:noWrap/>
            <w:vAlign w:val="center"/>
            <w:hideMark/>
          </w:tcPr>
          <w:p w14:paraId="34ECD9CB" w14:textId="48F2B22C" w:rsidR="000028A6" w:rsidRPr="00272AA6" w:rsidRDefault="000028A6" w:rsidP="00272AA6">
            <w:pPr>
              <w:spacing w:line="264" w:lineRule="auto"/>
              <w:rPr>
                <w:sz w:val="26"/>
                <w:szCs w:val="26"/>
                <w:lang w:val="vi-VN"/>
              </w:rPr>
            </w:pPr>
            <w:r w:rsidRPr="00272AA6">
              <w:rPr>
                <w:sz w:val="26"/>
                <w:szCs w:val="26"/>
              </w:rPr>
              <w:t>Địan</w:t>
            </w:r>
            <w:r w:rsidRPr="00272AA6">
              <w:rPr>
                <w:sz w:val="26"/>
                <w:szCs w:val="26"/>
                <w:lang w:val="vi-VN"/>
              </w:rPr>
              <w:t xml:space="preserve"> lý</w:t>
            </w:r>
          </w:p>
        </w:tc>
        <w:tc>
          <w:tcPr>
            <w:tcW w:w="2440" w:type="dxa"/>
            <w:tcBorders>
              <w:top w:val="nil"/>
              <w:left w:val="nil"/>
              <w:bottom w:val="single" w:sz="4" w:space="0" w:color="000000"/>
              <w:right w:val="single" w:sz="4" w:space="0" w:color="000000"/>
            </w:tcBorders>
            <w:shd w:val="clear" w:color="auto" w:fill="auto"/>
            <w:noWrap/>
            <w:vAlign w:val="center"/>
            <w:hideMark/>
          </w:tcPr>
          <w:p w14:paraId="7D6C15DC" w14:textId="77777777" w:rsidR="000028A6" w:rsidRPr="00272AA6" w:rsidRDefault="000028A6" w:rsidP="00272AA6">
            <w:pPr>
              <w:spacing w:line="264" w:lineRule="auto"/>
              <w:rPr>
                <w:sz w:val="26"/>
                <w:szCs w:val="26"/>
              </w:rPr>
            </w:pPr>
            <w:r w:rsidRPr="00272AA6">
              <w:rPr>
                <w:sz w:val="26"/>
                <w:szCs w:val="26"/>
              </w:rPr>
              <w:t>0366406290</w:t>
            </w:r>
          </w:p>
        </w:tc>
      </w:tr>
      <w:tr w:rsidR="00272AA6" w:rsidRPr="00272AA6" w14:paraId="69D43FA6" w14:textId="77777777" w:rsidTr="000028A6">
        <w:trPr>
          <w:trHeight w:val="432"/>
        </w:trPr>
        <w:tc>
          <w:tcPr>
            <w:tcW w:w="800" w:type="dxa"/>
            <w:tcBorders>
              <w:top w:val="nil"/>
              <w:left w:val="single" w:sz="4" w:space="0" w:color="000000"/>
              <w:bottom w:val="single" w:sz="4" w:space="0" w:color="000000"/>
              <w:right w:val="single" w:sz="4" w:space="0" w:color="000000"/>
            </w:tcBorders>
            <w:shd w:val="clear" w:color="auto" w:fill="auto"/>
            <w:noWrap/>
            <w:vAlign w:val="center"/>
            <w:hideMark/>
          </w:tcPr>
          <w:p w14:paraId="5FEC13A0" w14:textId="77777777" w:rsidR="000028A6" w:rsidRPr="00272AA6" w:rsidRDefault="000028A6" w:rsidP="00272AA6">
            <w:pPr>
              <w:spacing w:line="264" w:lineRule="auto"/>
              <w:jc w:val="center"/>
              <w:rPr>
                <w:sz w:val="26"/>
                <w:szCs w:val="26"/>
              </w:rPr>
            </w:pPr>
            <w:r w:rsidRPr="00272AA6">
              <w:rPr>
                <w:sz w:val="26"/>
                <w:szCs w:val="26"/>
              </w:rPr>
              <w:t>3</w:t>
            </w:r>
          </w:p>
        </w:tc>
        <w:tc>
          <w:tcPr>
            <w:tcW w:w="3240" w:type="dxa"/>
            <w:tcBorders>
              <w:top w:val="nil"/>
              <w:left w:val="nil"/>
              <w:bottom w:val="single" w:sz="4" w:space="0" w:color="000000"/>
              <w:right w:val="single" w:sz="4" w:space="0" w:color="000000"/>
            </w:tcBorders>
            <w:shd w:val="clear" w:color="FFFFFF" w:fill="FFFFFF"/>
            <w:noWrap/>
            <w:vAlign w:val="center"/>
            <w:hideMark/>
          </w:tcPr>
          <w:p w14:paraId="7EB9C6CD" w14:textId="77777777" w:rsidR="000028A6" w:rsidRPr="00272AA6" w:rsidRDefault="000028A6" w:rsidP="00272AA6">
            <w:pPr>
              <w:spacing w:line="264" w:lineRule="auto"/>
              <w:rPr>
                <w:sz w:val="26"/>
                <w:szCs w:val="26"/>
              </w:rPr>
            </w:pPr>
            <w:r w:rsidRPr="00272AA6">
              <w:rPr>
                <w:sz w:val="26"/>
                <w:szCs w:val="26"/>
              </w:rPr>
              <w:t>Lê Vủ Linh</w:t>
            </w:r>
          </w:p>
        </w:tc>
        <w:tc>
          <w:tcPr>
            <w:tcW w:w="2600" w:type="dxa"/>
            <w:tcBorders>
              <w:top w:val="nil"/>
              <w:left w:val="nil"/>
              <w:bottom w:val="single" w:sz="4" w:space="0" w:color="000000"/>
              <w:right w:val="single" w:sz="4" w:space="0" w:color="000000"/>
            </w:tcBorders>
            <w:shd w:val="clear" w:color="FFFFFF" w:fill="FFFFFF"/>
            <w:noWrap/>
            <w:vAlign w:val="center"/>
            <w:hideMark/>
          </w:tcPr>
          <w:p w14:paraId="380C92F8" w14:textId="77777777" w:rsidR="000028A6" w:rsidRPr="00272AA6" w:rsidRDefault="000028A6" w:rsidP="00272AA6">
            <w:pPr>
              <w:spacing w:line="264" w:lineRule="auto"/>
              <w:rPr>
                <w:sz w:val="26"/>
                <w:szCs w:val="26"/>
              </w:rPr>
            </w:pPr>
            <w:r w:rsidRPr="00272AA6">
              <w:rPr>
                <w:sz w:val="26"/>
                <w:szCs w:val="26"/>
              </w:rPr>
              <w:t>Lý - CN</w:t>
            </w:r>
          </w:p>
        </w:tc>
        <w:tc>
          <w:tcPr>
            <w:tcW w:w="2440" w:type="dxa"/>
            <w:tcBorders>
              <w:top w:val="nil"/>
              <w:left w:val="nil"/>
              <w:bottom w:val="single" w:sz="4" w:space="0" w:color="000000"/>
              <w:right w:val="single" w:sz="4" w:space="0" w:color="000000"/>
            </w:tcBorders>
            <w:shd w:val="clear" w:color="FFFFFF" w:fill="FFFFFF"/>
            <w:noWrap/>
            <w:vAlign w:val="center"/>
            <w:hideMark/>
          </w:tcPr>
          <w:p w14:paraId="556F0E88" w14:textId="77777777" w:rsidR="000028A6" w:rsidRPr="00272AA6" w:rsidRDefault="000028A6" w:rsidP="00272AA6">
            <w:pPr>
              <w:spacing w:line="264" w:lineRule="auto"/>
              <w:rPr>
                <w:sz w:val="26"/>
                <w:szCs w:val="26"/>
              </w:rPr>
            </w:pPr>
            <w:r w:rsidRPr="00272AA6">
              <w:rPr>
                <w:sz w:val="26"/>
                <w:szCs w:val="26"/>
              </w:rPr>
              <w:t>0906448582</w:t>
            </w:r>
          </w:p>
        </w:tc>
      </w:tr>
      <w:tr w:rsidR="00272AA6" w:rsidRPr="00272AA6" w14:paraId="68A53DFC" w14:textId="77777777" w:rsidTr="000028A6">
        <w:trPr>
          <w:trHeight w:val="432"/>
        </w:trPr>
        <w:tc>
          <w:tcPr>
            <w:tcW w:w="800" w:type="dxa"/>
            <w:tcBorders>
              <w:top w:val="nil"/>
              <w:left w:val="single" w:sz="4" w:space="0" w:color="000000"/>
              <w:bottom w:val="single" w:sz="4" w:space="0" w:color="000000"/>
              <w:right w:val="single" w:sz="4" w:space="0" w:color="000000"/>
            </w:tcBorders>
            <w:shd w:val="clear" w:color="auto" w:fill="auto"/>
            <w:noWrap/>
            <w:vAlign w:val="center"/>
            <w:hideMark/>
          </w:tcPr>
          <w:p w14:paraId="0E9ABAE5" w14:textId="77777777" w:rsidR="000028A6" w:rsidRPr="00272AA6" w:rsidRDefault="000028A6" w:rsidP="00272AA6">
            <w:pPr>
              <w:spacing w:line="264" w:lineRule="auto"/>
              <w:jc w:val="center"/>
              <w:rPr>
                <w:sz w:val="26"/>
                <w:szCs w:val="26"/>
              </w:rPr>
            </w:pPr>
            <w:r w:rsidRPr="00272AA6">
              <w:rPr>
                <w:sz w:val="26"/>
                <w:szCs w:val="26"/>
              </w:rPr>
              <w:t>4</w:t>
            </w:r>
          </w:p>
        </w:tc>
        <w:tc>
          <w:tcPr>
            <w:tcW w:w="3240" w:type="dxa"/>
            <w:tcBorders>
              <w:top w:val="nil"/>
              <w:left w:val="nil"/>
              <w:bottom w:val="single" w:sz="4" w:space="0" w:color="000000"/>
              <w:right w:val="single" w:sz="4" w:space="0" w:color="000000"/>
            </w:tcBorders>
            <w:shd w:val="clear" w:color="auto" w:fill="auto"/>
            <w:noWrap/>
            <w:vAlign w:val="center"/>
            <w:hideMark/>
          </w:tcPr>
          <w:p w14:paraId="610092C5" w14:textId="77777777" w:rsidR="000028A6" w:rsidRPr="00272AA6" w:rsidRDefault="000028A6" w:rsidP="00272AA6">
            <w:pPr>
              <w:spacing w:line="264" w:lineRule="auto"/>
              <w:rPr>
                <w:sz w:val="26"/>
                <w:szCs w:val="26"/>
              </w:rPr>
            </w:pPr>
            <w:r w:rsidRPr="00272AA6">
              <w:rPr>
                <w:sz w:val="26"/>
                <w:szCs w:val="26"/>
              </w:rPr>
              <w:t>Nguyễn Công Minh</w:t>
            </w:r>
          </w:p>
        </w:tc>
        <w:tc>
          <w:tcPr>
            <w:tcW w:w="2600" w:type="dxa"/>
            <w:tcBorders>
              <w:top w:val="nil"/>
              <w:left w:val="nil"/>
              <w:bottom w:val="single" w:sz="4" w:space="0" w:color="000000"/>
              <w:right w:val="single" w:sz="4" w:space="0" w:color="000000"/>
            </w:tcBorders>
            <w:shd w:val="clear" w:color="auto" w:fill="auto"/>
            <w:noWrap/>
            <w:vAlign w:val="center"/>
            <w:hideMark/>
          </w:tcPr>
          <w:p w14:paraId="6E0B7684" w14:textId="77777777" w:rsidR="000028A6" w:rsidRPr="00272AA6" w:rsidRDefault="000028A6" w:rsidP="00272AA6">
            <w:pPr>
              <w:spacing w:line="264" w:lineRule="auto"/>
              <w:rPr>
                <w:sz w:val="26"/>
                <w:szCs w:val="26"/>
              </w:rPr>
            </w:pPr>
            <w:r w:rsidRPr="00272AA6">
              <w:rPr>
                <w:sz w:val="26"/>
                <w:szCs w:val="26"/>
              </w:rPr>
              <w:t>Toán</w:t>
            </w:r>
          </w:p>
        </w:tc>
        <w:tc>
          <w:tcPr>
            <w:tcW w:w="2440" w:type="dxa"/>
            <w:tcBorders>
              <w:top w:val="nil"/>
              <w:left w:val="nil"/>
              <w:bottom w:val="single" w:sz="4" w:space="0" w:color="000000"/>
              <w:right w:val="single" w:sz="4" w:space="0" w:color="000000"/>
            </w:tcBorders>
            <w:shd w:val="clear" w:color="auto" w:fill="auto"/>
            <w:noWrap/>
            <w:vAlign w:val="center"/>
            <w:hideMark/>
          </w:tcPr>
          <w:p w14:paraId="48CE95D2" w14:textId="77777777" w:rsidR="000028A6" w:rsidRPr="00272AA6" w:rsidRDefault="000028A6" w:rsidP="00272AA6">
            <w:pPr>
              <w:spacing w:line="264" w:lineRule="auto"/>
              <w:rPr>
                <w:sz w:val="26"/>
                <w:szCs w:val="26"/>
              </w:rPr>
            </w:pPr>
            <w:r w:rsidRPr="00272AA6">
              <w:rPr>
                <w:sz w:val="26"/>
                <w:szCs w:val="26"/>
              </w:rPr>
              <w:t>0777146831</w:t>
            </w:r>
          </w:p>
        </w:tc>
      </w:tr>
      <w:tr w:rsidR="00272AA6" w:rsidRPr="00272AA6" w14:paraId="3C0F0094" w14:textId="77777777" w:rsidTr="000028A6">
        <w:trPr>
          <w:trHeight w:val="432"/>
        </w:trPr>
        <w:tc>
          <w:tcPr>
            <w:tcW w:w="800" w:type="dxa"/>
            <w:tcBorders>
              <w:top w:val="nil"/>
              <w:left w:val="single" w:sz="4" w:space="0" w:color="000000"/>
              <w:bottom w:val="single" w:sz="4" w:space="0" w:color="000000"/>
              <w:right w:val="single" w:sz="4" w:space="0" w:color="000000"/>
            </w:tcBorders>
            <w:shd w:val="clear" w:color="auto" w:fill="auto"/>
            <w:noWrap/>
            <w:vAlign w:val="center"/>
            <w:hideMark/>
          </w:tcPr>
          <w:p w14:paraId="2647D812" w14:textId="77777777" w:rsidR="000028A6" w:rsidRPr="00272AA6" w:rsidRDefault="000028A6" w:rsidP="00272AA6">
            <w:pPr>
              <w:spacing w:line="264" w:lineRule="auto"/>
              <w:jc w:val="center"/>
              <w:rPr>
                <w:sz w:val="26"/>
                <w:szCs w:val="26"/>
              </w:rPr>
            </w:pPr>
            <w:r w:rsidRPr="00272AA6">
              <w:rPr>
                <w:sz w:val="26"/>
                <w:szCs w:val="26"/>
              </w:rPr>
              <w:t>5</w:t>
            </w:r>
          </w:p>
        </w:tc>
        <w:tc>
          <w:tcPr>
            <w:tcW w:w="3240" w:type="dxa"/>
            <w:tcBorders>
              <w:top w:val="nil"/>
              <w:left w:val="nil"/>
              <w:bottom w:val="single" w:sz="4" w:space="0" w:color="000000"/>
              <w:right w:val="single" w:sz="4" w:space="0" w:color="000000"/>
            </w:tcBorders>
            <w:shd w:val="clear" w:color="auto" w:fill="auto"/>
            <w:noWrap/>
            <w:vAlign w:val="center"/>
            <w:hideMark/>
          </w:tcPr>
          <w:p w14:paraId="2D38F71E" w14:textId="77777777" w:rsidR="000028A6" w:rsidRPr="00272AA6" w:rsidRDefault="000028A6" w:rsidP="00272AA6">
            <w:pPr>
              <w:spacing w:line="264" w:lineRule="auto"/>
              <w:rPr>
                <w:sz w:val="26"/>
                <w:szCs w:val="26"/>
              </w:rPr>
            </w:pPr>
            <w:r w:rsidRPr="00272AA6">
              <w:rPr>
                <w:sz w:val="26"/>
                <w:szCs w:val="26"/>
              </w:rPr>
              <w:t>Bùi Thị Thanh Phượng</w:t>
            </w:r>
          </w:p>
        </w:tc>
        <w:tc>
          <w:tcPr>
            <w:tcW w:w="2600" w:type="dxa"/>
            <w:tcBorders>
              <w:top w:val="nil"/>
              <w:left w:val="nil"/>
              <w:bottom w:val="single" w:sz="4" w:space="0" w:color="000000"/>
              <w:right w:val="single" w:sz="4" w:space="0" w:color="000000"/>
            </w:tcBorders>
            <w:shd w:val="clear" w:color="auto" w:fill="auto"/>
            <w:noWrap/>
            <w:vAlign w:val="center"/>
            <w:hideMark/>
          </w:tcPr>
          <w:p w14:paraId="7D6D05CC" w14:textId="77777777" w:rsidR="000028A6" w:rsidRPr="00272AA6" w:rsidRDefault="000028A6" w:rsidP="00272AA6">
            <w:pPr>
              <w:spacing w:line="264" w:lineRule="auto"/>
              <w:rPr>
                <w:sz w:val="26"/>
                <w:szCs w:val="26"/>
              </w:rPr>
            </w:pPr>
            <w:r w:rsidRPr="00272AA6">
              <w:rPr>
                <w:sz w:val="26"/>
                <w:szCs w:val="26"/>
              </w:rPr>
              <w:t>Sinh - CN</w:t>
            </w:r>
          </w:p>
        </w:tc>
        <w:tc>
          <w:tcPr>
            <w:tcW w:w="2440" w:type="dxa"/>
            <w:tcBorders>
              <w:top w:val="nil"/>
              <w:left w:val="nil"/>
              <w:bottom w:val="single" w:sz="4" w:space="0" w:color="000000"/>
              <w:right w:val="single" w:sz="4" w:space="0" w:color="000000"/>
            </w:tcBorders>
            <w:shd w:val="clear" w:color="auto" w:fill="auto"/>
            <w:noWrap/>
            <w:vAlign w:val="center"/>
            <w:hideMark/>
          </w:tcPr>
          <w:p w14:paraId="5A846363" w14:textId="77777777" w:rsidR="000028A6" w:rsidRPr="00272AA6" w:rsidRDefault="000028A6" w:rsidP="00272AA6">
            <w:pPr>
              <w:spacing w:line="264" w:lineRule="auto"/>
              <w:rPr>
                <w:sz w:val="26"/>
                <w:szCs w:val="26"/>
              </w:rPr>
            </w:pPr>
            <w:r w:rsidRPr="00272AA6">
              <w:rPr>
                <w:sz w:val="26"/>
                <w:szCs w:val="26"/>
              </w:rPr>
              <w:t>0353722281</w:t>
            </w:r>
          </w:p>
        </w:tc>
      </w:tr>
      <w:tr w:rsidR="00272AA6" w:rsidRPr="00272AA6" w14:paraId="5E4B5F46" w14:textId="77777777" w:rsidTr="0052720A">
        <w:trPr>
          <w:trHeight w:val="432"/>
        </w:trPr>
        <w:tc>
          <w:tcPr>
            <w:tcW w:w="800" w:type="dxa"/>
            <w:tcBorders>
              <w:top w:val="nil"/>
              <w:left w:val="single" w:sz="4" w:space="0" w:color="000000"/>
              <w:bottom w:val="single" w:sz="4" w:space="0" w:color="000000"/>
              <w:right w:val="single" w:sz="4" w:space="0" w:color="000000"/>
            </w:tcBorders>
            <w:shd w:val="clear" w:color="auto" w:fill="auto"/>
            <w:noWrap/>
            <w:vAlign w:val="center"/>
            <w:hideMark/>
          </w:tcPr>
          <w:p w14:paraId="2695FC5E" w14:textId="77777777" w:rsidR="000028A6" w:rsidRPr="00272AA6" w:rsidRDefault="000028A6" w:rsidP="00272AA6">
            <w:pPr>
              <w:spacing w:line="264" w:lineRule="auto"/>
              <w:jc w:val="center"/>
              <w:rPr>
                <w:sz w:val="26"/>
                <w:szCs w:val="26"/>
              </w:rPr>
            </w:pPr>
            <w:r w:rsidRPr="00272AA6">
              <w:rPr>
                <w:sz w:val="26"/>
                <w:szCs w:val="26"/>
              </w:rPr>
              <w:t>6</w:t>
            </w:r>
          </w:p>
        </w:tc>
        <w:tc>
          <w:tcPr>
            <w:tcW w:w="3240" w:type="dxa"/>
            <w:tcBorders>
              <w:top w:val="nil"/>
              <w:left w:val="nil"/>
              <w:bottom w:val="single" w:sz="4" w:space="0" w:color="000000"/>
              <w:right w:val="single" w:sz="4" w:space="0" w:color="000000"/>
            </w:tcBorders>
            <w:shd w:val="clear" w:color="auto" w:fill="auto"/>
            <w:noWrap/>
            <w:vAlign w:val="center"/>
            <w:hideMark/>
          </w:tcPr>
          <w:p w14:paraId="62FF6A61" w14:textId="77777777" w:rsidR="000028A6" w:rsidRPr="00272AA6" w:rsidRDefault="000028A6" w:rsidP="00272AA6">
            <w:pPr>
              <w:spacing w:line="264" w:lineRule="auto"/>
              <w:rPr>
                <w:sz w:val="26"/>
                <w:szCs w:val="26"/>
              </w:rPr>
            </w:pPr>
            <w:r w:rsidRPr="00272AA6">
              <w:rPr>
                <w:sz w:val="26"/>
                <w:szCs w:val="26"/>
              </w:rPr>
              <w:t>Mai Thị Thiện</w:t>
            </w:r>
          </w:p>
        </w:tc>
        <w:tc>
          <w:tcPr>
            <w:tcW w:w="2600" w:type="dxa"/>
            <w:vMerge w:val="restart"/>
            <w:tcBorders>
              <w:top w:val="nil"/>
              <w:left w:val="nil"/>
              <w:right w:val="single" w:sz="4" w:space="0" w:color="000000"/>
            </w:tcBorders>
            <w:shd w:val="clear" w:color="auto" w:fill="auto"/>
            <w:noWrap/>
            <w:vAlign w:val="center"/>
            <w:hideMark/>
          </w:tcPr>
          <w:p w14:paraId="7BA0E8F8" w14:textId="6429674A" w:rsidR="000028A6" w:rsidRPr="00272AA6" w:rsidRDefault="000028A6" w:rsidP="00272AA6">
            <w:pPr>
              <w:spacing w:line="264" w:lineRule="auto"/>
              <w:rPr>
                <w:sz w:val="26"/>
                <w:szCs w:val="26"/>
                <w:lang w:val="vi-VN"/>
              </w:rPr>
            </w:pPr>
            <w:r w:rsidRPr="00272AA6">
              <w:rPr>
                <w:sz w:val="26"/>
                <w:szCs w:val="26"/>
              </w:rPr>
              <w:t>Ngữ</w:t>
            </w:r>
            <w:r w:rsidRPr="00272AA6">
              <w:rPr>
                <w:sz w:val="26"/>
                <w:szCs w:val="26"/>
                <w:lang w:val="vi-VN"/>
              </w:rPr>
              <w:t xml:space="preserve"> văn</w:t>
            </w:r>
          </w:p>
        </w:tc>
        <w:tc>
          <w:tcPr>
            <w:tcW w:w="2440" w:type="dxa"/>
            <w:tcBorders>
              <w:top w:val="nil"/>
              <w:left w:val="nil"/>
              <w:bottom w:val="single" w:sz="4" w:space="0" w:color="000000"/>
              <w:right w:val="single" w:sz="4" w:space="0" w:color="000000"/>
            </w:tcBorders>
            <w:shd w:val="clear" w:color="auto" w:fill="auto"/>
            <w:noWrap/>
            <w:vAlign w:val="center"/>
            <w:hideMark/>
          </w:tcPr>
          <w:p w14:paraId="67167B36" w14:textId="77777777" w:rsidR="000028A6" w:rsidRPr="00272AA6" w:rsidRDefault="000028A6" w:rsidP="00272AA6">
            <w:pPr>
              <w:spacing w:line="264" w:lineRule="auto"/>
              <w:rPr>
                <w:sz w:val="26"/>
                <w:szCs w:val="26"/>
              </w:rPr>
            </w:pPr>
            <w:r w:rsidRPr="00272AA6">
              <w:rPr>
                <w:sz w:val="26"/>
                <w:szCs w:val="26"/>
              </w:rPr>
              <w:t>0974947530</w:t>
            </w:r>
          </w:p>
        </w:tc>
      </w:tr>
      <w:tr w:rsidR="00272AA6" w:rsidRPr="00272AA6" w14:paraId="7B9C3BC4" w14:textId="77777777" w:rsidTr="0052720A">
        <w:trPr>
          <w:trHeight w:val="432"/>
        </w:trPr>
        <w:tc>
          <w:tcPr>
            <w:tcW w:w="800" w:type="dxa"/>
            <w:tcBorders>
              <w:top w:val="nil"/>
              <w:left w:val="single" w:sz="4" w:space="0" w:color="000000"/>
              <w:bottom w:val="single" w:sz="4" w:space="0" w:color="000000"/>
              <w:right w:val="single" w:sz="4" w:space="0" w:color="000000"/>
            </w:tcBorders>
            <w:shd w:val="clear" w:color="auto" w:fill="auto"/>
            <w:noWrap/>
            <w:vAlign w:val="center"/>
            <w:hideMark/>
          </w:tcPr>
          <w:p w14:paraId="0C92F300" w14:textId="77777777" w:rsidR="000028A6" w:rsidRPr="00272AA6" w:rsidRDefault="000028A6" w:rsidP="00272AA6">
            <w:pPr>
              <w:spacing w:line="264" w:lineRule="auto"/>
              <w:jc w:val="center"/>
              <w:rPr>
                <w:sz w:val="26"/>
                <w:szCs w:val="26"/>
              </w:rPr>
            </w:pPr>
            <w:r w:rsidRPr="00272AA6">
              <w:rPr>
                <w:sz w:val="26"/>
                <w:szCs w:val="26"/>
              </w:rPr>
              <w:t>7</w:t>
            </w:r>
          </w:p>
        </w:tc>
        <w:tc>
          <w:tcPr>
            <w:tcW w:w="3240" w:type="dxa"/>
            <w:tcBorders>
              <w:top w:val="nil"/>
              <w:left w:val="nil"/>
              <w:bottom w:val="single" w:sz="4" w:space="0" w:color="000000"/>
              <w:right w:val="single" w:sz="4" w:space="0" w:color="000000"/>
            </w:tcBorders>
            <w:shd w:val="clear" w:color="auto" w:fill="auto"/>
            <w:noWrap/>
            <w:vAlign w:val="center"/>
            <w:hideMark/>
          </w:tcPr>
          <w:p w14:paraId="7C80F00F" w14:textId="77777777" w:rsidR="000028A6" w:rsidRPr="00272AA6" w:rsidRDefault="000028A6" w:rsidP="00272AA6">
            <w:pPr>
              <w:spacing w:line="264" w:lineRule="auto"/>
              <w:rPr>
                <w:sz w:val="26"/>
                <w:szCs w:val="26"/>
              </w:rPr>
            </w:pPr>
            <w:r w:rsidRPr="00272AA6">
              <w:rPr>
                <w:sz w:val="26"/>
                <w:szCs w:val="26"/>
              </w:rPr>
              <w:t>Trần Thị Như Huỳnh</w:t>
            </w:r>
          </w:p>
        </w:tc>
        <w:tc>
          <w:tcPr>
            <w:tcW w:w="2600" w:type="dxa"/>
            <w:vMerge/>
            <w:tcBorders>
              <w:left w:val="nil"/>
              <w:bottom w:val="single" w:sz="4" w:space="0" w:color="000000"/>
              <w:right w:val="single" w:sz="4" w:space="0" w:color="000000"/>
            </w:tcBorders>
            <w:shd w:val="clear" w:color="auto" w:fill="auto"/>
            <w:noWrap/>
            <w:vAlign w:val="center"/>
            <w:hideMark/>
          </w:tcPr>
          <w:p w14:paraId="79865DF7" w14:textId="236C7799" w:rsidR="000028A6" w:rsidRPr="00272AA6" w:rsidRDefault="000028A6" w:rsidP="00272AA6">
            <w:pPr>
              <w:spacing w:line="264" w:lineRule="auto"/>
              <w:rPr>
                <w:sz w:val="26"/>
                <w:szCs w:val="26"/>
              </w:rPr>
            </w:pPr>
          </w:p>
        </w:tc>
        <w:tc>
          <w:tcPr>
            <w:tcW w:w="2440" w:type="dxa"/>
            <w:tcBorders>
              <w:top w:val="nil"/>
              <w:left w:val="nil"/>
              <w:bottom w:val="single" w:sz="4" w:space="0" w:color="000000"/>
              <w:right w:val="single" w:sz="4" w:space="0" w:color="000000"/>
            </w:tcBorders>
            <w:shd w:val="clear" w:color="auto" w:fill="auto"/>
            <w:noWrap/>
            <w:vAlign w:val="center"/>
            <w:hideMark/>
          </w:tcPr>
          <w:p w14:paraId="32CFC9F0" w14:textId="77777777" w:rsidR="000028A6" w:rsidRPr="00272AA6" w:rsidRDefault="000028A6" w:rsidP="00272AA6">
            <w:pPr>
              <w:spacing w:line="264" w:lineRule="auto"/>
              <w:rPr>
                <w:sz w:val="26"/>
                <w:szCs w:val="26"/>
              </w:rPr>
            </w:pPr>
            <w:r w:rsidRPr="00272AA6">
              <w:rPr>
                <w:sz w:val="26"/>
                <w:szCs w:val="26"/>
              </w:rPr>
              <w:t>0354131540</w:t>
            </w:r>
          </w:p>
        </w:tc>
      </w:tr>
      <w:tr w:rsidR="00272AA6" w:rsidRPr="00272AA6" w14:paraId="6AE7EB1C" w14:textId="77777777" w:rsidTr="000028A6">
        <w:trPr>
          <w:trHeight w:val="432"/>
        </w:trPr>
        <w:tc>
          <w:tcPr>
            <w:tcW w:w="800" w:type="dxa"/>
            <w:tcBorders>
              <w:top w:val="nil"/>
              <w:left w:val="single" w:sz="4" w:space="0" w:color="000000"/>
              <w:bottom w:val="single" w:sz="4" w:space="0" w:color="000000"/>
              <w:right w:val="single" w:sz="4" w:space="0" w:color="000000"/>
            </w:tcBorders>
            <w:shd w:val="clear" w:color="auto" w:fill="auto"/>
            <w:noWrap/>
            <w:vAlign w:val="center"/>
            <w:hideMark/>
          </w:tcPr>
          <w:p w14:paraId="33ADD60D" w14:textId="77777777" w:rsidR="000028A6" w:rsidRPr="00272AA6" w:rsidRDefault="000028A6" w:rsidP="00272AA6">
            <w:pPr>
              <w:spacing w:line="264" w:lineRule="auto"/>
              <w:jc w:val="center"/>
              <w:rPr>
                <w:sz w:val="26"/>
                <w:szCs w:val="26"/>
              </w:rPr>
            </w:pPr>
            <w:r w:rsidRPr="00272AA6">
              <w:rPr>
                <w:sz w:val="26"/>
                <w:szCs w:val="26"/>
              </w:rPr>
              <w:t>8</w:t>
            </w:r>
          </w:p>
        </w:tc>
        <w:tc>
          <w:tcPr>
            <w:tcW w:w="3240" w:type="dxa"/>
            <w:tcBorders>
              <w:top w:val="nil"/>
              <w:left w:val="nil"/>
              <w:bottom w:val="single" w:sz="4" w:space="0" w:color="000000"/>
              <w:right w:val="single" w:sz="4" w:space="0" w:color="000000"/>
            </w:tcBorders>
            <w:shd w:val="clear" w:color="auto" w:fill="auto"/>
            <w:noWrap/>
            <w:vAlign w:val="center"/>
            <w:hideMark/>
          </w:tcPr>
          <w:p w14:paraId="2EF97057" w14:textId="77777777" w:rsidR="000028A6" w:rsidRPr="00272AA6" w:rsidRDefault="000028A6" w:rsidP="00272AA6">
            <w:pPr>
              <w:spacing w:line="264" w:lineRule="auto"/>
              <w:rPr>
                <w:sz w:val="26"/>
                <w:szCs w:val="26"/>
              </w:rPr>
            </w:pPr>
            <w:r w:rsidRPr="00272AA6">
              <w:rPr>
                <w:sz w:val="26"/>
                <w:szCs w:val="26"/>
              </w:rPr>
              <w:t>Nguyễn Văn Hưng</w:t>
            </w:r>
          </w:p>
        </w:tc>
        <w:tc>
          <w:tcPr>
            <w:tcW w:w="2600" w:type="dxa"/>
            <w:tcBorders>
              <w:top w:val="nil"/>
              <w:left w:val="nil"/>
              <w:bottom w:val="single" w:sz="4" w:space="0" w:color="000000"/>
              <w:right w:val="single" w:sz="4" w:space="0" w:color="000000"/>
            </w:tcBorders>
            <w:shd w:val="clear" w:color="auto" w:fill="auto"/>
            <w:noWrap/>
            <w:vAlign w:val="center"/>
            <w:hideMark/>
          </w:tcPr>
          <w:p w14:paraId="32577540" w14:textId="77777777" w:rsidR="000028A6" w:rsidRPr="00272AA6" w:rsidRDefault="000028A6" w:rsidP="00272AA6">
            <w:pPr>
              <w:spacing w:line="264" w:lineRule="auto"/>
              <w:rPr>
                <w:sz w:val="26"/>
                <w:szCs w:val="26"/>
              </w:rPr>
            </w:pPr>
            <w:r w:rsidRPr="00272AA6">
              <w:rPr>
                <w:sz w:val="26"/>
                <w:szCs w:val="26"/>
              </w:rPr>
              <w:t>Hóa</w:t>
            </w:r>
          </w:p>
        </w:tc>
        <w:tc>
          <w:tcPr>
            <w:tcW w:w="2440" w:type="dxa"/>
            <w:tcBorders>
              <w:top w:val="nil"/>
              <w:left w:val="nil"/>
              <w:bottom w:val="single" w:sz="4" w:space="0" w:color="000000"/>
              <w:right w:val="single" w:sz="4" w:space="0" w:color="000000"/>
            </w:tcBorders>
            <w:shd w:val="clear" w:color="auto" w:fill="auto"/>
            <w:noWrap/>
            <w:vAlign w:val="center"/>
            <w:hideMark/>
          </w:tcPr>
          <w:p w14:paraId="6039E234" w14:textId="77777777" w:rsidR="000028A6" w:rsidRPr="00272AA6" w:rsidRDefault="000028A6" w:rsidP="00272AA6">
            <w:pPr>
              <w:spacing w:line="264" w:lineRule="auto"/>
              <w:rPr>
                <w:sz w:val="26"/>
                <w:szCs w:val="26"/>
              </w:rPr>
            </w:pPr>
            <w:r w:rsidRPr="00272AA6">
              <w:rPr>
                <w:sz w:val="26"/>
                <w:szCs w:val="26"/>
              </w:rPr>
              <w:t>0795579996</w:t>
            </w:r>
          </w:p>
        </w:tc>
      </w:tr>
      <w:tr w:rsidR="00272AA6" w:rsidRPr="00272AA6" w14:paraId="795FD366" w14:textId="77777777" w:rsidTr="000028A6">
        <w:trPr>
          <w:trHeight w:val="432"/>
        </w:trPr>
        <w:tc>
          <w:tcPr>
            <w:tcW w:w="800" w:type="dxa"/>
            <w:tcBorders>
              <w:top w:val="nil"/>
              <w:left w:val="single" w:sz="4" w:space="0" w:color="000000"/>
              <w:bottom w:val="single" w:sz="4" w:space="0" w:color="000000"/>
              <w:right w:val="single" w:sz="4" w:space="0" w:color="000000"/>
            </w:tcBorders>
            <w:shd w:val="clear" w:color="auto" w:fill="auto"/>
            <w:noWrap/>
            <w:vAlign w:val="center"/>
            <w:hideMark/>
          </w:tcPr>
          <w:p w14:paraId="5E338310" w14:textId="77777777" w:rsidR="000028A6" w:rsidRPr="00272AA6" w:rsidRDefault="000028A6" w:rsidP="00272AA6">
            <w:pPr>
              <w:spacing w:line="264" w:lineRule="auto"/>
              <w:jc w:val="center"/>
              <w:rPr>
                <w:sz w:val="26"/>
                <w:szCs w:val="26"/>
              </w:rPr>
            </w:pPr>
            <w:r w:rsidRPr="00272AA6">
              <w:rPr>
                <w:sz w:val="26"/>
                <w:szCs w:val="26"/>
              </w:rPr>
              <w:t>9</w:t>
            </w:r>
          </w:p>
        </w:tc>
        <w:tc>
          <w:tcPr>
            <w:tcW w:w="3240" w:type="dxa"/>
            <w:tcBorders>
              <w:top w:val="nil"/>
              <w:left w:val="nil"/>
              <w:bottom w:val="single" w:sz="4" w:space="0" w:color="000000"/>
              <w:right w:val="single" w:sz="4" w:space="0" w:color="000000"/>
            </w:tcBorders>
            <w:shd w:val="clear" w:color="auto" w:fill="auto"/>
            <w:noWrap/>
            <w:vAlign w:val="center"/>
            <w:hideMark/>
          </w:tcPr>
          <w:p w14:paraId="7937DA3F" w14:textId="77777777" w:rsidR="000028A6" w:rsidRPr="00272AA6" w:rsidRDefault="000028A6" w:rsidP="00272AA6">
            <w:pPr>
              <w:spacing w:line="264" w:lineRule="auto"/>
              <w:rPr>
                <w:sz w:val="26"/>
                <w:szCs w:val="26"/>
              </w:rPr>
            </w:pPr>
            <w:r w:rsidRPr="00272AA6">
              <w:rPr>
                <w:sz w:val="26"/>
                <w:szCs w:val="26"/>
              </w:rPr>
              <w:t>Nguyễn Trần Như Thủy</w:t>
            </w:r>
          </w:p>
        </w:tc>
        <w:tc>
          <w:tcPr>
            <w:tcW w:w="2600" w:type="dxa"/>
            <w:tcBorders>
              <w:top w:val="nil"/>
              <w:left w:val="nil"/>
              <w:bottom w:val="single" w:sz="4" w:space="0" w:color="000000"/>
              <w:right w:val="single" w:sz="4" w:space="0" w:color="000000"/>
            </w:tcBorders>
            <w:shd w:val="clear" w:color="auto" w:fill="auto"/>
            <w:noWrap/>
            <w:vAlign w:val="center"/>
            <w:hideMark/>
          </w:tcPr>
          <w:p w14:paraId="6EBC9021" w14:textId="77777777" w:rsidR="000028A6" w:rsidRPr="00272AA6" w:rsidRDefault="000028A6" w:rsidP="00272AA6">
            <w:pPr>
              <w:spacing w:line="264" w:lineRule="auto"/>
              <w:rPr>
                <w:sz w:val="26"/>
                <w:szCs w:val="26"/>
              </w:rPr>
            </w:pPr>
            <w:r w:rsidRPr="00272AA6">
              <w:rPr>
                <w:sz w:val="26"/>
                <w:szCs w:val="26"/>
              </w:rPr>
              <w:t>Pháp</w:t>
            </w:r>
          </w:p>
        </w:tc>
        <w:tc>
          <w:tcPr>
            <w:tcW w:w="2440" w:type="dxa"/>
            <w:tcBorders>
              <w:top w:val="nil"/>
              <w:left w:val="nil"/>
              <w:bottom w:val="single" w:sz="4" w:space="0" w:color="000000"/>
              <w:right w:val="single" w:sz="4" w:space="0" w:color="000000"/>
            </w:tcBorders>
            <w:shd w:val="clear" w:color="auto" w:fill="auto"/>
            <w:noWrap/>
            <w:vAlign w:val="center"/>
            <w:hideMark/>
          </w:tcPr>
          <w:p w14:paraId="52F23BE5" w14:textId="77777777" w:rsidR="000028A6" w:rsidRPr="00272AA6" w:rsidRDefault="000028A6" w:rsidP="00272AA6">
            <w:pPr>
              <w:spacing w:line="264" w:lineRule="auto"/>
              <w:rPr>
                <w:sz w:val="26"/>
                <w:szCs w:val="26"/>
              </w:rPr>
            </w:pPr>
            <w:r w:rsidRPr="00272AA6">
              <w:rPr>
                <w:sz w:val="26"/>
                <w:szCs w:val="26"/>
              </w:rPr>
              <w:t>0905163767</w:t>
            </w:r>
          </w:p>
        </w:tc>
      </w:tr>
      <w:tr w:rsidR="00272AA6" w:rsidRPr="00272AA6" w14:paraId="48CA2AB8" w14:textId="77777777" w:rsidTr="000028A6">
        <w:trPr>
          <w:trHeight w:val="432"/>
        </w:trPr>
        <w:tc>
          <w:tcPr>
            <w:tcW w:w="800" w:type="dxa"/>
            <w:tcBorders>
              <w:top w:val="nil"/>
              <w:left w:val="single" w:sz="4" w:space="0" w:color="000000"/>
              <w:bottom w:val="single" w:sz="4" w:space="0" w:color="000000"/>
              <w:right w:val="single" w:sz="4" w:space="0" w:color="000000"/>
            </w:tcBorders>
            <w:shd w:val="clear" w:color="auto" w:fill="auto"/>
            <w:noWrap/>
            <w:vAlign w:val="center"/>
            <w:hideMark/>
          </w:tcPr>
          <w:p w14:paraId="6C3DE76A" w14:textId="77777777" w:rsidR="000028A6" w:rsidRPr="00272AA6" w:rsidRDefault="000028A6" w:rsidP="00272AA6">
            <w:pPr>
              <w:spacing w:line="264" w:lineRule="auto"/>
              <w:jc w:val="center"/>
              <w:rPr>
                <w:sz w:val="26"/>
                <w:szCs w:val="26"/>
              </w:rPr>
            </w:pPr>
            <w:r w:rsidRPr="00272AA6">
              <w:rPr>
                <w:sz w:val="26"/>
                <w:szCs w:val="26"/>
              </w:rPr>
              <w:t>10</w:t>
            </w:r>
          </w:p>
        </w:tc>
        <w:tc>
          <w:tcPr>
            <w:tcW w:w="3240" w:type="dxa"/>
            <w:tcBorders>
              <w:top w:val="nil"/>
              <w:left w:val="nil"/>
              <w:bottom w:val="single" w:sz="4" w:space="0" w:color="000000"/>
              <w:right w:val="single" w:sz="4" w:space="0" w:color="000000"/>
            </w:tcBorders>
            <w:shd w:val="clear" w:color="auto" w:fill="auto"/>
            <w:noWrap/>
            <w:vAlign w:val="center"/>
            <w:hideMark/>
          </w:tcPr>
          <w:p w14:paraId="1DE3B4FC" w14:textId="77777777" w:rsidR="000028A6" w:rsidRPr="00272AA6" w:rsidRDefault="000028A6" w:rsidP="00272AA6">
            <w:pPr>
              <w:spacing w:line="264" w:lineRule="auto"/>
              <w:rPr>
                <w:sz w:val="26"/>
                <w:szCs w:val="26"/>
              </w:rPr>
            </w:pPr>
            <w:r w:rsidRPr="00272AA6">
              <w:rPr>
                <w:sz w:val="26"/>
                <w:szCs w:val="26"/>
              </w:rPr>
              <w:t>Nguyễn Văn  Quý</w:t>
            </w:r>
          </w:p>
        </w:tc>
        <w:tc>
          <w:tcPr>
            <w:tcW w:w="2600" w:type="dxa"/>
            <w:tcBorders>
              <w:top w:val="nil"/>
              <w:left w:val="nil"/>
              <w:bottom w:val="single" w:sz="4" w:space="0" w:color="000000"/>
              <w:right w:val="single" w:sz="4" w:space="0" w:color="000000"/>
            </w:tcBorders>
            <w:shd w:val="clear" w:color="auto" w:fill="auto"/>
            <w:noWrap/>
            <w:vAlign w:val="center"/>
            <w:hideMark/>
          </w:tcPr>
          <w:p w14:paraId="43A2FB8B" w14:textId="77777777" w:rsidR="000028A6" w:rsidRPr="00272AA6" w:rsidRDefault="000028A6" w:rsidP="00272AA6">
            <w:pPr>
              <w:spacing w:line="264" w:lineRule="auto"/>
              <w:rPr>
                <w:sz w:val="26"/>
                <w:szCs w:val="26"/>
              </w:rPr>
            </w:pPr>
            <w:r w:rsidRPr="00272AA6">
              <w:rPr>
                <w:sz w:val="26"/>
                <w:szCs w:val="26"/>
              </w:rPr>
              <w:t>Sử - GDQP</w:t>
            </w:r>
          </w:p>
        </w:tc>
        <w:tc>
          <w:tcPr>
            <w:tcW w:w="2440" w:type="dxa"/>
            <w:tcBorders>
              <w:top w:val="nil"/>
              <w:left w:val="nil"/>
              <w:bottom w:val="single" w:sz="4" w:space="0" w:color="000000"/>
              <w:right w:val="single" w:sz="4" w:space="0" w:color="000000"/>
            </w:tcBorders>
            <w:shd w:val="clear" w:color="auto" w:fill="auto"/>
            <w:noWrap/>
            <w:vAlign w:val="center"/>
            <w:hideMark/>
          </w:tcPr>
          <w:p w14:paraId="5E98CEB9" w14:textId="77777777" w:rsidR="000028A6" w:rsidRPr="00272AA6" w:rsidRDefault="000028A6" w:rsidP="00272AA6">
            <w:pPr>
              <w:spacing w:line="264" w:lineRule="auto"/>
              <w:rPr>
                <w:sz w:val="26"/>
                <w:szCs w:val="26"/>
              </w:rPr>
            </w:pPr>
            <w:r w:rsidRPr="00272AA6">
              <w:rPr>
                <w:sz w:val="26"/>
                <w:szCs w:val="26"/>
              </w:rPr>
              <w:t>0868974858</w:t>
            </w:r>
          </w:p>
        </w:tc>
      </w:tr>
      <w:tr w:rsidR="00272AA6" w:rsidRPr="00272AA6" w14:paraId="35117CEF" w14:textId="77777777" w:rsidTr="000028A6">
        <w:trPr>
          <w:trHeight w:val="432"/>
        </w:trPr>
        <w:tc>
          <w:tcPr>
            <w:tcW w:w="800" w:type="dxa"/>
            <w:tcBorders>
              <w:top w:val="nil"/>
              <w:left w:val="single" w:sz="4" w:space="0" w:color="000000"/>
              <w:bottom w:val="single" w:sz="4" w:space="0" w:color="000000"/>
              <w:right w:val="single" w:sz="4" w:space="0" w:color="000000"/>
            </w:tcBorders>
            <w:shd w:val="clear" w:color="auto" w:fill="auto"/>
            <w:noWrap/>
            <w:vAlign w:val="center"/>
            <w:hideMark/>
          </w:tcPr>
          <w:p w14:paraId="0ED5A6BE" w14:textId="77777777" w:rsidR="000028A6" w:rsidRPr="00272AA6" w:rsidRDefault="000028A6" w:rsidP="00272AA6">
            <w:pPr>
              <w:spacing w:line="264" w:lineRule="auto"/>
              <w:jc w:val="center"/>
              <w:rPr>
                <w:sz w:val="26"/>
                <w:szCs w:val="26"/>
              </w:rPr>
            </w:pPr>
            <w:r w:rsidRPr="00272AA6">
              <w:rPr>
                <w:sz w:val="26"/>
                <w:szCs w:val="26"/>
              </w:rPr>
              <w:t>11</w:t>
            </w:r>
          </w:p>
        </w:tc>
        <w:tc>
          <w:tcPr>
            <w:tcW w:w="3240" w:type="dxa"/>
            <w:tcBorders>
              <w:top w:val="nil"/>
              <w:left w:val="nil"/>
              <w:bottom w:val="single" w:sz="4" w:space="0" w:color="000000"/>
              <w:right w:val="single" w:sz="4" w:space="0" w:color="000000"/>
            </w:tcBorders>
            <w:shd w:val="clear" w:color="auto" w:fill="auto"/>
            <w:noWrap/>
            <w:vAlign w:val="center"/>
            <w:hideMark/>
          </w:tcPr>
          <w:p w14:paraId="356A8EF5" w14:textId="77777777" w:rsidR="000028A6" w:rsidRPr="00272AA6" w:rsidRDefault="000028A6" w:rsidP="00272AA6">
            <w:pPr>
              <w:spacing w:line="264" w:lineRule="auto"/>
              <w:rPr>
                <w:sz w:val="26"/>
                <w:szCs w:val="26"/>
              </w:rPr>
            </w:pPr>
            <w:r w:rsidRPr="00272AA6">
              <w:rPr>
                <w:sz w:val="26"/>
                <w:szCs w:val="26"/>
              </w:rPr>
              <w:t>Nguyễn Thân Hữu Tín</w:t>
            </w:r>
          </w:p>
        </w:tc>
        <w:tc>
          <w:tcPr>
            <w:tcW w:w="2600" w:type="dxa"/>
            <w:tcBorders>
              <w:top w:val="nil"/>
              <w:left w:val="nil"/>
              <w:bottom w:val="single" w:sz="4" w:space="0" w:color="000000"/>
              <w:right w:val="single" w:sz="4" w:space="0" w:color="000000"/>
            </w:tcBorders>
            <w:shd w:val="clear" w:color="auto" w:fill="auto"/>
            <w:noWrap/>
            <w:vAlign w:val="center"/>
            <w:hideMark/>
          </w:tcPr>
          <w:p w14:paraId="53FB0EDD" w14:textId="77777777" w:rsidR="000028A6" w:rsidRPr="00272AA6" w:rsidRDefault="000028A6" w:rsidP="00272AA6">
            <w:pPr>
              <w:spacing w:line="264" w:lineRule="auto"/>
              <w:rPr>
                <w:sz w:val="26"/>
                <w:szCs w:val="26"/>
              </w:rPr>
            </w:pPr>
            <w:r w:rsidRPr="00272AA6">
              <w:rPr>
                <w:sz w:val="26"/>
                <w:szCs w:val="26"/>
              </w:rPr>
              <w:t>GDTC</w:t>
            </w:r>
          </w:p>
        </w:tc>
        <w:tc>
          <w:tcPr>
            <w:tcW w:w="2440" w:type="dxa"/>
            <w:tcBorders>
              <w:top w:val="nil"/>
              <w:left w:val="nil"/>
              <w:bottom w:val="single" w:sz="4" w:space="0" w:color="000000"/>
              <w:right w:val="single" w:sz="4" w:space="0" w:color="000000"/>
            </w:tcBorders>
            <w:shd w:val="clear" w:color="auto" w:fill="auto"/>
            <w:noWrap/>
            <w:vAlign w:val="center"/>
            <w:hideMark/>
          </w:tcPr>
          <w:p w14:paraId="61762786" w14:textId="77777777" w:rsidR="000028A6" w:rsidRPr="00272AA6" w:rsidRDefault="000028A6" w:rsidP="00272AA6">
            <w:pPr>
              <w:spacing w:line="264" w:lineRule="auto"/>
              <w:rPr>
                <w:sz w:val="26"/>
                <w:szCs w:val="26"/>
              </w:rPr>
            </w:pPr>
            <w:r w:rsidRPr="00272AA6">
              <w:rPr>
                <w:sz w:val="26"/>
                <w:szCs w:val="26"/>
              </w:rPr>
              <w:t>0918534227</w:t>
            </w:r>
          </w:p>
        </w:tc>
      </w:tr>
    </w:tbl>
    <w:p w14:paraId="797ED98C" w14:textId="77777777" w:rsidR="000028A6" w:rsidRPr="00272AA6" w:rsidRDefault="000028A6" w:rsidP="00272AA6">
      <w:pPr>
        <w:pStyle w:val="BodyText"/>
        <w:spacing w:before="0" w:line="264" w:lineRule="auto"/>
        <w:ind w:left="0" w:right="70" w:firstLine="0"/>
      </w:pPr>
    </w:p>
    <w:p w14:paraId="3D70B449" w14:textId="77777777" w:rsidR="00267C56" w:rsidRPr="00272AA6" w:rsidRDefault="00267C56" w:rsidP="00272AA6">
      <w:pPr>
        <w:pStyle w:val="BodyText"/>
        <w:spacing w:before="0" w:line="264" w:lineRule="auto"/>
        <w:ind w:left="0" w:right="70" w:firstLine="0"/>
      </w:pPr>
      <w:r w:rsidRPr="00272AA6">
        <w:t xml:space="preserve">   - Ngày 1/9/2021: GVCN thông báo tài khoản, hướng dẫn sử dụng phần mềm K12 Online cho học sinh đăng nhập vào lớp để sinh hoạt chủ nhiệm đầu năm.</w:t>
      </w:r>
    </w:p>
    <w:p w14:paraId="27C13BC6" w14:textId="77777777" w:rsidR="00267C56" w:rsidRPr="00272AA6" w:rsidRDefault="00267C56" w:rsidP="00272AA6">
      <w:pPr>
        <w:pStyle w:val="BodyText"/>
        <w:spacing w:before="0" w:line="264" w:lineRule="auto"/>
        <w:ind w:left="0" w:right="70" w:firstLine="0"/>
      </w:pPr>
      <w:r w:rsidRPr="00272AA6">
        <w:t xml:space="preserve">   - Ngày 6/9/2021: Toàn trường tổ chức dạy học tuần 1 của năm </w:t>
      </w:r>
      <w:r w:rsidR="00774C59" w:rsidRPr="00272AA6">
        <w:t>học</w:t>
      </w:r>
      <w:r w:rsidRPr="00272AA6">
        <w:t xml:space="preserve"> 2021-2022.</w:t>
      </w:r>
    </w:p>
    <w:p w14:paraId="3B1ED9F2" w14:textId="77777777" w:rsidR="00267C56" w:rsidRPr="00272AA6" w:rsidRDefault="009B6928" w:rsidP="00272AA6">
      <w:pPr>
        <w:tabs>
          <w:tab w:val="left" w:pos="0"/>
          <w:tab w:val="left" w:pos="360"/>
          <w:tab w:val="left" w:pos="540"/>
        </w:tabs>
        <w:spacing w:line="264" w:lineRule="auto"/>
        <w:jc w:val="both"/>
        <w:rPr>
          <w:i/>
          <w:sz w:val="26"/>
          <w:szCs w:val="27"/>
        </w:rPr>
      </w:pPr>
      <w:r w:rsidRPr="00272AA6">
        <w:rPr>
          <w:i/>
          <w:sz w:val="26"/>
        </w:rPr>
        <w:t xml:space="preserve"> </w:t>
      </w:r>
      <w:r w:rsidR="00267C56" w:rsidRPr="00272AA6">
        <w:rPr>
          <w:i/>
          <w:sz w:val="26"/>
          <w:szCs w:val="28"/>
          <w:lang w:eastAsia="vi-VN"/>
        </w:rPr>
        <w:t xml:space="preserve">      3.3.</w:t>
      </w:r>
      <w:r w:rsidR="00267C56" w:rsidRPr="00272AA6">
        <w:rPr>
          <w:i/>
          <w:sz w:val="26"/>
          <w:szCs w:val="27"/>
        </w:rPr>
        <w:t xml:space="preserve"> Yêu cầu</w:t>
      </w:r>
      <w:r w:rsidR="00881FF1" w:rsidRPr="00272AA6">
        <w:rPr>
          <w:i/>
          <w:sz w:val="26"/>
          <w:szCs w:val="27"/>
        </w:rPr>
        <w:t xml:space="preserve"> dạy học trực</w:t>
      </w:r>
      <w:r w:rsidR="00267C56" w:rsidRPr="00272AA6">
        <w:rPr>
          <w:i/>
          <w:sz w:val="26"/>
          <w:szCs w:val="27"/>
        </w:rPr>
        <w:t xml:space="preserve"> tuyến</w:t>
      </w:r>
    </w:p>
    <w:p w14:paraId="299BE98A" w14:textId="3CDBDE0B" w:rsidR="00267C56" w:rsidRPr="00272AA6" w:rsidRDefault="00267C56" w:rsidP="00272AA6">
      <w:pPr>
        <w:tabs>
          <w:tab w:val="left" w:pos="0"/>
          <w:tab w:val="left" w:pos="360"/>
          <w:tab w:val="left" w:pos="540"/>
        </w:tabs>
        <w:spacing w:line="264" w:lineRule="auto"/>
        <w:jc w:val="both"/>
        <w:rPr>
          <w:rStyle w:val="Vnbnnidung"/>
          <w:lang w:eastAsia="vi-VN"/>
        </w:rPr>
      </w:pPr>
      <w:r w:rsidRPr="00272AA6">
        <w:rPr>
          <w:b/>
          <w:sz w:val="26"/>
          <w:szCs w:val="27"/>
        </w:rPr>
        <w:t xml:space="preserve">  </w:t>
      </w:r>
      <w:r w:rsidR="000028A6" w:rsidRPr="00272AA6">
        <w:rPr>
          <w:b/>
          <w:sz w:val="26"/>
          <w:szCs w:val="27"/>
          <w:lang w:val="vi-VN"/>
        </w:rPr>
        <w:t xml:space="preserve">   </w:t>
      </w:r>
      <w:r w:rsidR="000028A6" w:rsidRPr="00272AA6">
        <w:rPr>
          <w:b/>
          <w:sz w:val="26"/>
          <w:szCs w:val="27"/>
        </w:rPr>
        <w:t>a</w:t>
      </w:r>
      <w:r w:rsidR="000028A6" w:rsidRPr="00272AA6">
        <w:rPr>
          <w:b/>
          <w:sz w:val="26"/>
          <w:szCs w:val="27"/>
          <w:lang w:val="vi-VN"/>
        </w:rPr>
        <w:t>.</w:t>
      </w:r>
      <w:r w:rsidR="008A57DB" w:rsidRPr="00272AA6">
        <w:rPr>
          <w:b/>
          <w:sz w:val="26"/>
          <w:szCs w:val="27"/>
          <w:lang w:val="vi-VN"/>
        </w:rPr>
        <w:t xml:space="preserve"> </w:t>
      </w:r>
      <w:r w:rsidRPr="00272AA6">
        <w:rPr>
          <w:b/>
          <w:sz w:val="26"/>
          <w:szCs w:val="27"/>
        </w:rPr>
        <w:t>Đối với giáo viên:</w:t>
      </w:r>
      <w:r w:rsidRPr="00272AA6">
        <w:rPr>
          <w:rStyle w:val="Vnbnnidung"/>
          <w:lang w:eastAsia="vi-VN"/>
        </w:rPr>
        <w:t xml:space="preserve"> Thiết kế chủ đề/bài học dạy học trực tuyến,</w:t>
      </w:r>
      <w:r w:rsidRPr="00272AA6">
        <w:rPr>
          <w:rStyle w:val="Vnbnnidung"/>
          <w:lang w:val="vi-VN" w:eastAsia="vi-VN"/>
        </w:rPr>
        <w:t xml:space="preserve"> </w:t>
      </w:r>
      <w:r w:rsidRPr="00272AA6">
        <w:rPr>
          <w:rStyle w:val="Vnbnnidung"/>
          <w:lang w:eastAsia="vi-VN"/>
        </w:rPr>
        <w:t xml:space="preserve">tổ chức giờ học trực tuyến để hướng dẫn học sinh học tập;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 quản lý quá </w:t>
      </w:r>
      <w:r w:rsidRPr="00272AA6">
        <w:rPr>
          <w:rStyle w:val="Vnbnnidung"/>
          <w:lang w:eastAsia="vi-VN"/>
        </w:rPr>
        <w:lastRenderedPageBreak/>
        <w:t xml:space="preserve">trình học tập, kiểm tra đánh giá của học sinh trên hệ thống. </w:t>
      </w:r>
    </w:p>
    <w:p w14:paraId="5D5B17B1" w14:textId="75FEE85B" w:rsidR="00EF5869" w:rsidRPr="00272AA6" w:rsidRDefault="000028A6" w:rsidP="00272AA6">
      <w:pPr>
        <w:shd w:val="clear" w:color="auto" w:fill="FFFFFF"/>
        <w:spacing w:line="264" w:lineRule="auto"/>
        <w:jc w:val="both"/>
        <w:rPr>
          <w:b/>
          <w:sz w:val="26"/>
          <w:szCs w:val="26"/>
          <w:shd w:val="clear" w:color="auto" w:fill="FFFFFF"/>
          <w:lang w:val="vi-VN"/>
        </w:rPr>
      </w:pPr>
      <w:r w:rsidRPr="00272AA6">
        <w:rPr>
          <w:rStyle w:val="Vnbnnidung"/>
          <w:b/>
          <w:lang w:val="vi-VN" w:eastAsia="vi-VN"/>
        </w:rPr>
        <w:t xml:space="preserve">    b. </w:t>
      </w:r>
      <w:r w:rsidR="00EF5869" w:rsidRPr="00272AA6">
        <w:rPr>
          <w:rStyle w:val="Vnbnnidung"/>
          <w:b/>
          <w:lang w:eastAsia="vi-VN"/>
        </w:rPr>
        <w:t>Đối với tổ chuyên môn:</w:t>
      </w:r>
      <w:r w:rsidR="00EF5869" w:rsidRPr="00272AA6">
        <w:rPr>
          <w:b/>
          <w:sz w:val="26"/>
          <w:szCs w:val="26"/>
          <w:shd w:val="clear" w:color="auto" w:fill="FFFFFF"/>
          <w:lang w:val="vi-VN"/>
        </w:rPr>
        <w:t xml:space="preserve"> </w:t>
      </w:r>
    </w:p>
    <w:p w14:paraId="0AA8C2DC" w14:textId="77777777" w:rsidR="00EF5869" w:rsidRPr="00272AA6" w:rsidRDefault="00EF5869" w:rsidP="00272AA6">
      <w:pPr>
        <w:shd w:val="clear" w:color="auto" w:fill="FFFFFF"/>
        <w:spacing w:line="264" w:lineRule="auto"/>
        <w:ind w:firstLine="720"/>
        <w:jc w:val="both"/>
        <w:rPr>
          <w:sz w:val="26"/>
          <w:szCs w:val="26"/>
          <w:shd w:val="clear" w:color="auto" w:fill="FFFFFF"/>
          <w:lang w:val="vi-VN"/>
        </w:rPr>
      </w:pPr>
      <w:r w:rsidRPr="00272AA6">
        <w:rPr>
          <w:sz w:val="26"/>
          <w:szCs w:val="26"/>
          <w:shd w:val="clear" w:color="auto" w:fill="FFFFFF"/>
          <w:lang w:val="vi-VN"/>
        </w:rPr>
        <w:t>- Xây dựng nội dung học tập cho mỗi tuần theo đúng tiến độ, phù hợp các nguyên tắc chỉ đạo của nhà trường và của Sở GDĐT; chịu trách nhiệm trước Hiệu trưởng về tiến độ thực hiện, chất lượng dạy học theo hướng dẫn.</w:t>
      </w:r>
    </w:p>
    <w:p w14:paraId="0748386F" w14:textId="77777777" w:rsidR="00EF5869" w:rsidRPr="00272AA6" w:rsidRDefault="00EF5869" w:rsidP="00272AA6">
      <w:pPr>
        <w:shd w:val="clear" w:color="auto" w:fill="FFFFFF"/>
        <w:spacing w:line="264" w:lineRule="auto"/>
        <w:ind w:firstLine="720"/>
        <w:jc w:val="both"/>
        <w:rPr>
          <w:sz w:val="26"/>
          <w:szCs w:val="26"/>
          <w:lang w:val="vi-VN"/>
        </w:rPr>
      </w:pPr>
      <w:r w:rsidRPr="00272AA6">
        <w:rPr>
          <w:sz w:val="26"/>
          <w:szCs w:val="26"/>
          <w:lang w:val="vi-VN"/>
        </w:rPr>
        <w:t xml:space="preserve">- Căn cứ Khung thời gian chung và Kế hoạch của trường, thực hiện rà soát, xây dựng các </w:t>
      </w:r>
      <w:r w:rsidRPr="00272AA6">
        <w:rPr>
          <w:i/>
          <w:iCs/>
          <w:sz w:val="26"/>
          <w:szCs w:val="26"/>
          <w:lang w:val="vi-VN"/>
        </w:rPr>
        <w:t>chủ đề kiến thức theo nội dung</w:t>
      </w:r>
      <w:r w:rsidRPr="00272AA6">
        <w:rPr>
          <w:sz w:val="26"/>
          <w:szCs w:val="26"/>
          <w:lang w:val="vi-VN"/>
        </w:rPr>
        <w:t>, tổ chức thực hiện theo thời lượng xác định, tổ chức dạy học thống nhất trong cả tổ các nội dung đã xây dựng. Xây dựng kế hoạch dạy học của môn học theo hướng linh động, tinh gọn theo chương trình thành các chủ đề phù hợp với các chủ đề tương ứng trong chương trình, tạo thuận lợi cho giáo viên thiết kế tiến trình dạy học thành các nhiệm vụ học tập của học sinh theo phương pháp và kỹ thuật dạy học tích cực để thực hiện dạy học trực tuyến.</w:t>
      </w:r>
    </w:p>
    <w:p w14:paraId="78A9AAE0" w14:textId="0E7AC9E4" w:rsidR="00E06138" w:rsidRPr="00272AA6" w:rsidRDefault="008A57DB" w:rsidP="00272AA6">
      <w:pPr>
        <w:pStyle w:val="BodyText"/>
        <w:tabs>
          <w:tab w:val="left" w:pos="720"/>
        </w:tabs>
        <w:spacing w:before="0" w:line="264" w:lineRule="auto"/>
        <w:ind w:left="0" w:right="70" w:firstLine="360"/>
        <w:rPr>
          <w:shd w:val="clear" w:color="auto" w:fill="FFFFFF"/>
          <w:lang w:val="vi-VN"/>
        </w:rPr>
      </w:pPr>
      <w:r w:rsidRPr="00272AA6">
        <w:rPr>
          <w:shd w:val="clear" w:color="auto" w:fill="FFFFFF"/>
          <w:lang w:val="vi-VN"/>
        </w:rPr>
        <w:t xml:space="preserve">     </w:t>
      </w:r>
      <w:r w:rsidR="00EF5869" w:rsidRPr="00272AA6">
        <w:rPr>
          <w:shd w:val="clear" w:color="auto" w:fill="FFFFFF"/>
          <w:lang w:val="vi-VN"/>
        </w:rPr>
        <w:t>- Tổ chức sinh hoạt chuyên môn sau khi triển khai các chủ đề dạy học trực tuyến để bàn bạc, thống nhất trong tổ nhằm tháo gỡ những khó khăn khi giáo viên hoặc cha mẹ học sinh gặp phải mà chưa tự giải quyết được trong quá trình hướng dẫn học sinh học tập.</w:t>
      </w:r>
    </w:p>
    <w:p w14:paraId="74D17AF6" w14:textId="65559C34" w:rsidR="000028A6" w:rsidRPr="00272AA6" w:rsidRDefault="00333870" w:rsidP="00272AA6">
      <w:pPr>
        <w:pStyle w:val="Vnbnnidung0"/>
        <w:tabs>
          <w:tab w:val="left" w:pos="360"/>
          <w:tab w:val="left" w:pos="720"/>
        </w:tabs>
        <w:adjustRightInd w:val="0"/>
        <w:snapToGrid w:val="0"/>
        <w:spacing w:after="0" w:line="264" w:lineRule="auto"/>
        <w:ind w:firstLine="0"/>
        <w:jc w:val="both"/>
        <w:rPr>
          <w:rStyle w:val="Vnbnnidung"/>
          <w:lang w:val="vi-VN" w:eastAsia="vi-VN"/>
        </w:rPr>
      </w:pPr>
      <w:r w:rsidRPr="00272AA6">
        <w:rPr>
          <w:rStyle w:val="Vnbnnidung"/>
          <w:b/>
          <w:lang w:val="vi-VN" w:eastAsia="vi-VN"/>
        </w:rPr>
        <w:t xml:space="preserve">   </w:t>
      </w:r>
      <w:r w:rsidR="000028A6" w:rsidRPr="00272AA6">
        <w:rPr>
          <w:rStyle w:val="Vnbnnidung"/>
          <w:b/>
          <w:lang w:val="vi-VN" w:eastAsia="vi-VN"/>
        </w:rPr>
        <w:t xml:space="preserve"> c. Đối với học sinh: </w:t>
      </w:r>
      <w:r w:rsidR="000028A6" w:rsidRPr="00272AA6">
        <w:rPr>
          <w:rStyle w:val="Vnbnnidung"/>
          <w:lang w:val="vi-VN" w:eastAsia="vi-VN"/>
        </w:rPr>
        <w:t xml:space="preserve">Thực hiện các hoạt động học tập; tham dự giờ học trên internet do giáo viên tổ chức; thực hiện các yêu cầu học tập do GVBM giao; kiểm tra, đánh giá theo yêu cầu của giáo viên; khai thác, ứng dụng các nội dung học tập từ học liệu dạy học trực tuyến; đặt câu hỏi, trả lời câu hỏi của giáo viên; trao đổi thảo luận với các học sinh khác; theo dõi kết quả học tập và rèn luyện của mình trên hệ thống. </w:t>
      </w:r>
    </w:p>
    <w:p w14:paraId="6F6F3002" w14:textId="6F56B0C8" w:rsidR="008A57DB" w:rsidRPr="00272AA6" w:rsidRDefault="000028A6" w:rsidP="00272AA6">
      <w:pPr>
        <w:pStyle w:val="Vnbnnidung0"/>
        <w:adjustRightInd w:val="0"/>
        <w:snapToGrid w:val="0"/>
        <w:spacing w:after="0" w:line="264" w:lineRule="auto"/>
        <w:ind w:firstLine="0"/>
        <w:jc w:val="both"/>
        <w:rPr>
          <w:rFonts w:cs="Times New Roman"/>
          <w:lang w:val="vi-VN"/>
        </w:rPr>
      </w:pPr>
      <w:r w:rsidRPr="00272AA6">
        <w:rPr>
          <w:rStyle w:val="Vnbnnidung"/>
          <w:b/>
          <w:lang w:val="vi-VN" w:eastAsia="vi-VN"/>
        </w:rPr>
        <w:t xml:space="preserve">    d.</w:t>
      </w:r>
      <w:r w:rsidR="00267C56" w:rsidRPr="00272AA6">
        <w:rPr>
          <w:rStyle w:val="Vnbnnidung"/>
          <w:b/>
          <w:lang w:val="vi-VN" w:eastAsia="vi-VN"/>
        </w:rPr>
        <w:t xml:space="preserve"> Đối với nhà trường:</w:t>
      </w:r>
      <w:r w:rsidR="00267C56" w:rsidRPr="00272AA6">
        <w:rPr>
          <w:rFonts w:cs="Times New Roman"/>
          <w:lang w:val="vi-VN"/>
        </w:rPr>
        <w:t xml:space="preserve"> </w:t>
      </w:r>
    </w:p>
    <w:p w14:paraId="2BAE4890" w14:textId="387317A3" w:rsidR="00333870" w:rsidRPr="00272AA6" w:rsidRDefault="005E601C" w:rsidP="00272AA6">
      <w:pPr>
        <w:shd w:val="clear" w:color="auto" w:fill="FFFFFF"/>
        <w:spacing w:line="264" w:lineRule="auto"/>
        <w:jc w:val="both"/>
        <w:rPr>
          <w:sz w:val="26"/>
          <w:szCs w:val="26"/>
          <w:shd w:val="clear" w:color="auto" w:fill="FFFFFF"/>
          <w:lang w:val="vi-VN"/>
        </w:rPr>
      </w:pPr>
      <w:r w:rsidRPr="00272AA6">
        <w:rPr>
          <w:sz w:val="26"/>
          <w:szCs w:val="26"/>
          <w:shd w:val="clear" w:color="auto" w:fill="FFFFFF"/>
          <w:lang w:val="vi-VN"/>
        </w:rPr>
        <w:t xml:space="preserve">       </w:t>
      </w:r>
      <w:r w:rsidR="00333870" w:rsidRPr="00272AA6">
        <w:rPr>
          <w:sz w:val="26"/>
          <w:szCs w:val="26"/>
          <w:shd w:val="clear" w:color="auto" w:fill="FFFFFF"/>
          <w:lang w:val="vi-VN"/>
        </w:rPr>
        <w:t>- Tổ chức, quản lý, kiểm tra, giám sát việc thực hiện nhiệm vụ của giáo viên qua tiến độ thực hiện và sản phẩm học tập của học sinh.</w:t>
      </w:r>
    </w:p>
    <w:p w14:paraId="582286A4" w14:textId="332B8B16" w:rsidR="00267C56" w:rsidRPr="00272AA6" w:rsidRDefault="005E601C" w:rsidP="00272AA6">
      <w:pPr>
        <w:shd w:val="clear" w:color="auto" w:fill="FFFFFF"/>
        <w:spacing w:line="264" w:lineRule="auto"/>
        <w:jc w:val="both"/>
        <w:rPr>
          <w:rStyle w:val="Vnbnnidung"/>
          <w:lang w:val="vi-VN" w:eastAsia="vi-VN"/>
        </w:rPr>
      </w:pPr>
      <w:r w:rsidRPr="00272AA6">
        <w:rPr>
          <w:sz w:val="26"/>
          <w:szCs w:val="26"/>
          <w:shd w:val="clear" w:color="auto" w:fill="FFFFFF"/>
          <w:lang w:val="vi-VN"/>
        </w:rPr>
        <w:t xml:space="preserve">       </w:t>
      </w:r>
      <w:r w:rsidR="00333870" w:rsidRPr="00272AA6">
        <w:rPr>
          <w:sz w:val="26"/>
          <w:szCs w:val="26"/>
          <w:shd w:val="clear" w:color="auto" w:fill="FFFFFF"/>
          <w:lang w:val="vi-VN"/>
        </w:rPr>
        <w:t xml:space="preserve">- </w:t>
      </w:r>
      <w:r w:rsidR="00267C56" w:rsidRPr="00272AA6">
        <w:rPr>
          <w:lang w:val="vi-VN"/>
        </w:rPr>
        <w:t>Q</w:t>
      </w:r>
      <w:r w:rsidR="00267C56" w:rsidRPr="00272AA6">
        <w:rPr>
          <w:rStyle w:val="Vnbnnidung"/>
          <w:lang w:val="vi-VN" w:eastAsia="vi-VN"/>
        </w:rPr>
        <w:t>uản lý hồ sơ, tiến trình học tập, kết quả học tập của học sinh và các hoạt động dạy, kiểm tra đánh giá của giáo viên; hỗ trợ quản lý các thông tin khác theo yêu cầu cơ sở giáo dục phổ thông và cơ quan quản lý các cấp…</w:t>
      </w:r>
    </w:p>
    <w:p w14:paraId="3F94229C" w14:textId="77777777" w:rsidR="009B6928" w:rsidRPr="00272AA6" w:rsidRDefault="00267C56" w:rsidP="00272AA6">
      <w:pPr>
        <w:pStyle w:val="BodyText"/>
        <w:spacing w:before="0" w:line="264" w:lineRule="auto"/>
        <w:ind w:left="0" w:right="70" w:firstLine="0"/>
        <w:rPr>
          <w:i/>
        </w:rPr>
      </w:pPr>
      <w:r w:rsidRPr="00272AA6">
        <w:rPr>
          <w:i/>
          <w:lang w:val="vi-VN"/>
        </w:rPr>
        <w:t xml:space="preserve">    </w:t>
      </w:r>
      <w:r w:rsidR="00881FF1" w:rsidRPr="00272AA6">
        <w:rPr>
          <w:i/>
          <w:lang w:val="vi-VN"/>
        </w:rPr>
        <w:t xml:space="preserve"> </w:t>
      </w:r>
      <w:r w:rsidRPr="00272AA6">
        <w:rPr>
          <w:i/>
        </w:rPr>
        <w:t>3.4 Nguồn học liệu:</w:t>
      </w:r>
    </w:p>
    <w:p w14:paraId="31009D21" w14:textId="77777777" w:rsidR="00267C56" w:rsidRPr="00272AA6" w:rsidRDefault="00267C56" w:rsidP="00272AA6">
      <w:pPr>
        <w:pStyle w:val="BodyText"/>
        <w:spacing w:before="0" w:line="264" w:lineRule="auto"/>
        <w:ind w:left="0" w:right="70" w:firstLine="0"/>
      </w:pPr>
      <w:r w:rsidRPr="00272AA6">
        <w:rPr>
          <w:i/>
        </w:rPr>
        <w:t xml:space="preserve">    </w:t>
      </w:r>
      <w:r w:rsidR="00881FF1" w:rsidRPr="00272AA6">
        <w:t xml:space="preserve"> </w:t>
      </w:r>
      <w:r w:rsidRPr="00272AA6">
        <w:t xml:space="preserve"> </w:t>
      </w:r>
      <w:r w:rsidR="00881FF1" w:rsidRPr="00272AA6">
        <w:t xml:space="preserve">- </w:t>
      </w:r>
      <w:r w:rsidRPr="00272AA6">
        <w:t>Tổ trưởng/ Nhóm trưởng chuyên môn duyệt bài</w:t>
      </w:r>
      <w:r w:rsidR="00881FF1" w:rsidRPr="00272AA6">
        <w:t xml:space="preserve"> dùng chung cho nhóm khi lấy từ các nguồn học liệu:</w:t>
      </w:r>
      <w:r w:rsidRPr="00272AA6">
        <w:t xml:space="preserve"> </w:t>
      </w:r>
    </w:p>
    <w:p w14:paraId="7F98C863" w14:textId="77777777" w:rsidR="006B7EB2" w:rsidRPr="00272AA6" w:rsidRDefault="006B7EB2" w:rsidP="00272AA6">
      <w:pPr>
        <w:pStyle w:val="BodyText"/>
        <w:numPr>
          <w:ilvl w:val="0"/>
          <w:numId w:val="26"/>
        </w:numPr>
        <w:spacing w:before="0" w:line="264" w:lineRule="auto"/>
        <w:ind w:right="70"/>
      </w:pPr>
      <w:r w:rsidRPr="00272AA6">
        <w:t xml:space="preserve">Trang học trực tuyến </w:t>
      </w:r>
      <w:hyperlink r:id="rId8" w:history="1">
        <w:r w:rsidRPr="00272AA6">
          <w:rPr>
            <w:rStyle w:val="Hyperlink"/>
            <w:color w:val="auto"/>
          </w:rPr>
          <w:t>https://toliha.vn</w:t>
        </w:r>
      </w:hyperlink>
      <w:r w:rsidRPr="00272AA6">
        <w:t>: bài giảng video các môn Toán, Ngữ văn, Vật lý, Hóa học.</w:t>
      </w:r>
    </w:p>
    <w:p w14:paraId="234C7028" w14:textId="77777777" w:rsidR="006B7EB2" w:rsidRPr="00272AA6" w:rsidRDefault="006B7EB2" w:rsidP="00272AA6">
      <w:pPr>
        <w:pStyle w:val="BodyText"/>
        <w:numPr>
          <w:ilvl w:val="0"/>
          <w:numId w:val="26"/>
        </w:numPr>
        <w:spacing w:before="0" w:line="264" w:lineRule="auto"/>
        <w:ind w:right="70"/>
      </w:pPr>
      <w:r w:rsidRPr="00272AA6">
        <w:t xml:space="preserve">Kho học liệu trực tuyến của Đại học Sư phạm Hà Nội </w:t>
      </w:r>
      <w:hyperlink r:id="rId9" w:history="1">
        <w:r w:rsidRPr="00272AA6">
          <w:rPr>
            <w:rStyle w:val="Hyperlink"/>
            <w:color w:val="auto"/>
          </w:rPr>
          <w:t>https://olm.vn</w:t>
        </w:r>
      </w:hyperlink>
      <w:r w:rsidRPr="00272AA6">
        <w:t>: bài giảng và câu hỏi trắc nghiệm các môn Toán, Ngữ văn, Tiếng Anh.</w:t>
      </w:r>
    </w:p>
    <w:p w14:paraId="4677817A" w14:textId="77777777" w:rsidR="006B7EB2" w:rsidRPr="00272AA6" w:rsidRDefault="006B7EB2" w:rsidP="00272AA6">
      <w:pPr>
        <w:pStyle w:val="BodyText"/>
        <w:numPr>
          <w:ilvl w:val="0"/>
          <w:numId w:val="26"/>
        </w:numPr>
        <w:spacing w:before="0" w:line="264" w:lineRule="auto"/>
        <w:ind w:right="70"/>
      </w:pPr>
      <w:r w:rsidRPr="00272AA6">
        <w:t xml:space="preserve">Kho bài giảng điện tử của Bộ Giáo dục và Đào tạo </w:t>
      </w:r>
      <w:hyperlink r:id="rId10" w:history="1">
        <w:r w:rsidRPr="00272AA6">
          <w:rPr>
            <w:rStyle w:val="Hyperlink"/>
            <w:color w:val="auto"/>
          </w:rPr>
          <w:t>https://elearning.moet.edu.vn</w:t>
        </w:r>
      </w:hyperlink>
      <w:r w:rsidR="00033552" w:rsidRPr="00272AA6">
        <w:t>.</w:t>
      </w:r>
    </w:p>
    <w:p w14:paraId="71AF0214" w14:textId="77777777" w:rsidR="00881FF1" w:rsidRPr="00272AA6" w:rsidRDefault="00881FF1" w:rsidP="00272AA6">
      <w:pPr>
        <w:pStyle w:val="BodyText"/>
        <w:numPr>
          <w:ilvl w:val="0"/>
          <w:numId w:val="26"/>
        </w:numPr>
        <w:spacing w:before="0" w:line="264" w:lineRule="auto"/>
        <w:ind w:right="70"/>
      </w:pPr>
      <w:r w:rsidRPr="00272AA6">
        <w:t xml:space="preserve">Các bài học trên kênh VTV7 và các kênh truyền hình khác được công bố trên cổng thông tin của Bộ Giáo dục và Đào tạo tại địa chỉ </w:t>
      </w:r>
      <w:hyperlink r:id="rId11" w:history="1">
        <w:r w:rsidRPr="00272AA6">
          <w:rPr>
            <w:rStyle w:val="Hyperlink"/>
            <w:color w:val="auto"/>
          </w:rPr>
          <w:t>http://www.moet.gov.vn</w:t>
        </w:r>
      </w:hyperlink>
      <w:r w:rsidRPr="00272AA6">
        <w:rPr>
          <w:rStyle w:val="Hyperlink"/>
          <w:color w:val="auto"/>
        </w:rPr>
        <w:t xml:space="preserve"> </w:t>
      </w:r>
      <w:r w:rsidRPr="00272AA6">
        <w:rPr>
          <w:rStyle w:val="Hyperlink"/>
          <w:color w:val="auto"/>
          <w:u w:val="none"/>
        </w:rPr>
        <w:t xml:space="preserve">  hoặc các nguồn chính thống khác.</w:t>
      </w:r>
    </w:p>
    <w:p w14:paraId="61EFB485" w14:textId="77777777" w:rsidR="00881FF1" w:rsidRPr="00272AA6" w:rsidRDefault="00881FF1" w:rsidP="00272AA6">
      <w:pPr>
        <w:pStyle w:val="BodyText"/>
        <w:numPr>
          <w:ilvl w:val="0"/>
          <w:numId w:val="18"/>
        </w:numPr>
        <w:spacing w:before="0" w:line="264" w:lineRule="auto"/>
        <w:ind w:left="0" w:right="70" w:firstLine="360"/>
      </w:pPr>
      <w:r w:rsidRPr="00272AA6">
        <w:t xml:space="preserve">Các tổ chuyên môn tổ chức ghi hình bài giảng hoặc sử dụng các nguồn bài giảng có sẵn từ các kho học liệu tin cậy chuyển đến học sinh. </w:t>
      </w:r>
    </w:p>
    <w:p w14:paraId="43ED4AE0" w14:textId="77777777" w:rsidR="009F4A3B" w:rsidRPr="00272AA6" w:rsidRDefault="009F4A3B" w:rsidP="00272AA6">
      <w:pPr>
        <w:pStyle w:val="BodyText"/>
        <w:spacing w:before="0" w:line="264" w:lineRule="auto"/>
        <w:ind w:left="360" w:right="70" w:firstLine="0"/>
        <w:rPr>
          <w:i/>
        </w:rPr>
      </w:pPr>
      <w:r w:rsidRPr="00272AA6">
        <w:rPr>
          <w:i/>
        </w:rPr>
        <w:t>3.5 Thời gian học trực tuyến:</w:t>
      </w:r>
    </w:p>
    <w:p w14:paraId="1B435774" w14:textId="77777777" w:rsidR="00333870" w:rsidRPr="00272AA6" w:rsidRDefault="00333870" w:rsidP="00272AA6">
      <w:pPr>
        <w:pStyle w:val="BodyText"/>
        <w:spacing w:before="0" w:line="264" w:lineRule="auto"/>
        <w:ind w:left="360" w:right="70" w:firstLine="0"/>
      </w:pPr>
      <w:r w:rsidRPr="00272AA6">
        <w:t>Thực hiện theo thời khóa biểu do nhà trường sắp xếp.</w:t>
      </w:r>
    </w:p>
    <w:p w14:paraId="017ECB85" w14:textId="77777777" w:rsidR="00B5643E" w:rsidRPr="00272AA6" w:rsidRDefault="00B5643E" w:rsidP="00272AA6">
      <w:pPr>
        <w:pStyle w:val="BodyText"/>
        <w:spacing w:before="0" w:line="264" w:lineRule="auto"/>
        <w:ind w:left="360" w:right="70" w:firstLine="0"/>
        <w:rPr>
          <w:i/>
        </w:rPr>
      </w:pPr>
      <w:r w:rsidRPr="00272AA6">
        <w:rPr>
          <w:i/>
        </w:rPr>
        <w:t>3.</w:t>
      </w:r>
      <w:r w:rsidR="00D60D9C" w:rsidRPr="00272AA6">
        <w:rPr>
          <w:i/>
        </w:rPr>
        <w:t>6</w:t>
      </w:r>
      <w:r w:rsidR="00774C59" w:rsidRPr="00272AA6">
        <w:rPr>
          <w:i/>
        </w:rPr>
        <w:t xml:space="preserve">  </w:t>
      </w:r>
      <w:r w:rsidRPr="00272AA6">
        <w:rPr>
          <w:i/>
        </w:rPr>
        <w:t>Kiểm tra đánh giá</w:t>
      </w:r>
      <w:r w:rsidR="00B00E72" w:rsidRPr="00272AA6">
        <w:rPr>
          <w:i/>
        </w:rPr>
        <w:t xml:space="preserve"> trực tuyến</w:t>
      </w:r>
      <w:r w:rsidRPr="00272AA6">
        <w:rPr>
          <w:i/>
        </w:rPr>
        <w:t>:</w:t>
      </w:r>
    </w:p>
    <w:p w14:paraId="78526C24" w14:textId="77777777" w:rsidR="00B5643E" w:rsidRPr="00272AA6" w:rsidRDefault="00B5643E" w:rsidP="00272AA6">
      <w:pPr>
        <w:pStyle w:val="BodyText"/>
        <w:spacing w:before="0" w:line="264" w:lineRule="auto"/>
        <w:ind w:left="0" w:right="70" w:firstLine="360"/>
      </w:pPr>
      <w:r w:rsidRPr="00272AA6">
        <w:t xml:space="preserve">- </w:t>
      </w:r>
      <w:r w:rsidR="00B00E72" w:rsidRPr="00272AA6">
        <w:t>Bài kiểm tra định kỳ: n</w:t>
      </w:r>
      <w:r w:rsidRPr="00272AA6">
        <w:t>hà trường sẽ điều chỉnh bổ sung trong quy chế kiểm tra, đánh gi</w:t>
      </w:r>
      <w:r w:rsidR="00B00E72" w:rsidRPr="00272AA6">
        <w:t>á</w:t>
      </w:r>
      <w:r w:rsidRPr="00272AA6">
        <w:t xml:space="preserve"> bằng hình thức trực tuyến</w:t>
      </w:r>
      <w:r w:rsidR="00B00E72" w:rsidRPr="00272AA6">
        <w:t>.</w:t>
      </w:r>
    </w:p>
    <w:p w14:paraId="0D0B99D4" w14:textId="39A7EF82" w:rsidR="00B5643E" w:rsidRPr="00272AA6" w:rsidRDefault="00B5643E" w:rsidP="00272AA6">
      <w:pPr>
        <w:pStyle w:val="BodyText"/>
        <w:spacing w:before="0" w:line="264" w:lineRule="auto"/>
        <w:ind w:left="0" w:right="70" w:firstLine="360"/>
        <w:rPr>
          <w:strike/>
        </w:rPr>
      </w:pPr>
      <w:r w:rsidRPr="00272AA6">
        <w:t>- Bài kiểm tra thường xuyên</w:t>
      </w:r>
      <w:r w:rsidR="0070086B" w:rsidRPr="00272AA6">
        <w:t>:</w:t>
      </w:r>
      <w:r w:rsidRPr="00272AA6">
        <w:t xml:space="preserve"> giáo viên bộ môn</w:t>
      </w:r>
      <w:r w:rsidR="0070086B" w:rsidRPr="00272AA6">
        <w:t xml:space="preserve"> thực hiện theo quy định và thống nhất </w:t>
      </w:r>
      <w:r w:rsidR="0070086B" w:rsidRPr="00272AA6">
        <w:lastRenderedPageBreak/>
        <w:t xml:space="preserve">của tổ chuyên môn về thời gian làm bài và số bài </w:t>
      </w:r>
      <w:r w:rsidR="005E601C" w:rsidRPr="00272AA6">
        <w:t>KTTX</w:t>
      </w:r>
      <w:r w:rsidR="005E601C" w:rsidRPr="00272AA6">
        <w:rPr>
          <w:lang w:val="vi-VN"/>
        </w:rPr>
        <w:t xml:space="preserve">. </w:t>
      </w:r>
      <w:r w:rsidR="00333870" w:rsidRPr="00272AA6">
        <w:rPr>
          <w:lang w:val="vi-VN"/>
        </w:rPr>
        <w:t xml:space="preserve">Trước khi tiến hành giáo viên phải nêu yêu cầu cụ thể cho học sinh, cung cấp tiêu chí hoặc tiêu chuẩn đánh giá; </w:t>
      </w:r>
      <w:r w:rsidR="00333870" w:rsidRPr="00272AA6">
        <w:t>h</w:t>
      </w:r>
      <w:r w:rsidR="00333870" w:rsidRPr="00272AA6">
        <w:rPr>
          <w:lang w:val="vi-VN"/>
        </w:rPr>
        <w:t xml:space="preserve">ướng dẫn cách </w:t>
      </w:r>
      <w:r w:rsidR="00333870" w:rsidRPr="00272AA6">
        <w:t>thực hiện</w:t>
      </w:r>
      <w:r w:rsidR="00333870" w:rsidRPr="00272AA6">
        <w:rPr>
          <w:lang w:val="vi-VN"/>
        </w:rPr>
        <w:t xml:space="preserve"> kiểm tra đánh giá.  </w:t>
      </w:r>
    </w:p>
    <w:p w14:paraId="11192147" w14:textId="77777777" w:rsidR="0070086B" w:rsidRPr="00272AA6" w:rsidRDefault="0070086B" w:rsidP="00272AA6">
      <w:pPr>
        <w:pStyle w:val="BodyText"/>
        <w:spacing w:before="0" w:line="264" w:lineRule="auto"/>
        <w:ind w:left="0" w:right="70" w:firstLine="360"/>
        <w:rPr>
          <w:i/>
        </w:rPr>
      </w:pPr>
      <w:r w:rsidRPr="00272AA6">
        <w:rPr>
          <w:i/>
        </w:rPr>
        <w:t>3.</w:t>
      </w:r>
      <w:r w:rsidR="00D60D9C" w:rsidRPr="00272AA6">
        <w:rPr>
          <w:i/>
        </w:rPr>
        <w:t>7</w:t>
      </w:r>
      <w:r w:rsidRPr="00272AA6">
        <w:rPr>
          <w:i/>
        </w:rPr>
        <w:t xml:space="preserve">  Vào điểm trên hệ thống Vietschool:</w:t>
      </w:r>
    </w:p>
    <w:p w14:paraId="0C1E4A4F" w14:textId="4B451112" w:rsidR="0070086B" w:rsidRPr="00272AA6" w:rsidRDefault="0070086B" w:rsidP="00272AA6">
      <w:pPr>
        <w:pStyle w:val="BodyText"/>
        <w:spacing w:before="0" w:line="264" w:lineRule="auto"/>
        <w:ind w:left="0" w:right="70" w:firstLine="360"/>
      </w:pPr>
      <w:r w:rsidRPr="00272AA6">
        <w:t>- Th</w:t>
      </w:r>
      <w:r w:rsidR="001F20F6" w:rsidRPr="00272AA6">
        <w:t>ự</w:t>
      </w:r>
      <w:r w:rsidR="009F4A3B" w:rsidRPr="00272AA6">
        <w:t>c</w:t>
      </w:r>
      <w:r w:rsidR="001F20F6" w:rsidRPr="00272AA6">
        <w:t xml:space="preserve"> hiện như năm học trước, thời gian căn cứ trên tình hình thực tế và</w:t>
      </w:r>
      <w:r w:rsidRPr="00272AA6">
        <w:t xml:space="preserve"> quy định của </w:t>
      </w:r>
      <w:r w:rsidR="00333870" w:rsidRPr="00272AA6">
        <w:t xml:space="preserve">Phó </w:t>
      </w:r>
      <w:r w:rsidR="005E601C" w:rsidRPr="00272AA6">
        <w:t>h</w:t>
      </w:r>
      <w:r w:rsidRPr="00272AA6">
        <w:t xml:space="preserve">iệu </w:t>
      </w:r>
      <w:r w:rsidR="00333870" w:rsidRPr="00272AA6">
        <w:t xml:space="preserve">trưởng </w:t>
      </w:r>
      <w:r w:rsidRPr="00272AA6">
        <w:t>chuyên môn.</w:t>
      </w:r>
    </w:p>
    <w:p w14:paraId="01155DF1" w14:textId="77777777" w:rsidR="0070086B" w:rsidRPr="00272AA6" w:rsidRDefault="0070086B" w:rsidP="00272AA6">
      <w:pPr>
        <w:pStyle w:val="BodyText"/>
        <w:spacing w:before="0" w:line="264" w:lineRule="auto"/>
        <w:ind w:left="0" w:right="70" w:firstLine="360"/>
        <w:rPr>
          <w:i/>
        </w:rPr>
      </w:pPr>
      <w:r w:rsidRPr="00272AA6">
        <w:rPr>
          <w:i/>
        </w:rPr>
        <w:t>3.</w:t>
      </w:r>
      <w:r w:rsidR="00D60D9C" w:rsidRPr="00272AA6">
        <w:rPr>
          <w:i/>
        </w:rPr>
        <w:t xml:space="preserve">8 </w:t>
      </w:r>
      <w:r w:rsidRPr="00272AA6">
        <w:rPr>
          <w:i/>
        </w:rPr>
        <w:t>Thực hiện Sổ đầu bài trực tuyến:</w:t>
      </w:r>
    </w:p>
    <w:p w14:paraId="2BC1A498" w14:textId="77777777" w:rsidR="0070086B" w:rsidRPr="00272AA6" w:rsidRDefault="0070086B" w:rsidP="00272AA6">
      <w:pPr>
        <w:pStyle w:val="BodyText"/>
        <w:spacing w:before="0" w:line="264" w:lineRule="auto"/>
        <w:ind w:left="0" w:right="70" w:firstLine="360"/>
      </w:pPr>
      <w:r w:rsidRPr="00272AA6">
        <w:t>- Giáo viên ghi sổ đầu bài trực tuyến trên Website của trường, mục: Dạy học trực tuyến/ Sổ đầu bài/HK1/ tuần…</w:t>
      </w:r>
    </w:p>
    <w:p w14:paraId="3ED41DFB" w14:textId="77777777" w:rsidR="0070086B" w:rsidRPr="00272AA6" w:rsidRDefault="0070086B" w:rsidP="00272AA6">
      <w:pPr>
        <w:pStyle w:val="BodyText"/>
        <w:spacing w:before="0" w:line="264" w:lineRule="auto"/>
        <w:ind w:left="0" w:right="70" w:firstLine="360"/>
        <w:rPr>
          <w:i/>
        </w:rPr>
      </w:pPr>
      <w:r w:rsidRPr="00272AA6">
        <w:rPr>
          <w:i/>
        </w:rPr>
        <w:t>3.</w:t>
      </w:r>
      <w:r w:rsidR="00D60D9C" w:rsidRPr="00272AA6">
        <w:rPr>
          <w:i/>
        </w:rPr>
        <w:t>9</w:t>
      </w:r>
      <w:r w:rsidRPr="00272AA6">
        <w:rPr>
          <w:i/>
        </w:rPr>
        <w:t xml:space="preserve"> Công tác quản lý dạy học trực tuyến:</w:t>
      </w:r>
    </w:p>
    <w:p w14:paraId="6A8F0574" w14:textId="77777777" w:rsidR="0070086B" w:rsidRPr="00272AA6" w:rsidRDefault="000D0379" w:rsidP="00272AA6">
      <w:pPr>
        <w:pStyle w:val="BodyText"/>
        <w:spacing w:before="0" w:line="264" w:lineRule="auto"/>
        <w:ind w:left="0" w:right="70" w:firstLine="360"/>
      </w:pPr>
      <w:r w:rsidRPr="00272AA6">
        <w:t>- BGH, TTCM thực hiện kiểm tra việc dạy học trực tuyến của giáo viên theo thời khóa biểu được phân công.</w:t>
      </w:r>
    </w:p>
    <w:p w14:paraId="70898CB8" w14:textId="77777777" w:rsidR="00E06138" w:rsidRPr="00272AA6" w:rsidRDefault="00333870" w:rsidP="00272AA6">
      <w:pPr>
        <w:pStyle w:val="BodyText"/>
        <w:spacing w:before="0" w:line="264" w:lineRule="auto"/>
        <w:ind w:left="0" w:right="70" w:firstLine="360"/>
        <w:rPr>
          <w:shd w:val="clear" w:color="auto" w:fill="FFFFFF"/>
          <w:lang w:val="vi-VN"/>
        </w:rPr>
      </w:pPr>
      <w:r w:rsidRPr="00272AA6">
        <w:t>- GVCN p</w:t>
      </w:r>
      <w:r w:rsidRPr="00272AA6">
        <w:rPr>
          <w:shd w:val="clear" w:color="auto" w:fill="FFFFFF"/>
          <w:lang w:val="vi-VN"/>
        </w:rPr>
        <w:t xml:space="preserve">hối hợp với giáo viên bộ môn tổ chức và </w:t>
      </w:r>
      <w:r w:rsidRPr="00272AA6">
        <w:rPr>
          <w:u w:color="FF0000"/>
          <w:shd w:val="clear" w:color="auto" w:fill="FFFFFF"/>
          <w:lang w:val="vi-VN"/>
        </w:rPr>
        <w:t>giám sát</w:t>
      </w:r>
      <w:r w:rsidRPr="00272AA6">
        <w:rPr>
          <w:shd w:val="clear" w:color="auto" w:fill="FFFFFF"/>
          <w:lang w:val="vi-VN"/>
        </w:rPr>
        <w:t xml:space="preserve"> lớp học; thông qua cha mẹ học sinh, nhắc nhở thường xuyên học sinh tích cực học tập.</w:t>
      </w:r>
    </w:p>
    <w:p w14:paraId="67E86D78" w14:textId="77777777" w:rsidR="000D0379" w:rsidRPr="00272AA6" w:rsidRDefault="000D0379" w:rsidP="00272AA6">
      <w:pPr>
        <w:pStyle w:val="BodyText"/>
        <w:spacing w:before="0" w:line="264" w:lineRule="auto"/>
        <w:ind w:left="0" w:right="70" w:firstLine="360"/>
        <w:rPr>
          <w:lang w:val="vi-VN"/>
        </w:rPr>
      </w:pPr>
      <w:r w:rsidRPr="00272AA6">
        <w:rPr>
          <w:lang w:val="vi-VN"/>
        </w:rPr>
        <w:t>- Bộ phận giám thị phối hợp với GVCN, CMHS, lớp trưởng các lớp tổ chức quản lý, giám sát việc thực hiện những quy định trong học trực tuyến của học sinh.</w:t>
      </w:r>
    </w:p>
    <w:p w14:paraId="5ABC93E5" w14:textId="7E59A7EB" w:rsidR="000D0379" w:rsidRPr="00272AA6" w:rsidRDefault="000D0379" w:rsidP="00272AA6">
      <w:pPr>
        <w:pStyle w:val="BodyText"/>
        <w:spacing w:before="0" w:line="264" w:lineRule="auto"/>
        <w:ind w:left="0" w:right="70" w:firstLine="360"/>
        <w:rPr>
          <w:i/>
        </w:rPr>
      </w:pPr>
      <w:r w:rsidRPr="00272AA6">
        <w:rPr>
          <w:i/>
        </w:rPr>
        <w:t>3.</w:t>
      </w:r>
      <w:r w:rsidR="00D60D9C" w:rsidRPr="00272AA6">
        <w:rPr>
          <w:i/>
        </w:rPr>
        <w:t>10</w:t>
      </w:r>
      <w:r w:rsidRPr="00272AA6">
        <w:rPr>
          <w:i/>
        </w:rPr>
        <w:t xml:space="preserve"> </w:t>
      </w:r>
      <w:r w:rsidR="005E601C" w:rsidRPr="00272AA6">
        <w:rPr>
          <w:i/>
          <w:lang w:val="vi-VN"/>
        </w:rPr>
        <w:t xml:space="preserve"> </w:t>
      </w:r>
      <w:r w:rsidRPr="00272AA6">
        <w:rPr>
          <w:i/>
        </w:rPr>
        <w:t>Các vấn đề phát sinh khác trong tổ chức dạy học trực tuyến:</w:t>
      </w:r>
    </w:p>
    <w:p w14:paraId="0F82A956" w14:textId="6537C40E" w:rsidR="009F4A3B" w:rsidRPr="00272AA6" w:rsidRDefault="001F20F6" w:rsidP="00272AA6">
      <w:pPr>
        <w:pStyle w:val="BodyText"/>
        <w:spacing w:before="0" w:line="264" w:lineRule="auto"/>
        <w:ind w:left="0" w:right="70" w:firstLine="360"/>
      </w:pPr>
      <w:r w:rsidRPr="00272AA6">
        <w:rPr>
          <w:i/>
        </w:rPr>
        <w:t xml:space="preserve">- </w:t>
      </w:r>
      <w:r w:rsidRPr="00272AA6">
        <w:t>Những học sinh không có thiết bị để học tập trực tuyến: Tổ chuyên môn gửi bài học về cô Nguyệt Lệ- điều phối của trư</w:t>
      </w:r>
      <w:r w:rsidR="00A10DE0" w:rsidRPr="00272AA6">
        <w:t>ờ</w:t>
      </w:r>
      <w:r w:rsidRPr="00272AA6">
        <w:t>ng, phối hợp với chính quyền địa phương nơi học sinh cư trú để chuyển tài liệu học tập</w:t>
      </w:r>
      <w:r w:rsidR="00A10DE0" w:rsidRPr="00272AA6">
        <w:t xml:space="preserve"> cho các em. </w:t>
      </w:r>
      <w:r w:rsidR="00303764" w:rsidRPr="00272AA6">
        <w:t>Hoặc</w:t>
      </w:r>
      <w:r w:rsidR="00303764" w:rsidRPr="00272AA6">
        <w:rPr>
          <w:lang w:val="vi-VN"/>
        </w:rPr>
        <w:t xml:space="preserve"> </w:t>
      </w:r>
      <w:r w:rsidR="00A10DE0" w:rsidRPr="00272AA6">
        <w:t>nhà trường sẽ vận động các mạnh thường quân, trong GV, CMHS, HS,</w:t>
      </w:r>
      <w:r w:rsidR="009F4A3B" w:rsidRPr="00272AA6">
        <w:t xml:space="preserve"> </w:t>
      </w:r>
      <w:r w:rsidR="00A10DE0" w:rsidRPr="00272AA6">
        <w:t xml:space="preserve">cựu HS của trường </w:t>
      </w:r>
      <w:r w:rsidR="005E601C" w:rsidRPr="00272AA6">
        <w:t>hỗ</w:t>
      </w:r>
      <w:r w:rsidR="005E601C" w:rsidRPr="00272AA6">
        <w:rPr>
          <w:lang w:val="vi-VN"/>
        </w:rPr>
        <w:t xml:space="preserve"> trợ </w:t>
      </w:r>
      <w:r w:rsidR="00A10DE0" w:rsidRPr="00272AA6">
        <w:t xml:space="preserve">thiết </w:t>
      </w:r>
      <w:r w:rsidR="00303764" w:rsidRPr="00272AA6">
        <w:t>bị</w:t>
      </w:r>
      <w:r w:rsidR="00303764" w:rsidRPr="00272AA6">
        <w:rPr>
          <w:lang w:val="vi-VN"/>
        </w:rPr>
        <w:t>, mạng internet</w:t>
      </w:r>
      <w:r w:rsidR="005E601C" w:rsidRPr="00272AA6">
        <w:rPr>
          <w:lang w:val="vi-VN"/>
        </w:rPr>
        <w:t xml:space="preserve"> </w:t>
      </w:r>
      <w:r w:rsidR="00303764" w:rsidRPr="00272AA6">
        <w:rPr>
          <w:lang w:val="vi-VN"/>
        </w:rPr>
        <w:t xml:space="preserve">… </w:t>
      </w:r>
      <w:r w:rsidR="00A10DE0" w:rsidRPr="00272AA6">
        <w:t>để các em được học trực tuyến.</w:t>
      </w:r>
    </w:p>
    <w:p w14:paraId="5AE86798" w14:textId="62A9EB78" w:rsidR="00303764" w:rsidRPr="00272AA6" w:rsidRDefault="00303764" w:rsidP="00272AA6">
      <w:pPr>
        <w:pStyle w:val="BodyText"/>
        <w:spacing w:before="0" w:line="264" w:lineRule="auto"/>
        <w:ind w:left="0" w:right="70" w:firstLine="360"/>
        <w:rPr>
          <w:lang w:val="vi-VN"/>
        </w:rPr>
      </w:pPr>
      <w:r w:rsidRPr="00272AA6">
        <w:rPr>
          <w:lang w:val="vi-VN"/>
        </w:rPr>
        <w:t>- Các trường hợp học sinh của trường đang ở tỉnh không có điều kiện học trực tuyến, nhà trường sẽ tổng hợp danh sách báo cáo SGD để được hướng dẫn hỗ trợ. Trường tiếp nhận những học sinh tỉnh khác hiện đang tạm trú ở thành phố Hồ Chí Minh muốn học dự bị ở Trường Nguyễn Thị Minh Khai trong thời gian không thể đến trường do dịch Covid19.</w:t>
      </w:r>
    </w:p>
    <w:p w14:paraId="22A7065C" w14:textId="77777777" w:rsidR="009F4A3B" w:rsidRPr="00272AA6" w:rsidRDefault="009F4A3B" w:rsidP="00272AA6">
      <w:pPr>
        <w:pStyle w:val="BodyText"/>
        <w:spacing w:before="0" w:line="264" w:lineRule="auto"/>
        <w:ind w:left="0" w:right="70" w:firstLine="360"/>
      </w:pPr>
      <w:r w:rsidRPr="00272AA6">
        <w:t xml:space="preserve">- Trong quá trình thực hiện, các TTCM báo cáo về BGH những phát sinh để giải quyết kịp thời. </w:t>
      </w:r>
    </w:p>
    <w:p w14:paraId="7CABC126" w14:textId="2ECDF131" w:rsidR="00600580" w:rsidRPr="00272AA6" w:rsidRDefault="00D60D9C" w:rsidP="00272AA6">
      <w:pPr>
        <w:pStyle w:val="BodyText"/>
        <w:spacing w:before="0" w:line="264" w:lineRule="auto"/>
        <w:ind w:left="0" w:right="70" w:firstLine="180"/>
        <w:rPr>
          <w:b/>
          <w:lang w:val="vi-VN"/>
        </w:rPr>
      </w:pPr>
      <w:r w:rsidRPr="00272AA6">
        <w:rPr>
          <w:b/>
        </w:rPr>
        <w:t>4</w:t>
      </w:r>
      <w:r w:rsidR="00600580" w:rsidRPr="00272AA6">
        <w:rPr>
          <w:b/>
        </w:rPr>
        <w:t xml:space="preserve">. </w:t>
      </w:r>
      <w:r w:rsidR="00303764" w:rsidRPr="00272AA6">
        <w:rPr>
          <w:b/>
        </w:rPr>
        <w:t>Phân</w:t>
      </w:r>
      <w:r w:rsidR="00303764" w:rsidRPr="00272AA6">
        <w:rPr>
          <w:b/>
          <w:lang w:val="vi-VN"/>
        </w:rPr>
        <w:t xml:space="preserve"> công:</w:t>
      </w:r>
    </w:p>
    <w:p w14:paraId="641DC4D1" w14:textId="77777777" w:rsidR="00600580" w:rsidRPr="00272AA6" w:rsidRDefault="00AB538B" w:rsidP="00272AA6">
      <w:pPr>
        <w:pStyle w:val="BodyText"/>
        <w:numPr>
          <w:ilvl w:val="1"/>
          <w:numId w:val="31"/>
        </w:numPr>
        <w:spacing w:before="0" w:line="264" w:lineRule="auto"/>
        <w:ind w:right="70"/>
        <w:rPr>
          <w:i/>
        </w:rPr>
      </w:pPr>
      <w:r w:rsidRPr="00272AA6">
        <w:rPr>
          <w:i/>
        </w:rPr>
        <w:t xml:space="preserve"> </w:t>
      </w:r>
      <w:r w:rsidR="00600580" w:rsidRPr="00272AA6">
        <w:rPr>
          <w:i/>
        </w:rPr>
        <w:t>Ban giám hiệu</w:t>
      </w:r>
    </w:p>
    <w:p w14:paraId="6514630F" w14:textId="77777777" w:rsidR="00B40319" w:rsidRPr="00272AA6" w:rsidRDefault="006B7EB2" w:rsidP="00272AA6">
      <w:pPr>
        <w:pStyle w:val="ListParagraph"/>
        <w:widowControl/>
        <w:numPr>
          <w:ilvl w:val="0"/>
          <w:numId w:val="25"/>
        </w:numPr>
        <w:tabs>
          <w:tab w:val="left" w:pos="630"/>
        </w:tabs>
        <w:autoSpaceDE/>
        <w:autoSpaceDN/>
        <w:spacing w:before="0" w:line="264" w:lineRule="auto"/>
        <w:contextualSpacing/>
        <w:jc w:val="both"/>
        <w:rPr>
          <w:b/>
          <w:sz w:val="26"/>
          <w:szCs w:val="26"/>
        </w:rPr>
      </w:pPr>
      <w:r w:rsidRPr="00272AA6">
        <w:rPr>
          <w:sz w:val="26"/>
          <w:szCs w:val="26"/>
        </w:rPr>
        <w:t>Cô Nguyễn Thị Hồng Chương – Hiệu trưởng: phụ trách chung.</w:t>
      </w:r>
    </w:p>
    <w:p w14:paraId="5A292E2F" w14:textId="77777777" w:rsidR="006B7EB2" w:rsidRPr="00272AA6" w:rsidRDefault="006B7EB2" w:rsidP="00272AA6">
      <w:pPr>
        <w:pStyle w:val="ListParagraph"/>
        <w:widowControl/>
        <w:numPr>
          <w:ilvl w:val="0"/>
          <w:numId w:val="25"/>
        </w:numPr>
        <w:tabs>
          <w:tab w:val="left" w:pos="630"/>
          <w:tab w:val="left" w:pos="720"/>
        </w:tabs>
        <w:autoSpaceDE/>
        <w:autoSpaceDN/>
        <w:spacing w:before="0" w:line="264" w:lineRule="auto"/>
        <w:ind w:left="90" w:firstLine="270"/>
        <w:contextualSpacing/>
        <w:jc w:val="both"/>
        <w:rPr>
          <w:b/>
          <w:sz w:val="26"/>
          <w:szCs w:val="26"/>
        </w:rPr>
      </w:pPr>
      <w:r w:rsidRPr="00272AA6">
        <w:rPr>
          <w:sz w:val="26"/>
          <w:szCs w:val="26"/>
        </w:rPr>
        <w:t>Cô Nguyễn Minh Bạch Lan – Phó Hiệu trưởng:</w:t>
      </w:r>
      <w:r w:rsidR="00D60D9C" w:rsidRPr="00272AA6">
        <w:rPr>
          <w:sz w:val="26"/>
          <w:szCs w:val="26"/>
        </w:rPr>
        <w:t xml:space="preserve"> xây dựng kế hoạch và xếp thời khóa biểu tổ chức thực hiện dạy học trực tuyến; triển khai đến các Tổ trưởng chuyên môn; duyệt nội dung giảng dạy và báo cáo Hiệu trưởng kết quả thực hiện của các tổ.</w:t>
      </w:r>
    </w:p>
    <w:p w14:paraId="78DDA4F3" w14:textId="77777777" w:rsidR="006B7EB2" w:rsidRPr="00272AA6" w:rsidRDefault="006B7EB2" w:rsidP="00272AA6">
      <w:pPr>
        <w:pStyle w:val="ListParagraph"/>
        <w:widowControl/>
        <w:numPr>
          <w:ilvl w:val="0"/>
          <w:numId w:val="25"/>
        </w:numPr>
        <w:tabs>
          <w:tab w:val="left" w:pos="630"/>
        </w:tabs>
        <w:autoSpaceDE/>
        <w:autoSpaceDN/>
        <w:spacing w:before="0" w:line="264" w:lineRule="auto"/>
        <w:ind w:left="0" w:firstLine="360"/>
        <w:contextualSpacing/>
        <w:jc w:val="both"/>
        <w:rPr>
          <w:b/>
          <w:sz w:val="26"/>
          <w:szCs w:val="26"/>
        </w:rPr>
      </w:pPr>
      <w:r w:rsidRPr="00272AA6">
        <w:rPr>
          <w:sz w:val="26"/>
          <w:szCs w:val="26"/>
        </w:rPr>
        <w:t>Cô Nguyễn Nguyệt Lệ – Phó Hiệu trưởng: phụ trách cơ sở vật chất,</w:t>
      </w:r>
      <w:r w:rsidR="006F4E6F" w:rsidRPr="00272AA6">
        <w:rPr>
          <w:sz w:val="26"/>
          <w:szCs w:val="26"/>
        </w:rPr>
        <w:t xml:space="preserve"> thiết bị, hỗ trợ HS khó khăn, không có TB học tập, quản lý HS học tập trực tuyến và các công tác do HT phân công đột xuất.</w:t>
      </w:r>
    </w:p>
    <w:p w14:paraId="6A0E0359" w14:textId="77777777" w:rsidR="006B7EB2" w:rsidRPr="00272AA6" w:rsidRDefault="006B7EB2" w:rsidP="00272AA6">
      <w:pPr>
        <w:pStyle w:val="BodyText"/>
        <w:numPr>
          <w:ilvl w:val="0"/>
          <w:numId w:val="25"/>
        </w:numPr>
        <w:tabs>
          <w:tab w:val="left" w:pos="630"/>
        </w:tabs>
        <w:spacing w:before="0" w:line="264" w:lineRule="auto"/>
        <w:ind w:left="0" w:right="70" w:firstLine="360"/>
      </w:pPr>
      <w:r w:rsidRPr="00272AA6">
        <w:t>Ban giám hiệu thường xuyên kiểm tra, giám sát việc thực hiện của các tổ chuyên môn.</w:t>
      </w:r>
    </w:p>
    <w:p w14:paraId="36A35DF3" w14:textId="77777777" w:rsidR="00440D8F" w:rsidRPr="00272AA6" w:rsidRDefault="00774C59" w:rsidP="00272AA6">
      <w:pPr>
        <w:pStyle w:val="BodyText"/>
        <w:numPr>
          <w:ilvl w:val="1"/>
          <w:numId w:val="31"/>
        </w:numPr>
        <w:spacing w:before="0" w:line="264" w:lineRule="auto"/>
        <w:ind w:right="70"/>
        <w:rPr>
          <w:i/>
        </w:rPr>
      </w:pPr>
      <w:r w:rsidRPr="00272AA6">
        <w:rPr>
          <w:i/>
        </w:rPr>
        <w:t xml:space="preserve"> </w:t>
      </w:r>
      <w:r w:rsidR="00440D8F" w:rsidRPr="00272AA6">
        <w:rPr>
          <w:i/>
        </w:rPr>
        <w:t>Tổ chuyên môn</w:t>
      </w:r>
    </w:p>
    <w:p w14:paraId="34580D58" w14:textId="77777777" w:rsidR="00440D8F" w:rsidRPr="00272AA6" w:rsidRDefault="00440D8F" w:rsidP="00272AA6">
      <w:pPr>
        <w:pStyle w:val="BodyText"/>
        <w:numPr>
          <w:ilvl w:val="0"/>
          <w:numId w:val="27"/>
        </w:numPr>
        <w:tabs>
          <w:tab w:val="left" w:pos="540"/>
        </w:tabs>
        <w:spacing w:before="0" w:line="264" w:lineRule="auto"/>
        <w:ind w:left="0" w:right="70" w:firstLine="360"/>
        <w:rPr>
          <w:shd w:val="clear" w:color="auto" w:fill="FFFFFF"/>
        </w:rPr>
      </w:pPr>
      <w:r w:rsidRPr="00272AA6">
        <w:rPr>
          <w:shd w:val="clear" w:color="auto" w:fill="FFFFFF"/>
        </w:rPr>
        <w:t xml:space="preserve">Tổ chức rà soát, tinh giản nội dung dạy học để tổ chức dạy học trực tuyến trong thời gian </w:t>
      </w:r>
      <w:r w:rsidR="00606650" w:rsidRPr="00272AA6">
        <w:rPr>
          <w:shd w:val="clear" w:color="auto" w:fill="FFFFFF"/>
        </w:rPr>
        <w:t xml:space="preserve">học sinh </w:t>
      </w:r>
      <w:r w:rsidR="006F4E6F" w:rsidRPr="00272AA6">
        <w:rPr>
          <w:shd w:val="clear" w:color="auto" w:fill="FFFFFF"/>
        </w:rPr>
        <w:t>không đến trường do dịch Covid</w:t>
      </w:r>
      <w:r w:rsidR="00E06138" w:rsidRPr="00272AA6">
        <w:rPr>
          <w:shd w:val="clear" w:color="auto" w:fill="FFFFFF"/>
        </w:rPr>
        <w:t>-19</w:t>
      </w:r>
      <w:r w:rsidR="006F4E6F" w:rsidRPr="00272AA6">
        <w:rPr>
          <w:shd w:val="clear" w:color="auto" w:fill="FFFFFF"/>
        </w:rPr>
        <w:t xml:space="preserve"> m</w:t>
      </w:r>
      <w:r w:rsidRPr="00272AA6">
        <w:rPr>
          <w:shd w:val="clear" w:color="auto" w:fill="FFFFFF"/>
        </w:rPr>
        <w:t>ột cách phù hợp. Trong quá trình thực hiện, cần tham khảo, sử dụng các nguồn học liệu tin cậy, chuẩn xác để tổ chức dạy học và hướng dẫn học sinh học tập.</w:t>
      </w:r>
    </w:p>
    <w:p w14:paraId="3104A92F" w14:textId="77777777" w:rsidR="008138AF" w:rsidRPr="00272AA6" w:rsidRDefault="008138AF" w:rsidP="00272AA6">
      <w:pPr>
        <w:pStyle w:val="BodyText"/>
        <w:numPr>
          <w:ilvl w:val="0"/>
          <w:numId w:val="27"/>
        </w:numPr>
        <w:tabs>
          <w:tab w:val="left" w:pos="540"/>
        </w:tabs>
        <w:spacing w:before="0" w:line="264" w:lineRule="auto"/>
        <w:ind w:left="0" w:right="70" w:firstLine="360"/>
      </w:pPr>
      <w:r w:rsidRPr="00272AA6">
        <w:t>Các tổ chuyên môn dựa trên thời khóa biểu dạy học trực tuyến của nhà trường, xây dựng kế hoạch giảng dạy cụ thể của bộ môn mình theo từng tu</w:t>
      </w:r>
      <w:r w:rsidR="00606650" w:rsidRPr="00272AA6">
        <w:t>ần;</w:t>
      </w:r>
      <w:r w:rsidRPr="00272AA6">
        <w:t xml:space="preserve"> phân công giáo viên biên soạn nội dung giảng dạy, </w:t>
      </w:r>
      <w:r w:rsidR="00606650" w:rsidRPr="00272AA6">
        <w:t>nội dung kiểm tra, đánh giá th</w:t>
      </w:r>
      <w:r w:rsidRPr="00272AA6">
        <w:t>ống nhất dùng chung trong tổ.</w:t>
      </w:r>
    </w:p>
    <w:p w14:paraId="1ADB3D1A" w14:textId="77777777" w:rsidR="00440D8F" w:rsidRPr="00272AA6" w:rsidRDefault="00C540D6" w:rsidP="00272AA6">
      <w:pPr>
        <w:pStyle w:val="BodyText"/>
        <w:numPr>
          <w:ilvl w:val="1"/>
          <w:numId w:val="31"/>
        </w:numPr>
        <w:spacing w:before="0" w:line="264" w:lineRule="auto"/>
        <w:ind w:right="70"/>
        <w:rPr>
          <w:i/>
        </w:rPr>
      </w:pPr>
      <w:r w:rsidRPr="00272AA6">
        <w:rPr>
          <w:i/>
        </w:rPr>
        <w:lastRenderedPageBreak/>
        <w:t xml:space="preserve"> </w:t>
      </w:r>
      <w:r w:rsidR="00440D8F" w:rsidRPr="00272AA6">
        <w:rPr>
          <w:i/>
        </w:rPr>
        <w:t>Giáo viên chủ nhiệm</w:t>
      </w:r>
    </w:p>
    <w:p w14:paraId="67C3DDCB" w14:textId="77777777" w:rsidR="001A2148" w:rsidRPr="00272AA6" w:rsidRDefault="001A2148" w:rsidP="00272AA6">
      <w:pPr>
        <w:pStyle w:val="BodyText"/>
        <w:numPr>
          <w:ilvl w:val="0"/>
          <w:numId w:val="18"/>
        </w:numPr>
        <w:tabs>
          <w:tab w:val="left" w:pos="540"/>
        </w:tabs>
        <w:spacing w:before="0" w:line="264" w:lineRule="auto"/>
        <w:ind w:left="0" w:right="70" w:firstLine="360"/>
      </w:pPr>
      <w:r w:rsidRPr="00272AA6">
        <w:t>Thông báo đến cha mẹ học sinh, học sinh phương án dạy học trực tuyến của nhà trường và thời khóa biểu học trực tuyến để phối hợp quản lý việc học của học sinh tại nhà.</w:t>
      </w:r>
    </w:p>
    <w:p w14:paraId="60209C4C" w14:textId="0D408A28" w:rsidR="001A2148" w:rsidRPr="00272AA6" w:rsidRDefault="00272AA6" w:rsidP="00272AA6">
      <w:pPr>
        <w:pStyle w:val="BodyText"/>
        <w:tabs>
          <w:tab w:val="left" w:pos="540"/>
        </w:tabs>
        <w:spacing w:before="0" w:line="264" w:lineRule="auto"/>
        <w:ind w:left="0" w:right="70" w:firstLine="0"/>
      </w:pPr>
      <w:r>
        <w:rPr>
          <w:lang w:val="vi-VN"/>
        </w:rPr>
        <w:t xml:space="preserve">     - </w:t>
      </w:r>
      <w:r w:rsidR="00C540D6" w:rsidRPr="00272AA6">
        <w:t>Thường xuyên cập nhật các trường hợp học sinh bị F0, gia đình khó khăn, không có thiết bị học tập, ba mẹ đang công tác ở tuyến đầu chống dịch… để báo báo về KTCN, BGH kịp thời.</w:t>
      </w:r>
    </w:p>
    <w:p w14:paraId="5E18EA7F" w14:textId="77777777" w:rsidR="00440D8F" w:rsidRPr="00272AA6" w:rsidRDefault="00AB538B" w:rsidP="00272AA6">
      <w:pPr>
        <w:pStyle w:val="BodyText"/>
        <w:numPr>
          <w:ilvl w:val="1"/>
          <w:numId w:val="31"/>
        </w:numPr>
        <w:tabs>
          <w:tab w:val="left" w:pos="540"/>
          <w:tab w:val="left" w:pos="810"/>
        </w:tabs>
        <w:spacing w:before="0" w:line="264" w:lineRule="auto"/>
        <w:ind w:right="70" w:hanging="270"/>
        <w:rPr>
          <w:i/>
        </w:rPr>
      </w:pPr>
      <w:r w:rsidRPr="00272AA6">
        <w:rPr>
          <w:b/>
        </w:rPr>
        <w:t xml:space="preserve"> </w:t>
      </w:r>
      <w:r w:rsidR="00440D8F" w:rsidRPr="00272AA6">
        <w:rPr>
          <w:i/>
        </w:rPr>
        <w:t>Giáo viên bộ môn</w:t>
      </w:r>
    </w:p>
    <w:p w14:paraId="7CE8F0A3" w14:textId="77777777" w:rsidR="001A2148" w:rsidRPr="00272AA6" w:rsidRDefault="001A2148" w:rsidP="00272AA6">
      <w:pPr>
        <w:pStyle w:val="BodyText"/>
        <w:numPr>
          <w:ilvl w:val="0"/>
          <w:numId w:val="20"/>
        </w:numPr>
        <w:tabs>
          <w:tab w:val="left" w:pos="540"/>
        </w:tabs>
        <w:spacing w:before="0" w:line="264" w:lineRule="auto"/>
        <w:ind w:left="0" w:right="70" w:firstLine="360"/>
      </w:pPr>
      <w:r w:rsidRPr="00272AA6">
        <w:t xml:space="preserve">Tổ chức biên soạn nội dung bài học, bài tập, các câu hỏi kiểm tra… </w:t>
      </w:r>
      <w:r w:rsidR="00AB538B" w:rsidRPr="00272AA6">
        <w:t xml:space="preserve">theo sự phân công của Tổ trưởng/ nhóm trưởng </w:t>
      </w:r>
      <w:r w:rsidRPr="00272AA6">
        <w:t>chuyên môn.</w:t>
      </w:r>
    </w:p>
    <w:p w14:paraId="0F6489A4" w14:textId="77777777" w:rsidR="00B455DB" w:rsidRPr="00272AA6" w:rsidRDefault="00AB538B" w:rsidP="00272AA6">
      <w:pPr>
        <w:pStyle w:val="BodyText"/>
        <w:numPr>
          <w:ilvl w:val="0"/>
          <w:numId w:val="20"/>
        </w:numPr>
        <w:tabs>
          <w:tab w:val="left" w:pos="540"/>
        </w:tabs>
        <w:spacing w:before="0" w:line="264" w:lineRule="auto"/>
        <w:ind w:left="0" w:right="70" w:firstLine="360"/>
        <w:rPr>
          <w:i/>
          <w:shd w:val="clear" w:color="auto" w:fill="FFFFFF"/>
        </w:rPr>
      </w:pPr>
      <w:r w:rsidRPr="00272AA6">
        <w:rPr>
          <w:shd w:val="clear" w:color="auto" w:fill="FFFFFF"/>
        </w:rPr>
        <w:t>Tổ chức dạy học,</w:t>
      </w:r>
      <w:r w:rsidR="008138AF" w:rsidRPr="00272AA6">
        <w:rPr>
          <w:shd w:val="clear" w:color="auto" w:fill="FFFFFF"/>
        </w:rPr>
        <w:t xml:space="preserve"> </w:t>
      </w:r>
      <w:r w:rsidR="00B40319" w:rsidRPr="00272AA6">
        <w:rPr>
          <w:shd w:val="clear" w:color="auto" w:fill="FFFFFF"/>
        </w:rPr>
        <w:t>quản lý, giám sát, theo dõi quá trình học tập của học sinh lớp mình phụ trách</w:t>
      </w:r>
      <w:r w:rsidR="008138AF" w:rsidRPr="00272AA6">
        <w:rPr>
          <w:shd w:val="clear" w:color="auto" w:fill="FFFFFF"/>
        </w:rPr>
        <w:t>; nhận xét, đánh giá kết quả thực hiện nhiệm vụ học tập đã giao cho học sinh.</w:t>
      </w:r>
    </w:p>
    <w:p w14:paraId="1F0105C3" w14:textId="77777777" w:rsidR="00440D8F" w:rsidRPr="00272AA6" w:rsidRDefault="00AB538B" w:rsidP="00272AA6">
      <w:pPr>
        <w:pStyle w:val="BodyText"/>
        <w:numPr>
          <w:ilvl w:val="1"/>
          <w:numId w:val="31"/>
        </w:numPr>
        <w:tabs>
          <w:tab w:val="left" w:pos="540"/>
          <w:tab w:val="left" w:pos="810"/>
        </w:tabs>
        <w:spacing w:before="0" w:line="264" w:lineRule="auto"/>
        <w:ind w:right="70" w:hanging="270"/>
        <w:rPr>
          <w:i/>
        </w:rPr>
      </w:pPr>
      <w:r w:rsidRPr="00272AA6">
        <w:rPr>
          <w:i/>
        </w:rPr>
        <w:t xml:space="preserve"> </w:t>
      </w:r>
      <w:r w:rsidR="00440D8F" w:rsidRPr="00272AA6">
        <w:rPr>
          <w:i/>
        </w:rPr>
        <w:t>Học sinh</w:t>
      </w:r>
    </w:p>
    <w:p w14:paraId="0546D1A0" w14:textId="77777777" w:rsidR="005C0B07" w:rsidRPr="00272AA6" w:rsidRDefault="000F3A0A" w:rsidP="00272AA6">
      <w:pPr>
        <w:pStyle w:val="BodyText"/>
        <w:numPr>
          <w:ilvl w:val="0"/>
          <w:numId w:val="20"/>
        </w:numPr>
        <w:tabs>
          <w:tab w:val="left" w:pos="540"/>
        </w:tabs>
        <w:spacing w:before="0" w:line="264" w:lineRule="auto"/>
        <w:ind w:left="0" w:right="70" w:firstLine="360"/>
      </w:pPr>
      <w:r w:rsidRPr="00272AA6">
        <w:t>Tham gia</w:t>
      </w:r>
      <w:r w:rsidR="005C0B07" w:rsidRPr="00272AA6">
        <w:t xml:space="preserve"> tích cực, nghiêm túc các buổi học trực tuyến theo thời khóa biểu trường thông báo.</w:t>
      </w:r>
    </w:p>
    <w:p w14:paraId="08E49B0E" w14:textId="77777777" w:rsidR="005C0B07" w:rsidRPr="00272AA6" w:rsidRDefault="005C0B07" w:rsidP="00272AA6">
      <w:pPr>
        <w:pStyle w:val="BodyText"/>
        <w:numPr>
          <w:ilvl w:val="0"/>
          <w:numId w:val="20"/>
        </w:numPr>
        <w:tabs>
          <w:tab w:val="left" w:pos="540"/>
        </w:tabs>
        <w:spacing w:before="0" w:line="264" w:lineRule="auto"/>
        <w:ind w:left="0" w:right="70" w:firstLine="360"/>
      </w:pPr>
      <w:r w:rsidRPr="00272AA6">
        <w:t>Thực hiện đầy đủ yêu cầu của giáo viên, hoàn thành bài tập giáo viên giao đúng thời hạn.</w:t>
      </w:r>
    </w:p>
    <w:p w14:paraId="451D16D7" w14:textId="77777777" w:rsidR="00774C59" w:rsidRPr="00272AA6" w:rsidRDefault="00774C59" w:rsidP="00272AA6">
      <w:pPr>
        <w:pStyle w:val="BodyText"/>
        <w:numPr>
          <w:ilvl w:val="0"/>
          <w:numId w:val="20"/>
        </w:numPr>
        <w:tabs>
          <w:tab w:val="left" w:pos="540"/>
        </w:tabs>
        <w:spacing w:before="0" w:line="264" w:lineRule="auto"/>
        <w:ind w:left="0" w:right="70" w:firstLine="360"/>
      </w:pPr>
      <w:r w:rsidRPr="00272AA6">
        <w:t>Thực hiện nghiêm túc những yêu cầu học tập trực tuyến, đó là cơ sở xếp loại hạnh kiểm cuối HK.</w:t>
      </w:r>
    </w:p>
    <w:p w14:paraId="08021D23" w14:textId="63512BEF" w:rsidR="00812887" w:rsidRPr="00272AA6" w:rsidRDefault="00812887" w:rsidP="00272AA6">
      <w:pPr>
        <w:tabs>
          <w:tab w:val="left" w:pos="540"/>
        </w:tabs>
        <w:spacing w:line="264" w:lineRule="auto"/>
        <w:ind w:firstLine="360"/>
        <w:jc w:val="both"/>
        <w:rPr>
          <w:sz w:val="26"/>
          <w:szCs w:val="26"/>
        </w:rPr>
      </w:pPr>
      <w:r w:rsidRPr="00272AA6">
        <w:rPr>
          <w:sz w:val="26"/>
          <w:szCs w:val="26"/>
        </w:rPr>
        <w:t xml:space="preserve">Trên đây là kế hoạch </w:t>
      </w:r>
      <w:r w:rsidRPr="00272AA6">
        <w:rPr>
          <w:sz w:val="26"/>
          <w:szCs w:val="26"/>
          <w:lang w:val="vi-VN"/>
        </w:rPr>
        <w:t xml:space="preserve">kế hoạch dạy học </w:t>
      </w:r>
      <w:r w:rsidR="00B40319" w:rsidRPr="00272AA6">
        <w:rPr>
          <w:sz w:val="26"/>
          <w:szCs w:val="26"/>
          <w:lang w:val="vi-VN"/>
        </w:rPr>
        <w:t xml:space="preserve">trực tuyến trong thời gian </w:t>
      </w:r>
      <w:r w:rsidR="00DE4B6A" w:rsidRPr="00272AA6">
        <w:rPr>
          <w:sz w:val="26"/>
          <w:szCs w:val="26"/>
        </w:rPr>
        <w:t xml:space="preserve">ảnh hưởng của dịch Covid-19. </w:t>
      </w:r>
      <w:r w:rsidRPr="00272AA6">
        <w:rPr>
          <w:sz w:val="26"/>
          <w:szCs w:val="26"/>
        </w:rPr>
        <w:t xml:space="preserve">Nhà trường đề nghị các Tổ chuyên môn, các Thầy Cô giáo, các </w:t>
      </w:r>
      <w:r w:rsidR="00303764" w:rsidRPr="00272AA6">
        <w:rPr>
          <w:sz w:val="26"/>
          <w:szCs w:val="26"/>
        </w:rPr>
        <w:t>em</w:t>
      </w:r>
      <w:r w:rsidR="00303764" w:rsidRPr="00272AA6">
        <w:rPr>
          <w:sz w:val="26"/>
          <w:szCs w:val="26"/>
          <w:lang w:val="vi-VN"/>
        </w:rPr>
        <w:t xml:space="preserve"> học sinh </w:t>
      </w:r>
      <w:r w:rsidRPr="00272AA6">
        <w:rPr>
          <w:sz w:val="26"/>
          <w:szCs w:val="26"/>
        </w:rPr>
        <w:t>và các bộ phận liên quan triển khai và thực hiện</w:t>
      </w:r>
      <w:r w:rsidR="00AB538B" w:rsidRPr="00272AA6">
        <w:rPr>
          <w:sz w:val="26"/>
          <w:szCs w:val="26"/>
        </w:rPr>
        <w:t xml:space="preserve"> nghiêm túc</w:t>
      </w:r>
      <w:r w:rsidRPr="00272AA6">
        <w:rPr>
          <w:sz w:val="26"/>
          <w:szCs w:val="26"/>
        </w:rPr>
        <w:t xml:space="preserve"> kế hoạch này.</w:t>
      </w:r>
    </w:p>
    <w:p w14:paraId="542471D3" w14:textId="77777777" w:rsidR="00774C59" w:rsidRPr="00272AA6" w:rsidRDefault="00774C59" w:rsidP="00272AA6">
      <w:pPr>
        <w:spacing w:line="264" w:lineRule="auto"/>
        <w:ind w:firstLine="720"/>
        <w:jc w:val="both"/>
        <w:rPr>
          <w:sz w:val="26"/>
          <w:szCs w:val="26"/>
        </w:rPr>
      </w:pPr>
    </w:p>
    <w:tbl>
      <w:tblPr>
        <w:tblW w:w="0" w:type="auto"/>
        <w:tblInd w:w="166" w:type="dxa"/>
        <w:tblLayout w:type="fixed"/>
        <w:tblCellMar>
          <w:left w:w="0" w:type="dxa"/>
          <w:right w:w="0" w:type="dxa"/>
        </w:tblCellMar>
        <w:tblLook w:val="01E0" w:firstRow="1" w:lastRow="1" w:firstColumn="1" w:lastColumn="1" w:noHBand="0" w:noVBand="0"/>
      </w:tblPr>
      <w:tblGrid>
        <w:gridCol w:w="4215"/>
        <w:gridCol w:w="5159"/>
      </w:tblGrid>
      <w:tr w:rsidR="008F7F5C" w:rsidRPr="00272AA6" w14:paraId="76D54934" w14:textId="77777777" w:rsidTr="00812887">
        <w:trPr>
          <w:trHeight w:val="2215"/>
        </w:trPr>
        <w:tc>
          <w:tcPr>
            <w:tcW w:w="4215" w:type="dxa"/>
          </w:tcPr>
          <w:p w14:paraId="152F88A4" w14:textId="77777777" w:rsidR="008F7F5C" w:rsidRPr="00272AA6" w:rsidRDefault="00AC64B8" w:rsidP="00272AA6">
            <w:pPr>
              <w:pStyle w:val="TableParagraph"/>
              <w:spacing w:line="264" w:lineRule="auto"/>
              <w:ind w:left="200" w:right="72"/>
              <w:rPr>
                <w:b/>
                <w:sz w:val="26"/>
                <w:szCs w:val="26"/>
              </w:rPr>
            </w:pPr>
            <w:r w:rsidRPr="00272AA6">
              <w:rPr>
                <w:b/>
                <w:i/>
                <w:sz w:val="26"/>
                <w:szCs w:val="26"/>
              </w:rPr>
              <w:t xml:space="preserve">Nơi nhận </w:t>
            </w:r>
            <w:r w:rsidRPr="00272AA6">
              <w:rPr>
                <w:b/>
                <w:sz w:val="26"/>
                <w:szCs w:val="26"/>
              </w:rPr>
              <w:t>:</w:t>
            </w:r>
          </w:p>
          <w:p w14:paraId="5B99BF03" w14:textId="77777777" w:rsidR="008F7F5C" w:rsidRPr="00272AA6" w:rsidRDefault="0024478E" w:rsidP="00272AA6">
            <w:pPr>
              <w:pStyle w:val="TableParagraph"/>
              <w:numPr>
                <w:ilvl w:val="0"/>
                <w:numId w:val="1"/>
              </w:numPr>
              <w:tabs>
                <w:tab w:val="left" w:pos="316"/>
              </w:tabs>
              <w:spacing w:line="264" w:lineRule="auto"/>
              <w:ind w:right="72" w:hanging="115"/>
              <w:rPr>
                <w:sz w:val="26"/>
                <w:szCs w:val="26"/>
              </w:rPr>
            </w:pPr>
            <w:r w:rsidRPr="00272AA6">
              <w:rPr>
                <w:sz w:val="26"/>
                <w:szCs w:val="26"/>
              </w:rPr>
              <w:t>Cấp ủy, BGH</w:t>
            </w:r>
            <w:r w:rsidR="00AC64B8" w:rsidRPr="00272AA6">
              <w:rPr>
                <w:sz w:val="26"/>
                <w:szCs w:val="26"/>
              </w:rPr>
              <w:t>;</w:t>
            </w:r>
          </w:p>
          <w:p w14:paraId="3441C236" w14:textId="77777777" w:rsidR="008F7F5C" w:rsidRPr="00272AA6" w:rsidRDefault="00BA06F7" w:rsidP="00272AA6">
            <w:pPr>
              <w:pStyle w:val="TableParagraph"/>
              <w:numPr>
                <w:ilvl w:val="0"/>
                <w:numId w:val="1"/>
              </w:numPr>
              <w:tabs>
                <w:tab w:val="left" w:pos="316"/>
              </w:tabs>
              <w:spacing w:line="264" w:lineRule="auto"/>
              <w:ind w:right="72" w:hanging="115"/>
              <w:rPr>
                <w:sz w:val="26"/>
                <w:szCs w:val="26"/>
              </w:rPr>
            </w:pPr>
            <w:r w:rsidRPr="00272AA6">
              <w:rPr>
                <w:sz w:val="26"/>
                <w:szCs w:val="26"/>
              </w:rPr>
              <w:t xml:space="preserve">TKHĐ, </w:t>
            </w:r>
            <w:r w:rsidR="0024478E" w:rsidRPr="00272AA6">
              <w:rPr>
                <w:sz w:val="26"/>
                <w:szCs w:val="26"/>
              </w:rPr>
              <w:t>TTCM</w:t>
            </w:r>
            <w:r w:rsidR="00AC64B8" w:rsidRPr="00272AA6">
              <w:rPr>
                <w:sz w:val="26"/>
                <w:szCs w:val="26"/>
              </w:rPr>
              <w:t>;</w:t>
            </w:r>
          </w:p>
          <w:p w14:paraId="59C46F93" w14:textId="77777777" w:rsidR="008F7F5C" w:rsidRPr="00272AA6" w:rsidRDefault="0024478E" w:rsidP="00272AA6">
            <w:pPr>
              <w:pStyle w:val="TableParagraph"/>
              <w:numPr>
                <w:ilvl w:val="0"/>
                <w:numId w:val="1"/>
              </w:numPr>
              <w:tabs>
                <w:tab w:val="left" w:pos="316"/>
              </w:tabs>
              <w:spacing w:line="264" w:lineRule="auto"/>
              <w:ind w:right="72" w:hanging="115"/>
              <w:rPr>
                <w:sz w:val="26"/>
                <w:szCs w:val="26"/>
              </w:rPr>
            </w:pPr>
            <w:r w:rsidRPr="00272AA6">
              <w:rPr>
                <w:sz w:val="26"/>
                <w:szCs w:val="26"/>
              </w:rPr>
              <w:t>Lưu VP</w:t>
            </w:r>
            <w:r w:rsidR="00AC64B8" w:rsidRPr="00272AA6">
              <w:rPr>
                <w:sz w:val="26"/>
                <w:szCs w:val="26"/>
              </w:rPr>
              <w:t>.</w:t>
            </w:r>
          </w:p>
        </w:tc>
        <w:tc>
          <w:tcPr>
            <w:tcW w:w="5159" w:type="dxa"/>
          </w:tcPr>
          <w:p w14:paraId="5FF95210" w14:textId="7B6A7199" w:rsidR="008F7F5C" w:rsidRPr="00272AA6" w:rsidRDefault="00E342A0" w:rsidP="00E342A0">
            <w:pPr>
              <w:pStyle w:val="TableParagraph"/>
              <w:spacing w:line="264" w:lineRule="auto"/>
              <w:ind w:left="1976" w:right="72" w:firstLine="24"/>
              <w:rPr>
                <w:b/>
                <w:sz w:val="26"/>
                <w:szCs w:val="26"/>
              </w:rPr>
            </w:pPr>
            <w:r>
              <w:rPr>
                <w:b/>
                <w:sz w:val="26"/>
                <w:szCs w:val="26"/>
                <w:lang w:val="vi-VN"/>
              </w:rPr>
              <w:t xml:space="preserve">        </w:t>
            </w:r>
            <w:r w:rsidR="0024478E" w:rsidRPr="00272AA6">
              <w:rPr>
                <w:b/>
                <w:sz w:val="26"/>
                <w:szCs w:val="26"/>
              </w:rPr>
              <w:t>HIỆU</w:t>
            </w:r>
            <w:r w:rsidR="00DE4B6A" w:rsidRPr="00272AA6">
              <w:rPr>
                <w:b/>
                <w:sz w:val="26"/>
                <w:szCs w:val="26"/>
              </w:rPr>
              <w:t xml:space="preserve"> </w:t>
            </w:r>
            <w:r w:rsidR="0024478E" w:rsidRPr="00272AA6">
              <w:rPr>
                <w:b/>
                <w:sz w:val="26"/>
                <w:szCs w:val="26"/>
              </w:rPr>
              <w:t>TRƯỞNG</w:t>
            </w:r>
          </w:p>
          <w:p w14:paraId="7ACE0CB8" w14:textId="77777777" w:rsidR="008F7F5C" w:rsidRPr="00272AA6" w:rsidRDefault="00B87C7C" w:rsidP="00272AA6">
            <w:pPr>
              <w:pStyle w:val="TableParagraph"/>
              <w:spacing w:line="264" w:lineRule="auto"/>
              <w:ind w:right="72"/>
              <w:jc w:val="center"/>
              <w:rPr>
                <w:sz w:val="26"/>
                <w:szCs w:val="26"/>
              </w:rPr>
            </w:pPr>
            <w:r w:rsidRPr="00272AA6">
              <w:rPr>
                <w:sz w:val="26"/>
                <w:szCs w:val="26"/>
              </w:rPr>
              <w:t xml:space="preserve">  </w:t>
            </w:r>
            <w:r w:rsidR="0024478E" w:rsidRPr="00272AA6">
              <w:rPr>
                <w:sz w:val="26"/>
                <w:szCs w:val="26"/>
              </w:rPr>
              <w:t xml:space="preserve">              </w:t>
            </w:r>
          </w:p>
          <w:p w14:paraId="7E9A6195" w14:textId="27CF292E" w:rsidR="00AB538B" w:rsidRPr="006355CB" w:rsidRDefault="006355CB" w:rsidP="00272AA6">
            <w:pPr>
              <w:pStyle w:val="TableParagraph"/>
              <w:spacing w:line="264" w:lineRule="auto"/>
              <w:ind w:right="72"/>
              <w:rPr>
                <w:sz w:val="26"/>
                <w:szCs w:val="26"/>
                <w:lang w:val="vi-VN"/>
              </w:rPr>
            </w:pPr>
            <w:r>
              <w:rPr>
                <w:sz w:val="26"/>
                <w:szCs w:val="26"/>
                <w:lang w:val="vi-VN"/>
              </w:rPr>
              <w:t xml:space="preserve">                                              (Đã ký)</w:t>
            </w:r>
          </w:p>
          <w:p w14:paraId="29294FE3" w14:textId="77777777" w:rsidR="00E342A0" w:rsidRDefault="00E342A0" w:rsidP="00272AA6">
            <w:pPr>
              <w:pStyle w:val="TableParagraph"/>
              <w:spacing w:line="264" w:lineRule="auto"/>
              <w:ind w:left="1971" w:right="72"/>
              <w:jc w:val="center"/>
              <w:rPr>
                <w:b/>
                <w:sz w:val="26"/>
                <w:szCs w:val="26"/>
              </w:rPr>
            </w:pPr>
          </w:p>
          <w:p w14:paraId="039E9C0D" w14:textId="3245570D" w:rsidR="008F7F5C" w:rsidRPr="00272AA6" w:rsidRDefault="00AC64B8" w:rsidP="00272AA6">
            <w:pPr>
              <w:pStyle w:val="TableParagraph"/>
              <w:spacing w:line="264" w:lineRule="auto"/>
              <w:ind w:left="1971" w:right="72"/>
              <w:jc w:val="center"/>
              <w:rPr>
                <w:b/>
                <w:sz w:val="26"/>
                <w:szCs w:val="26"/>
              </w:rPr>
            </w:pPr>
            <w:r w:rsidRPr="00272AA6">
              <w:rPr>
                <w:b/>
                <w:sz w:val="26"/>
                <w:szCs w:val="26"/>
              </w:rPr>
              <w:t xml:space="preserve">Nguyễn </w:t>
            </w:r>
            <w:r w:rsidR="0024478E" w:rsidRPr="00272AA6">
              <w:rPr>
                <w:b/>
                <w:sz w:val="26"/>
                <w:szCs w:val="26"/>
              </w:rPr>
              <w:t>Thị Hồng Chương</w:t>
            </w:r>
          </w:p>
        </w:tc>
      </w:tr>
    </w:tbl>
    <w:p w14:paraId="6F664FB7" w14:textId="77777777" w:rsidR="00812887" w:rsidRPr="00272AA6" w:rsidRDefault="00812887" w:rsidP="00272AA6">
      <w:pPr>
        <w:spacing w:line="264" w:lineRule="auto"/>
        <w:jc w:val="center"/>
        <w:rPr>
          <w:b/>
          <w:bCs/>
          <w:sz w:val="26"/>
          <w:szCs w:val="32"/>
        </w:rPr>
      </w:pPr>
    </w:p>
    <w:p w14:paraId="430D1B30" w14:textId="77777777" w:rsidR="00B40319" w:rsidRPr="00272AA6" w:rsidRDefault="00B40319" w:rsidP="00272AA6">
      <w:pPr>
        <w:spacing w:line="264" w:lineRule="auto"/>
        <w:rPr>
          <w:b/>
          <w:sz w:val="26"/>
          <w:szCs w:val="26"/>
        </w:rPr>
      </w:pPr>
    </w:p>
    <w:p w14:paraId="68D8D614" w14:textId="77777777" w:rsidR="00B40319" w:rsidRPr="00272AA6" w:rsidRDefault="00B40319" w:rsidP="00272AA6">
      <w:pPr>
        <w:spacing w:line="264" w:lineRule="auto"/>
        <w:jc w:val="center"/>
        <w:rPr>
          <w:b/>
          <w:sz w:val="26"/>
          <w:szCs w:val="26"/>
        </w:rPr>
      </w:pPr>
    </w:p>
    <w:p w14:paraId="6199AEB5" w14:textId="77777777" w:rsidR="00B40319" w:rsidRPr="00272AA6" w:rsidRDefault="00B40319" w:rsidP="00272AA6">
      <w:pPr>
        <w:spacing w:line="264" w:lineRule="auto"/>
        <w:jc w:val="center"/>
        <w:rPr>
          <w:b/>
          <w:sz w:val="26"/>
          <w:szCs w:val="26"/>
        </w:rPr>
      </w:pPr>
    </w:p>
    <w:p w14:paraId="5FD02FBE" w14:textId="77777777" w:rsidR="00B40319" w:rsidRPr="00272AA6" w:rsidRDefault="00B40319" w:rsidP="00272AA6">
      <w:pPr>
        <w:spacing w:line="264" w:lineRule="auto"/>
        <w:jc w:val="center"/>
        <w:rPr>
          <w:b/>
          <w:sz w:val="26"/>
          <w:szCs w:val="26"/>
        </w:rPr>
      </w:pPr>
    </w:p>
    <w:p w14:paraId="50C46BA2" w14:textId="77777777" w:rsidR="00B40319" w:rsidRPr="00272AA6" w:rsidRDefault="00B40319" w:rsidP="00272AA6">
      <w:pPr>
        <w:spacing w:line="264" w:lineRule="auto"/>
        <w:rPr>
          <w:b/>
          <w:sz w:val="26"/>
          <w:szCs w:val="26"/>
        </w:rPr>
      </w:pPr>
    </w:p>
    <w:sectPr w:rsidR="00B40319" w:rsidRPr="00272AA6" w:rsidSect="00774C59">
      <w:footerReference w:type="default" r:id="rId12"/>
      <w:pgSz w:w="11910" w:h="16850"/>
      <w:pgMar w:top="630" w:right="1020" w:bottom="990" w:left="1350" w:header="0" w:footer="89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98DC9" w14:textId="77777777" w:rsidR="00EA5F68" w:rsidRDefault="00EA5F68">
      <w:r>
        <w:separator/>
      </w:r>
    </w:p>
  </w:endnote>
  <w:endnote w:type="continuationSeparator" w:id="0">
    <w:p w14:paraId="315649DD" w14:textId="77777777" w:rsidR="00EA5F68" w:rsidRDefault="00EA5F68">
      <w:r>
        <w:continuationSeparator/>
      </w:r>
    </w:p>
  </w:endnote>
  <w:endnote w:type="continuationNotice" w:id="1">
    <w:p w14:paraId="353066B0" w14:textId="77777777" w:rsidR="00EA5F68" w:rsidRDefault="00EA5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1A6C" w14:textId="77777777" w:rsidR="008F7F5C" w:rsidRDefault="00333870">
    <w:pPr>
      <w:pStyle w:val="BodyText"/>
      <w:spacing w:before="0" w:line="14" w:lineRule="auto"/>
      <w:ind w:left="0" w:firstLine="0"/>
      <w:jc w:val="left"/>
      <w:rPr>
        <w:sz w:val="20"/>
      </w:rPr>
    </w:pPr>
    <w:r>
      <w:rPr>
        <w:noProof/>
        <w:lang w:val="vi-VN" w:eastAsia="vi-VN" w:bidi="ar-SA"/>
      </w:rPr>
      <mc:AlternateContent>
        <mc:Choice Requires="wps">
          <w:drawing>
            <wp:anchor distT="0" distB="0" distL="114300" distR="114300" simplePos="0" relativeHeight="251657728" behindDoc="1" locked="0" layoutInCell="1" allowOverlap="1" wp14:anchorId="0CFE84E8" wp14:editId="1B3D7ECB">
              <wp:simplePos x="0" y="0"/>
              <wp:positionH relativeFrom="page">
                <wp:posOffset>3811270</wp:posOffset>
              </wp:positionH>
              <wp:positionV relativeFrom="page">
                <wp:posOffset>9983470</wp:posOffset>
              </wp:positionV>
              <wp:extent cx="121285" cy="180975"/>
              <wp:effectExtent l="1270" t="127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5E24D" w14:textId="77777777" w:rsidR="008F7F5C" w:rsidRDefault="00A453C3">
                          <w:pPr>
                            <w:spacing w:before="11"/>
                            <w:ind w:left="40"/>
                          </w:pPr>
                          <w:r>
                            <w:fldChar w:fldCharType="begin"/>
                          </w:r>
                          <w:r w:rsidR="00AC64B8">
                            <w:instrText xml:space="preserve"> PAGE </w:instrText>
                          </w:r>
                          <w:r>
                            <w:fldChar w:fldCharType="separate"/>
                          </w:r>
                          <w:r w:rsidR="00E06138">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E84E8" id="_x0000_t202" coordsize="21600,21600" o:spt="202" path="m,l,21600r21600,l21600,xe">
              <v:stroke joinstyle="miter"/>
              <v:path gradientshapeok="t" o:connecttype="rect"/>
            </v:shapetype>
            <v:shape id="Text Box 1" o:spid="_x0000_s1026" type="#_x0000_t202" style="position:absolute;margin-left:300.1pt;margin-top:786.1pt;width:9.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" filled="f" stroked="f">
              <v:textbox inset="0,0,0,0">
                <w:txbxContent>
                  <w:p w14:paraId="2135E24D" w14:textId="77777777" w:rsidR="008F7F5C" w:rsidRDefault="00A453C3">
                    <w:pPr>
                      <w:spacing w:before="11"/>
                      <w:ind w:left="40"/>
                    </w:pPr>
                    <w:r>
                      <w:fldChar w:fldCharType="begin"/>
                    </w:r>
                    <w:r w:rsidR="00AC64B8">
                      <w:instrText xml:space="preserve"> PAGE </w:instrText>
                    </w:r>
                    <w:r>
                      <w:fldChar w:fldCharType="separate"/>
                    </w:r>
                    <w:r w:rsidR="00E06138">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2F3D" w14:textId="77777777" w:rsidR="00EA5F68" w:rsidRDefault="00EA5F68">
      <w:r>
        <w:separator/>
      </w:r>
    </w:p>
  </w:footnote>
  <w:footnote w:type="continuationSeparator" w:id="0">
    <w:p w14:paraId="77CFA5A3" w14:textId="77777777" w:rsidR="00EA5F68" w:rsidRDefault="00EA5F68">
      <w:r>
        <w:continuationSeparator/>
      </w:r>
    </w:p>
  </w:footnote>
  <w:footnote w:type="continuationNotice" w:id="1">
    <w:p w14:paraId="7D8999F6" w14:textId="77777777" w:rsidR="00EA5F68" w:rsidRDefault="00EA5F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A0C"/>
    <w:multiLevelType w:val="hybridMultilevel"/>
    <w:tmpl w:val="02F274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2" w15:restartNumberingAfterBreak="0">
    <w:nsid w:val="09C61D5C"/>
    <w:multiLevelType w:val="hybridMultilevel"/>
    <w:tmpl w:val="96B2A49C"/>
    <w:lvl w:ilvl="0" w:tplc="51E8C6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53BCB"/>
    <w:multiLevelType w:val="hybridMultilevel"/>
    <w:tmpl w:val="19E0E700"/>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16468"/>
    <w:multiLevelType w:val="hybridMultilevel"/>
    <w:tmpl w:val="54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108FF"/>
    <w:multiLevelType w:val="hybridMultilevel"/>
    <w:tmpl w:val="980C87C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D73C5"/>
    <w:multiLevelType w:val="hybridMultilevel"/>
    <w:tmpl w:val="3224082C"/>
    <w:lvl w:ilvl="0" w:tplc="D4122D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453D9"/>
    <w:multiLevelType w:val="hybridMultilevel"/>
    <w:tmpl w:val="EEBE9C54"/>
    <w:lvl w:ilvl="0" w:tplc="C32CFB6E">
      <w:numFmt w:val="bullet"/>
      <w:lvlText w:val="-"/>
      <w:lvlJc w:val="left"/>
      <w:pPr>
        <w:ind w:left="720" w:hanging="360"/>
      </w:pPr>
      <w:rPr>
        <w:rFonts w:ascii="Times New Roman" w:eastAsia="Times New Roman" w:hAnsi="Times New Roman" w:cs="Times New Roman" w:hint="default"/>
        <w:w w:val="99"/>
        <w:sz w:val="26"/>
        <w:szCs w:val="26"/>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9" w15:restartNumberingAfterBreak="0">
    <w:nsid w:val="25D81B70"/>
    <w:multiLevelType w:val="hybridMultilevel"/>
    <w:tmpl w:val="B972DD4C"/>
    <w:lvl w:ilvl="0" w:tplc="C32CFB6E">
      <w:numFmt w:val="bullet"/>
      <w:lvlText w:val="-"/>
      <w:lvlJc w:val="left"/>
      <w:pPr>
        <w:ind w:left="720" w:hanging="360"/>
      </w:pPr>
      <w:rPr>
        <w:rFonts w:ascii="Times New Roman" w:eastAsia="Times New Roman" w:hAnsi="Times New Roman" w:cs="Times New Roman" w:hint="default"/>
        <w:w w:val="99"/>
        <w:sz w:val="26"/>
        <w:szCs w:val="26"/>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558A9"/>
    <w:multiLevelType w:val="hybridMultilevel"/>
    <w:tmpl w:val="10CE16B8"/>
    <w:lvl w:ilvl="0" w:tplc="D4122D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12"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350657F0"/>
    <w:multiLevelType w:val="hybridMultilevel"/>
    <w:tmpl w:val="BF4428E6"/>
    <w:lvl w:ilvl="0" w:tplc="1C8EC720">
      <w:numFmt w:val="bullet"/>
      <w:lvlText w:val="-"/>
      <w:lvlJc w:val="left"/>
      <w:pPr>
        <w:ind w:left="720" w:hanging="360"/>
      </w:pPr>
      <w:rPr>
        <w:rFonts w:ascii="Times New Roman" w:eastAsia="Times New Roman" w:hAnsi="Times New Roman" w:cs="Times New Roman" w:hint="default"/>
        <w:w w:val="99"/>
        <w:sz w:val="26"/>
        <w:szCs w:val="26"/>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8E36C8"/>
    <w:multiLevelType w:val="hybridMultilevel"/>
    <w:tmpl w:val="F4F048B6"/>
    <w:lvl w:ilvl="0" w:tplc="C3008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16" w15:restartNumberingAfterBreak="0">
    <w:nsid w:val="4AA5591B"/>
    <w:multiLevelType w:val="hybridMultilevel"/>
    <w:tmpl w:val="647E95FA"/>
    <w:lvl w:ilvl="0" w:tplc="1C8EC720">
      <w:numFmt w:val="bullet"/>
      <w:lvlText w:val="-"/>
      <w:lvlJc w:val="left"/>
      <w:pPr>
        <w:ind w:left="1440" w:hanging="360"/>
      </w:pPr>
      <w:rPr>
        <w:rFonts w:ascii="Times New Roman" w:eastAsia="Times New Roman" w:hAnsi="Times New Roman" w:cs="Times New Roman" w:hint="default"/>
        <w:w w:val="99"/>
        <w:sz w:val="26"/>
        <w:szCs w:val="26"/>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0749FA"/>
    <w:multiLevelType w:val="hybridMultilevel"/>
    <w:tmpl w:val="85C8B488"/>
    <w:lvl w:ilvl="0" w:tplc="4CC8FF64">
      <w:numFmt w:val="bullet"/>
      <w:lvlText w:val="-"/>
      <w:lvlJc w:val="left"/>
      <w:pPr>
        <w:ind w:left="296"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690" w:hanging="116"/>
      </w:pPr>
      <w:rPr>
        <w:rFonts w:hint="default"/>
        <w:lang w:val="en-US" w:eastAsia="en-US" w:bidi="en-US"/>
      </w:rPr>
    </w:lvl>
    <w:lvl w:ilvl="2" w:tplc="1730DF40">
      <w:numFmt w:val="bullet"/>
      <w:lvlText w:val="•"/>
      <w:lvlJc w:val="left"/>
      <w:pPr>
        <w:ind w:left="1080" w:hanging="116"/>
      </w:pPr>
      <w:rPr>
        <w:rFonts w:hint="default"/>
        <w:lang w:val="en-US" w:eastAsia="en-US" w:bidi="en-US"/>
      </w:rPr>
    </w:lvl>
    <w:lvl w:ilvl="3" w:tplc="2F20371A">
      <w:numFmt w:val="bullet"/>
      <w:lvlText w:val="•"/>
      <w:lvlJc w:val="left"/>
      <w:pPr>
        <w:ind w:left="1469" w:hanging="116"/>
      </w:pPr>
      <w:rPr>
        <w:rFonts w:hint="default"/>
        <w:lang w:val="en-US" w:eastAsia="en-US" w:bidi="en-US"/>
      </w:rPr>
    </w:lvl>
    <w:lvl w:ilvl="4" w:tplc="36748428">
      <w:numFmt w:val="bullet"/>
      <w:lvlText w:val="•"/>
      <w:lvlJc w:val="left"/>
      <w:pPr>
        <w:ind w:left="1859" w:hanging="116"/>
      </w:pPr>
      <w:rPr>
        <w:rFonts w:hint="default"/>
        <w:lang w:val="en-US" w:eastAsia="en-US" w:bidi="en-US"/>
      </w:rPr>
    </w:lvl>
    <w:lvl w:ilvl="5" w:tplc="76E6C542">
      <w:numFmt w:val="bullet"/>
      <w:lvlText w:val="•"/>
      <w:lvlJc w:val="left"/>
      <w:pPr>
        <w:ind w:left="2248" w:hanging="116"/>
      </w:pPr>
      <w:rPr>
        <w:rFonts w:hint="default"/>
        <w:lang w:val="en-US" w:eastAsia="en-US" w:bidi="en-US"/>
      </w:rPr>
    </w:lvl>
    <w:lvl w:ilvl="6" w:tplc="04E8ADF2">
      <w:numFmt w:val="bullet"/>
      <w:lvlText w:val="•"/>
      <w:lvlJc w:val="left"/>
      <w:pPr>
        <w:ind w:left="2638" w:hanging="116"/>
      </w:pPr>
      <w:rPr>
        <w:rFonts w:hint="default"/>
        <w:lang w:val="en-US" w:eastAsia="en-US" w:bidi="en-US"/>
      </w:rPr>
    </w:lvl>
    <w:lvl w:ilvl="7" w:tplc="B7CCAE70">
      <w:numFmt w:val="bullet"/>
      <w:lvlText w:val="•"/>
      <w:lvlJc w:val="left"/>
      <w:pPr>
        <w:ind w:left="3027" w:hanging="116"/>
      </w:pPr>
      <w:rPr>
        <w:rFonts w:hint="default"/>
        <w:lang w:val="en-US" w:eastAsia="en-US" w:bidi="en-US"/>
      </w:rPr>
    </w:lvl>
    <w:lvl w:ilvl="8" w:tplc="9A82FC9C">
      <w:numFmt w:val="bullet"/>
      <w:lvlText w:val="•"/>
      <w:lvlJc w:val="left"/>
      <w:pPr>
        <w:ind w:left="3417" w:hanging="116"/>
      </w:pPr>
      <w:rPr>
        <w:rFonts w:hint="default"/>
        <w:lang w:val="en-US" w:eastAsia="en-US" w:bidi="en-US"/>
      </w:rPr>
    </w:lvl>
  </w:abstractNum>
  <w:abstractNum w:abstractNumId="18"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19" w15:restartNumberingAfterBreak="0">
    <w:nsid w:val="54B30CD3"/>
    <w:multiLevelType w:val="hybridMultilevel"/>
    <w:tmpl w:val="5CBE40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7D4047"/>
    <w:multiLevelType w:val="hybridMultilevel"/>
    <w:tmpl w:val="46E652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063A8D"/>
    <w:multiLevelType w:val="hybridMultilevel"/>
    <w:tmpl w:val="795AEF7E"/>
    <w:lvl w:ilvl="0" w:tplc="1C8EC720">
      <w:numFmt w:val="bullet"/>
      <w:lvlText w:val="-"/>
      <w:lvlJc w:val="left"/>
      <w:pPr>
        <w:ind w:left="1440" w:hanging="360"/>
      </w:pPr>
      <w:rPr>
        <w:rFonts w:ascii="Times New Roman" w:eastAsia="Times New Roman" w:hAnsi="Times New Roman" w:cs="Times New Roman" w:hint="default"/>
        <w:w w:val="99"/>
        <w:sz w:val="26"/>
        <w:szCs w:val="26"/>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23"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15:restartNumberingAfterBreak="0">
    <w:nsid w:val="6B1E2976"/>
    <w:multiLevelType w:val="hybridMultilevel"/>
    <w:tmpl w:val="94DE9DD2"/>
    <w:lvl w:ilvl="0" w:tplc="D4122DE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26" w15:restartNumberingAfterBreak="0">
    <w:nsid w:val="6DB2144F"/>
    <w:multiLevelType w:val="multilevel"/>
    <w:tmpl w:val="851AA3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37813F7"/>
    <w:multiLevelType w:val="hybridMultilevel"/>
    <w:tmpl w:val="48822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85A615A"/>
    <w:multiLevelType w:val="hybridMultilevel"/>
    <w:tmpl w:val="2F5429E4"/>
    <w:lvl w:ilvl="0" w:tplc="8860429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30" w15:restartNumberingAfterBreak="0">
    <w:nsid w:val="7C1F1348"/>
    <w:multiLevelType w:val="hybridMultilevel"/>
    <w:tmpl w:val="A56C9E42"/>
    <w:lvl w:ilvl="0" w:tplc="D4122D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
  </w:num>
  <w:num w:numId="4">
    <w:abstractNumId w:val="18"/>
  </w:num>
  <w:num w:numId="5">
    <w:abstractNumId w:val="22"/>
  </w:num>
  <w:num w:numId="6">
    <w:abstractNumId w:val="29"/>
  </w:num>
  <w:num w:numId="7">
    <w:abstractNumId w:val="25"/>
  </w:num>
  <w:num w:numId="8">
    <w:abstractNumId w:val="8"/>
  </w:num>
  <w:num w:numId="9">
    <w:abstractNumId w:val="12"/>
  </w:num>
  <w:num w:numId="10">
    <w:abstractNumId w:val="23"/>
  </w:num>
  <w:num w:numId="11">
    <w:abstractNumId w:val="11"/>
  </w:num>
  <w:num w:numId="12">
    <w:abstractNumId w:val="9"/>
  </w:num>
  <w:num w:numId="13">
    <w:abstractNumId w:val="14"/>
  </w:num>
  <w:num w:numId="14">
    <w:abstractNumId w:val="7"/>
  </w:num>
  <w:num w:numId="15">
    <w:abstractNumId w:val="4"/>
  </w:num>
  <w:num w:numId="16">
    <w:abstractNumId w:val="10"/>
  </w:num>
  <w:num w:numId="17">
    <w:abstractNumId w:val="6"/>
  </w:num>
  <w:num w:numId="18">
    <w:abstractNumId w:val="30"/>
  </w:num>
  <w:num w:numId="19">
    <w:abstractNumId w:val="27"/>
  </w:num>
  <w:num w:numId="20">
    <w:abstractNumId w:val="24"/>
  </w:num>
  <w:num w:numId="21">
    <w:abstractNumId w:val="19"/>
  </w:num>
  <w:num w:numId="22">
    <w:abstractNumId w:val="5"/>
  </w:num>
  <w:num w:numId="23">
    <w:abstractNumId w:val="3"/>
  </w:num>
  <w:num w:numId="24">
    <w:abstractNumId w:val="21"/>
  </w:num>
  <w:num w:numId="25">
    <w:abstractNumId w:val="13"/>
  </w:num>
  <w:num w:numId="26">
    <w:abstractNumId w:val="20"/>
  </w:num>
  <w:num w:numId="27">
    <w:abstractNumId w:val="16"/>
  </w:num>
  <w:num w:numId="28">
    <w:abstractNumId w:val="0"/>
  </w:num>
  <w:num w:numId="29">
    <w:abstractNumId w:val="28"/>
  </w:num>
  <w:num w:numId="30">
    <w:abstractNumId w:val="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EX7w/T7XkrbXsPW5BRIwLpPiJ1m+4fdXe8CFaLs6/ZoCVnrGXJuCDFAK4UD2V3QkBvp+Zi+qijSpJvjiA7t3w==" w:salt="dQrXnWX2KBbU3QD78d9QXg=="/>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5C"/>
    <w:rsid w:val="0000031D"/>
    <w:rsid w:val="00000571"/>
    <w:rsid w:val="000028A6"/>
    <w:rsid w:val="000046E7"/>
    <w:rsid w:val="00015C97"/>
    <w:rsid w:val="00015F10"/>
    <w:rsid w:val="0001701A"/>
    <w:rsid w:val="000207FE"/>
    <w:rsid w:val="00033552"/>
    <w:rsid w:val="00036DD2"/>
    <w:rsid w:val="00040C9D"/>
    <w:rsid w:val="00050564"/>
    <w:rsid w:val="0005318B"/>
    <w:rsid w:val="00053541"/>
    <w:rsid w:val="0006472E"/>
    <w:rsid w:val="0006683A"/>
    <w:rsid w:val="000745A2"/>
    <w:rsid w:val="0008345F"/>
    <w:rsid w:val="000B65D2"/>
    <w:rsid w:val="000C28C0"/>
    <w:rsid w:val="000C68B9"/>
    <w:rsid w:val="000D0379"/>
    <w:rsid w:val="000D0811"/>
    <w:rsid w:val="000D4FB7"/>
    <w:rsid w:val="000E0CFE"/>
    <w:rsid w:val="000F375E"/>
    <w:rsid w:val="000F3A0A"/>
    <w:rsid w:val="000F3B3B"/>
    <w:rsid w:val="00103BB3"/>
    <w:rsid w:val="00105580"/>
    <w:rsid w:val="00107646"/>
    <w:rsid w:val="0011797E"/>
    <w:rsid w:val="00120A60"/>
    <w:rsid w:val="0012246C"/>
    <w:rsid w:val="00123480"/>
    <w:rsid w:val="001243BB"/>
    <w:rsid w:val="001256D4"/>
    <w:rsid w:val="00135379"/>
    <w:rsid w:val="00140781"/>
    <w:rsid w:val="00141975"/>
    <w:rsid w:val="00142EE8"/>
    <w:rsid w:val="00143063"/>
    <w:rsid w:val="00145678"/>
    <w:rsid w:val="00146440"/>
    <w:rsid w:val="00163959"/>
    <w:rsid w:val="00170050"/>
    <w:rsid w:val="00171E43"/>
    <w:rsid w:val="00173E3F"/>
    <w:rsid w:val="001744D3"/>
    <w:rsid w:val="00180E37"/>
    <w:rsid w:val="00183EBF"/>
    <w:rsid w:val="00192457"/>
    <w:rsid w:val="00192F54"/>
    <w:rsid w:val="001A2148"/>
    <w:rsid w:val="001B1A57"/>
    <w:rsid w:val="001B1D05"/>
    <w:rsid w:val="001B5518"/>
    <w:rsid w:val="001D337D"/>
    <w:rsid w:val="001D34CA"/>
    <w:rsid w:val="001D5261"/>
    <w:rsid w:val="001D796E"/>
    <w:rsid w:val="001E4A7C"/>
    <w:rsid w:val="001F20F6"/>
    <w:rsid w:val="001F551A"/>
    <w:rsid w:val="0020303B"/>
    <w:rsid w:val="00204AE6"/>
    <w:rsid w:val="0020632E"/>
    <w:rsid w:val="002106AC"/>
    <w:rsid w:val="00212B8A"/>
    <w:rsid w:val="00215FAE"/>
    <w:rsid w:val="00216F01"/>
    <w:rsid w:val="00224A1D"/>
    <w:rsid w:val="00227FCA"/>
    <w:rsid w:val="00230151"/>
    <w:rsid w:val="00233456"/>
    <w:rsid w:val="0023441C"/>
    <w:rsid w:val="002357ED"/>
    <w:rsid w:val="0024478E"/>
    <w:rsid w:val="00244968"/>
    <w:rsid w:val="00247023"/>
    <w:rsid w:val="00247E7F"/>
    <w:rsid w:val="002500CF"/>
    <w:rsid w:val="00255873"/>
    <w:rsid w:val="002575F4"/>
    <w:rsid w:val="0026392C"/>
    <w:rsid w:val="00267C56"/>
    <w:rsid w:val="00271229"/>
    <w:rsid w:val="00272AA6"/>
    <w:rsid w:val="0027490C"/>
    <w:rsid w:val="00274BF8"/>
    <w:rsid w:val="0028068D"/>
    <w:rsid w:val="002830F4"/>
    <w:rsid w:val="00293DF5"/>
    <w:rsid w:val="002A7295"/>
    <w:rsid w:val="002B72C7"/>
    <w:rsid w:val="002C1634"/>
    <w:rsid w:val="002D7EB7"/>
    <w:rsid w:val="002F1F38"/>
    <w:rsid w:val="002F48AA"/>
    <w:rsid w:val="002F49B2"/>
    <w:rsid w:val="00303764"/>
    <w:rsid w:val="0030724B"/>
    <w:rsid w:val="003076FF"/>
    <w:rsid w:val="00307D4C"/>
    <w:rsid w:val="003114A3"/>
    <w:rsid w:val="00312522"/>
    <w:rsid w:val="00313159"/>
    <w:rsid w:val="0031577D"/>
    <w:rsid w:val="00325E97"/>
    <w:rsid w:val="00333870"/>
    <w:rsid w:val="00346C69"/>
    <w:rsid w:val="00353047"/>
    <w:rsid w:val="00353E08"/>
    <w:rsid w:val="003700A9"/>
    <w:rsid w:val="00373929"/>
    <w:rsid w:val="0037411C"/>
    <w:rsid w:val="0038258F"/>
    <w:rsid w:val="003A0C49"/>
    <w:rsid w:val="003B35DD"/>
    <w:rsid w:val="003B46C1"/>
    <w:rsid w:val="003C4551"/>
    <w:rsid w:val="003C4B10"/>
    <w:rsid w:val="003D20A8"/>
    <w:rsid w:val="003E6DD2"/>
    <w:rsid w:val="003F0255"/>
    <w:rsid w:val="003F415D"/>
    <w:rsid w:val="0040440A"/>
    <w:rsid w:val="00407D37"/>
    <w:rsid w:val="0041574B"/>
    <w:rsid w:val="00437879"/>
    <w:rsid w:val="00440D8F"/>
    <w:rsid w:val="00450002"/>
    <w:rsid w:val="00463DB8"/>
    <w:rsid w:val="0046526F"/>
    <w:rsid w:val="00465E73"/>
    <w:rsid w:val="00471760"/>
    <w:rsid w:val="00471869"/>
    <w:rsid w:val="00472E41"/>
    <w:rsid w:val="00480D98"/>
    <w:rsid w:val="004813CB"/>
    <w:rsid w:val="00485763"/>
    <w:rsid w:val="0048772C"/>
    <w:rsid w:val="004A322F"/>
    <w:rsid w:val="004B0AE6"/>
    <w:rsid w:val="004B3FAA"/>
    <w:rsid w:val="004B685E"/>
    <w:rsid w:val="004C1D90"/>
    <w:rsid w:val="004C3105"/>
    <w:rsid w:val="004C5614"/>
    <w:rsid w:val="004C79AB"/>
    <w:rsid w:val="004D1029"/>
    <w:rsid w:val="004D7D79"/>
    <w:rsid w:val="004E401D"/>
    <w:rsid w:val="004E6DF8"/>
    <w:rsid w:val="004F0F27"/>
    <w:rsid w:val="004F1E87"/>
    <w:rsid w:val="004F3782"/>
    <w:rsid w:val="0050045A"/>
    <w:rsid w:val="00500CE4"/>
    <w:rsid w:val="00501166"/>
    <w:rsid w:val="005043DE"/>
    <w:rsid w:val="00512A0C"/>
    <w:rsid w:val="00513058"/>
    <w:rsid w:val="00516833"/>
    <w:rsid w:val="005223A4"/>
    <w:rsid w:val="00525964"/>
    <w:rsid w:val="0053140D"/>
    <w:rsid w:val="0053164E"/>
    <w:rsid w:val="00533821"/>
    <w:rsid w:val="00555874"/>
    <w:rsid w:val="00555F57"/>
    <w:rsid w:val="0056346F"/>
    <w:rsid w:val="0056577D"/>
    <w:rsid w:val="00576CC2"/>
    <w:rsid w:val="00580F64"/>
    <w:rsid w:val="00582121"/>
    <w:rsid w:val="005950F7"/>
    <w:rsid w:val="00595559"/>
    <w:rsid w:val="005A3526"/>
    <w:rsid w:val="005A4276"/>
    <w:rsid w:val="005B2494"/>
    <w:rsid w:val="005B39A7"/>
    <w:rsid w:val="005C02D7"/>
    <w:rsid w:val="005C0B07"/>
    <w:rsid w:val="005C5822"/>
    <w:rsid w:val="005C6432"/>
    <w:rsid w:val="005C77B8"/>
    <w:rsid w:val="005E292E"/>
    <w:rsid w:val="005E3264"/>
    <w:rsid w:val="005E5543"/>
    <w:rsid w:val="005E5C3A"/>
    <w:rsid w:val="005E601C"/>
    <w:rsid w:val="005F26EA"/>
    <w:rsid w:val="005F5663"/>
    <w:rsid w:val="00600580"/>
    <w:rsid w:val="00606650"/>
    <w:rsid w:val="006067AB"/>
    <w:rsid w:val="00607840"/>
    <w:rsid w:val="00635578"/>
    <w:rsid w:val="006355CB"/>
    <w:rsid w:val="00636B7C"/>
    <w:rsid w:val="00636F07"/>
    <w:rsid w:val="00644140"/>
    <w:rsid w:val="006710C1"/>
    <w:rsid w:val="0067345B"/>
    <w:rsid w:val="00680ED0"/>
    <w:rsid w:val="0068148C"/>
    <w:rsid w:val="0068274A"/>
    <w:rsid w:val="00683F79"/>
    <w:rsid w:val="00686005"/>
    <w:rsid w:val="00690E04"/>
    <w:rsid w:val="006911FC"/>
    <w:rsid w:val="00692164"/>
    <w:rsid w:val="006A2A09"/>
    <w:rsid w:val="006B4ADC"/>
    <w:rsid w:val="006B5620"/>
    <w:rsid w:val="006B7EB2"/>
    <w:rsid w:val="006D088C"/>
    <w:rsid w:val="006D3AAC"/>
    <w:rsid w:val="006D5115"/>
    <w:rsid w:val="006D591C"/>
    <w:rsid w:val="006D6B26"/>
    <w:rsid w:val="006D6BB3"/>
    <w:rsid w:val="006F4E6F"/>
    <w:rsid w:val="006F51E2"/>
    <w:rsid w:val="006F5D32"/>
    <w:rsid w:val="0070086B"/>
    <w:rsid w:val="007024D2"/>
    <w:rsid w:val="00702E31"/>
    <w:rsid w:val="007052D4"/>
    <w:rsid w:val="00707C15"/>
    <w:rsid w:val="007210EB"/>
    <w:rsid w:val="00727A56"/>
    <w:rsid w:val="00732A47"/>
    <w:rsid w:val="00735489"/>
    <w:rsid w:val="0074029E"/>
    <w:rsid w:val="00740F70"/>
    <w:rsid w:val="007427C3"/>
    <w:rsid w:val="00745136"/>
    <w:rsid w:val="00753660"/>
    <w:rsid w:val="00756469"/>
    <w:rsid w:val="00767E55"/>
    <w:rsid w:val="007711D0"/>
    <w:rsid w:val="00774C59"/>
    <w:rsid w:val="007758D8"/>
    <w:rsid w:val="0078450F"/>
    <w:rsid w:val="0078480C"/>
    <w:rsid w:val="00785140"/>
    <w:rsid w:val="00787144"/>
    <w:rsid w:val="0079584B"/>
    <w:rsid w:val="007A22C5"/>
    <w:rsid w:val="007A4831"/>
    <w:rsid w:val="007B3754"/>
    <w:rsid w:val="007B38ED"/>
    <w:rsid w:val="007C1305"/>
    <w:rsid w:val="007C456B"/>
    <w:rsid w:val="007D6335"/>
    <w:rsid w:val="007D6DDB"/>
    <w:rsid w:val="007E0366"/>
    <w:rsid w:val="007E11F4"/>
    <w:rsid w:val="007E25CF"/>
    <w:rsid w:val="007E3C01"/>
    <w:rsid w:val="007E5154"/>
    <w:rsid w:val="007E5D4C"/>
    <w:rsid w:val="007E751D"/>
    <w:rsid w:val="007F1950"/>
    <w:rsid w:val="007F6594"/>
    <w:rsid w:val="007F7B4B"/>
    <w:rsid w:val="008114AF"/>
    <w:rsid w:val="00812167"/>
    <w:rsid w:val="00812887"/>
    <w:rsid w:val="008138AF"/>
    <w:rsid w:val="00815055"/>
    <w:rsid w:val="00816C9F"/>
    <w:rsid w:val="008171D7"/>
    <w:rsid w:val="00820E16"/>
    <w:rsid w:val="0082412E"/>
    <w:rsid w:val="00826BCF"/>
    <w:rsid w:val="00832C6D"/>
    <w:rsid w:val="00855225"/>
    <w:rsid w:val="00864770"/>
    <w:rsid w:val="008810FB"/>
    <w:rsid w:val="00881B12"/>
    <w:rsid w:val="00881FF1"/>
    <w:rsid w:val="00894A9D"/>
    <w:rsid w:val="008A57DB"/>
    <w:rsid w:val="008A6B57"/>
    <w:rsid w:val="008B6AFF"/>
    <w:rsid w:val="008C383C"/>
    <w:rsid w:val="008C4999"/>
    <w:rsid w:val="008C76E7"/>
    <w:rsid w:val="008C7A84"/>
    <w:rsid w:val="008D1B95"/>
    <w:rsid w:val="008E0BAF"/>
    <w:rsid w:val="008E28C3"/>
    <w:rsid w:val="008E6B33"/>
    <w:rsid w:val="008E70E5"/>
    <w:rsid w:val="008F1C9B"/>
    <w:rsid w:val="008F70E7"/>
    <w:rsid w:val="008F7F5C"/>
    <w:rsid w:val="009016E2"/>
    <w:rsid w:val="00911A14"/>
    <w:rsid w:val="00915176"/>
    <w:rsid w:val="00917EA5"/>
    <w:rsid w:val="009258EF"/>
    <w:rsid w:val="00927181"/>
    <w:rsid w:val="009404CD"/>
    <w:rsid w:val="00965F0B"/>
    <w:rsid w:val="00970046"/>
    <w:rsid w:val="00972719"/>
    <w:rsid w:val="00986B41"/>
    <w:rsid w:val="009875CF"/>
    <w:rsid w:val="00991440"/>
    <w:rsid w:val="009945DF"/>
    <w:rsid w:val="0099723B"/>
    <w:rsid w:val="009A2638"/>
    <w:rsid w:val="009A3911"/>
    <w:rsid w:val="009B07BD"/>
    <w:rsid w:val="009B16C6"/>
    <w:rsid w:val="009B19C8"/>
    <w:rsid w:val="009B2AEE"/>
    <w:rsid w:val="009B2DA8"/>
    <w:rsid w:val="009B5C47"/>
    <w:rsid w:val="009B605B"/>
    <w:rsid w:val="009B6928"/>
    <w:rsid w:val="009C0D5A"/>
    <w:rsid w:val="009D2BCC"/>
    <w:rsid w:val="009E63F1"/>
    <w:rsid w:val="009F0CCD"/>
    <w:rsid w:val="009F4A3B"/>
    <w:rsid w:val="009F5864"/>
    <w:rsid w:val="009F7981"/>
    <w:rsid w:val="00A10DE0"/>
    <w:rsid w:val="00A12686"/>
    <w:rsid w:val="00A16689"/>
    <w:rsid w:val="00A25EB4"/>
    <w:rsid w:val="00A31B7C"/>
    <w:rsid w:val="00A32DAD"/>
    <w:rsid w:val="00A33176"/>
    <w:rsid w:val="00A3478D"/>
    <w:rsid w:val="00A453C3"/>
    <w:rsid w:val="00A45BB5"/>
    <w:rsid w:val="00A56554"/>
    <w:rsid w:val="00A57C7B"/>
    <w:rsid w:val="00A94263"/>
    <w:rsid w:val="00A94B19"/>
    <w:rsid w:val="00AA6A78"/>
    <w:rsid w:val="00AB0799"/>
    <w:rsid w:val="00AB538B"/>
    <w:rsid w:val="00AB6E36"/>
    <w:rsid w:val="00AC07FE"/>
    <w:rsid w:val="00AC64B8"/>
    <w:rsid w:val="00AD144B"/>
    <w:rsid w:val="00AD19E9"/>
    <w:rsid w:val="00AD2FAC"/>
    <w:rsid w:val="00AD4ABD"/>
    <w:rsid w:val="00AD6F15"/>
    <w:rsid w:val="00AE6352"/>
    <w:rsid w:val="00AF208C"/>
    <w:rsid w:val="00AF55E7"/>
    <w:rsid w:val="00AF6392"/>
    <w:rsid w:val="00AF783F"/>
    <w:rsid w:val="00B00E72"/>
    <w:rsid w:val="00B01B43"/>
    <w:rsid w:val="00B02DB4"/>
    <w:rsid w:val="00B107B9"/>
    <w:rsid w:val="00B126F4"/>
    <w:rsid w:val="00B15DC7"/>
    <w:rsid w:val="00B17198"/>
    <w:rsid w:val="00B21339"/>
    <w:rsid w:val="00B248D9"/>
    <w:rsid w:val="00B25D31"/>
    <w:rsid w:val="00B33C1A"/>
    <w:rsid w:val="00B40319"/>
    <w:rsid w:val="00B406D2"/>
    <w:rsid w:val="00B41C20"/>
    <w:rsid w:val="00B434EA"/>
    <w:rsid w:val="00B44EF0"/>
    <w:rsid w:val="00B455DB"/>
    <w:rsid w:val="00B5643E"/>
    <w:rsid w:val="00B675FB"/>
    <w:rsid w:val="00B7159D"/>
    <w:rsid w:val="00B83294"/>
    <w:rsid w:val="00B84909"/>
    <w:rsid w:val="00B85A18"/>
    <w:rsid w:val="00B8698B"/>
    <w:rsid w:val="00B87C7C"/>
    <w:rsid w:val="00B87DD1"/>
    <w:rsid w:val="00B96EC8"/>
    <w:rsid w:val="00BA06F7"/>
    <w:rsid w:val="00BB0C9B"/>
    <w:rsid w:val="00BB4265"/>
    <w:rsid w:val="00BB698A"/>
    <w:rsid w:val="00BC76E3"/>
    <w:rsid w:val="00BD3D9C"/>
    <w:rsid w:val="00BE14E0"/>
    <w:rsid w:val="00BE60A0"/>
    <w:rsid w:val="00BF04B3"/>
    <w:rsid w:val="00BF7E16"/>
    <w:rsid w:val="00C045FA"/>
    <w:rsid w:val="00C04DA3"/>
    <w:rsid w:val="00C05F5B"/>
    <w:rsid w:val="00C1648E"/>
    <w:rsid w:val="00C2618E"/>
    <w:rsid w:val="00C26AF5"/>
    <w:rsid w:val="00C320F8"/>
    <w:rsid w:val="00C32B7D"/>
    <w:rsid w:val="00C37884"/>
    <w:rsid w:val="00C47612"/>
    <w:rsid w:val="00C540D6"/>
    <w:rsid w:val="00C54EB8"/>
    <w:rsid w:val="00C605D4"/>
    <w:rsid w:val="00C64DDD"/>
    <w:rsid w:val="00C652FB"/>
    <w:rsid w:val="00C76F6A"/>
    <w:rsid w:val="00C81BEF"/>
    <w:rsid w:val="00C85B7A"/>
    <w:rsid w:val="00C9483D"/>
    <w:rsid w:val="00C95871"/>
    <w:rsid w:val="00CA38E8"/>
    <w:rsid w:val="00CA77AF"/>
    <w:rsid w:val="00CE6705"/>
    <w:rsid w:val="00D0633C"/>
    <w:rsid w:val="00D1018D"/>
    <w:rsid w:val="00D17F6A"/>
    <w:rsid w:val="00D21B00"/>
    <w:rsid w:val="00D2588A"/>
    <w:rsid w:val="00D34A66"/>
    <w:rsid w:val="00D3654D"/>
    <w:rsid w:val="00D427C3"/>
    <w:rsid w:val="00D43011"/>
    <w:rsid w:val="00D43F20"/>
    <w:rsid w:val="00D45BB3"/>
    <w:rsid w:val="00D45CED"/>
    <w:rsid w:val="00D4672E"/>
    <w:rsid w:val="00D50C22"/>
    <w:rsid w:val="00D60D9C"/>
    <w:rsid w:val="00D61A91"/>
    <w:rsid w:val="00D67BE9"/>
    <w:rsid w:val="00D71318"/>
    <w:rsid w:val="00D7698D"/>
    <w:rsid w:val="00D77E85"/>
    <w:rsid w:val="00D80C7F"/>
    <w:rsid w:val="00D80CF9"/>
    <w:rsid w:val="00D87526"/>
    <w:rsid w:val="00DA0A19"/>
    <w:rsid w:val="00DA0E28"/>
    <w:rsid w:val="00DA38B6"/>
    <w:rsid w:val="00DA3A25"/>
    <w:rsid w:val="00DA6302"/>
    <w:rsid w:val="00DA706D"/>
    <w:rsid w:val="00DB75EB"/>
    <w:rsid w:val="00DC0AAF"/>
    <w:rsid w:val="00DC1D9E"/>
    <w:rsid w:val="00DC2BD9"/>
    <w:rsid w:val="00DC649D"/>
    <w:rsid w:val="00DC7E68"/>
    <w:rsid w:val="00DD2408"/>
    <w:rsid w:val="00DD2AEA"/>
    <w:rsid w:val="00DD4142"/>
    <w:rsid w:val="00DD6093"/>
    <w:rsid w:val="00DE09C7"/>
    <w:rsid w:val="00DE3905"/>
    <w:rsid w:val="00DE498B"/>
    <w:rsid w:val="00DE4B6A"/>
    <w:rsid w:val="00DF3809"/>
    <w:rsid w:val="00DF5F38"/>
    <w:rsid w:val="00DF67B6"/>
    <w:rsid w:val="00E0291C"/>
    <w:rsid w:val="00E06138"/>
    <w:rsid w:val="00E06CB0"/>
    <w:rsid w:val="00E111AD"/>
    <w:rsid w:val="00E2171E"/>
    <w:rsid w:val="00E265B5"/>
    <w:rsid w:val="00E31F56"/>
    <w:rsid w:val="00E342A0"/>
    <w:rsid w:val="00E4071C"/>
    <w:rsid w:val="00E408A6"/>
    <w:rsid w:val="00E46937"/>
    <w:rsid w:val="00E4799F"/>
    <w:rsid w:val="00E551D0"/>
    <w:rsid w:val="00E60480"/>
    <w:rsid w:val="00E870B0"/>
    <w:rsid w:val="00E8714E"/>
    <w:rsid w:val="00E87720"/>
    <w:rsid w:val="00E91E5D"/>
    <w:rsid w:val="00E96412"/>
    <w:rsid w:val="00EA0091"/>
    <w:rsid w:val="00EA140F"/>
    <w:rsid w:val="00EA5F68"/>
    <w:rsid w:val="00EB144F"/>
    <w:rsid w:val="00EC3627"/>
    <w:rsid w:val="00EC4007"/>
    <w:rsid w:val="00ED2D6B"/>
    <w:rsid w:val="00ED4868"/>
    <w:rsid w:val="00ED5FA8"/>
    <w:rsid w:val="00ED66D3"/>
    <w:rsid w:val="00EF5869"/>
    <w:rsid w:val="00EF732D"/>
    <w:rsid w:val="00F06AFC"/>
    <w:rsid w:val="00F34EC2"/>
    <w:rsid w:val="00F34FD1"/>
    <w:rsid w:val="00F40512"/>
    <w:rsid w:val="00F43B36"/>
    <w:rsid w:val="00F50B39"/>
    <w:rsid w:val="00F52636"/>
    <w:rsid w:val="00F62E52"/>
    <w:rsid w:val="00F81D72"/>
    <w:rsid w:val="00F8420B"/>
    <w:rsid w:val="00F84B4C"/>
    <w:rsid w:val="00F86694"/>
    <w:rsid w:val="00F90531"/>
    <w:rsid w:val="00F97006"/>
    <w:rsid w:val="00FA03B0"/>
    <w:rsid w:val="00FA08C2"/>
    <w:rsid w:val="00FA64DA"/>
    <w:rsid w:val="00FB20B1"/>
    <w:rsid w:val="00FB4953"/>
    <w:rsid w:val="00FB4D34"/>
    <w:rsid w:val="00FC281E"/>
    <w:rsid w:val="00FC3AE9"/>
    <w:rsid w:val="00FD1462"/>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AD91D9"/>
  <w15:docId w15:val="{25FA914C-575A-4D82-A6CE-610F1F94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7D"/>
    <w:rPr>
      <w:rFonts w:ascii="Times New Roman" w:eastAsia="Times New Roman" w:hAnsi="Times New Roman" w:cs="Times New Roman"/>
      <w:lang w:bidi="en-US"/>
    </w:rPr>
  </w:style>
  <w:style w:type="paragraph" w:styleId="Heading1">
    <w:name w:val="heading 1"/>
    <w:basedOn w:val="Normal"/>
    <w:link w:val="Heading1Char"/>
    <w:uiPriority w:val="9"/>
    <w:qFormat/>
    <w:rsid w:val="001D337D"/>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D337D"/>
    <w:pPr>
      <w:spacing w:before="121"/>
      <w:ind w:left="258" w:firstLine="720"/>
      <w:jc w:val="both"/>
    </w:pPr>
    <w:rPr>
      <w:sz w:val="26"/>
      <w:szCs w:val="26"/>
    </w:rPr>
  </w:style>
  <w:style w:type="paragraph" w:styleId="ListParagraph">
    <w:name w:val="List Paragraph"/>
    <w:basedOn w:val="Normal"/>
    <w:uiPriority w:val="34"/>
    <w:qFormat/>
    <w:rsid w:val="001D337D"/>
    <w:pPr>
      <w:spacing w:before="120"/>
      <w:ind w:left="258" w:firstLine="720"/>
    </w:pPr>
  </w:style>
  <w:style w:type="paragraph" w:customStyle="1" w:styleId="TableParagraph">
    <w:name w:val="Table Paragraph"/>
    <w:basedOn w:val="Normal"/>
    <w:uiPriority w:val="1"/>
    <w:qFormat/>
    <w:rsid w:val="001D337D"/>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semiHidden/>
    <w:unhideWhenUsed/>
    <w:rsid w:val="00686005"/>
    <w:pPr>
      <w:tabs>
        <w:tab w:val="center" w:pos="4680"/>
        <w:tab w:val="right" w:pos="9360"/>
      </w:tabs>
    </w:pPr>
  </w:style>
  <w:style w:type="character" w:customStyle="1" w:styleId="HeaderChar">
    <w:name w:val="Header Char"/>
    <w:basedOn w:val="DefaultParagraphFont"/>
    <w:link w:val="Header"/>
    <w:uiPriority w:val="99"/>
    <w:semiHidden/>
    <w:rsid w:val="00686005"/>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686005"/>
    <w:pPr>
      <w:tabs>
        <w:tab w:val="center" w:pos="4680"/>
        <w:tab w:val="right" w:pos="9360"/>
      </w:tabs>
    </w:pPr>
  </w:style>
  <w:style w:type="character" w:customStyle="1" w:styleId="FooterChar">
    <w:name w:val="Footer Char"/>
    <w:basedOn w:val="DefaultParagraphFont"/>
    <w:link w:val="Footer"/>
    <w:uiPriority w:val="99"/>
    <w:semiHidden/>
    <w:rsid w:val="00686005"/>
    <w:rPr>
      <w:rFonts w:ascii="Times New Roman" w:eastAsia="Times New Roman" w:hAnsi="Times New Roman" w:cs="Times New Roman"/>
      <w:lang w:bidi="en-US"/>
    </w:rPr>
  </w:style>
  <w:style w:type="table" w:styleId="TableGrid">
    <w:name w:val="Table Grid"/>
    <w:basedOn w:val="TableNormal"/>
    <w:uiPriority w:val="39"/>
    <w:rsid w:val="00732A47"/>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38AF"/>
    <w:rPr>
      <w:color w:val="0000FF" w:themeColor="hyperlink"/>
      <w:u w:val="single"/>
    </w:rPr>
  </w:style>
  <w:style w:type="character" w:styleId="FollowedHyperlink">
    <w:name w:val="FollowedHyperlink"/>
    <w:basedOn w:val="DefaultParagraphFont"/>
    <w:uiPriority w:val="99"/>
    <w:semiHidden/>
    <w:unhideWhenUsed/>
    <w:rsid w:val="006B7EB2"/>
    <w:rPr>
      <w:color w:val="800080" w:themeColor="followedHyperlink"/>
      <w:u w:val="single"/>
    </w:rPr>
  </w:style>
  <w:style w:type="paragraph" w:styleId="NoSpacing">
    <w:name w:val="No Spacing"/>
    <w:link w:val="NoSpacingChar"/>
    <w:uiPriority w:val="1"/>
    <w:qFormat/>
    <w:rsid w:val="004C79AB"/>
    <w:pPr>
      <w:widowControl/>
      <w:autoSpaceDE/>
      <w:autoSpaceDN/>
    </w:pPr>
    <w:rPr>
      <w:rFonts w:ascii="Times New Roman" w:eastAsia="Calibri" w:hAnsi="Times New Roman" w:cs="Times New Roman"/>
      <w:sz w:val="28"/>
    </w:rPr>
  </w:style>
  <w:style w:type="character" w:customStyle="1" w:styleId="NoSpacingChar">
    <w:name w:val="No Spacing Char"/>
    <w:link w:val="NoSpacing"/>
    <w:uiPriority w:val="1"/>
    <w:rsid w:val="004C79AB"/>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785140"/>
    <w:rPr>
      <w:rFonts w:ascii="Tahoma" w:hAnsi="Tahoma" w:cs="Tahoma"/>
      <w:sz w:val="16"/>
      <w:szCs w:val="16"/>
    </w:rPr>
  </w:style>
  <w:style w:type="character" w:customStyle="1" w:styleId="BalloonTextChar">
    <w:name w:val="Balloon Text Char"/>
    <w:basedOn w:val="DefaultParagraphFont"/>
    <w:link w:val="BalloonText"/>
    <w:uiPriority w:val="99"/>
    <w:semiHidden/>
    <w:rsid w:val="00785140"/>
    <w:rPr>
      <w:rFonts w:ascii="Tahoma" w:eastAsia="Times New Roman" w:hAnsi="Tahoma" w:cs="Tahoma"/>
      <w:sz w:val="16"/>
      <w:szCs w:val="16"/>
      <w:lang w:bidi="en-US"/>
    </w:rPr>
  </w:style>
  <w:style w:type="character" w:customStyle="1" w:styleId="BodyTextChar">
    <w:name w:val="Body Text Char"/>
    <w:basedOn w:val="DefaultParagraphFont"/>
    <w:link w:val="BodyText"/>
    <w:uiPriority w:val="1"/>
    <w:rsid w:val="00AD4ABD"/>
    <w:rPr>
      <w:rFonts w:ascii="Times New Roman" w:eastAsia="Times New Roman" w:hAnsi="Times New Roman" w:cs="Times New Roman"/>
      <w:sz w:val="26"/>
      <w:szCs w:val="26"/>
      <w:lang w:bidi="en-US"/>
    </w:rPr>
  </w:style>
  <w:style w:type="character" w:customStyle="1" w:styleId="Heading1Char">
    <w:name w:val="Heading 1 Char"/>
    <w:link w:val="Heading1"/>
    <w:uiPriority w:val="1"/>
    <w:rsid w:val="00AD4ABD"/>
    <w:rPr>
      <w:rFonts w:ascii="Times New Roman" w:eastAsia="Times New Roman" w:hAnsi="Times New Roman" w:cs="Times New Roman"/>
      <w:b/>
      <w:bCs/>
      <w:sz w:val="26"/>
      <w:szCs w:val="26"/>
      <w:lang w:bidi="en-US"/>
    </w:rPr>
  </w:style>
  <w:style w:type="character" w:customStyle="1" w:styleId="Vnbnnidung">
    <w:name w:val="Văn bản nội dung_"/>
    <w:link w:val="Vnbnnidung0"/>
    <w:uiPriority w:val="99"/>
    <w:rsid w:val="000C68B9"/>
    <w:rPr>
      <w:rFonts w:ascii="Times New Roman" w:hAnsi="Times New Roman"/>
      <w:sz w:val="26"/>
      <w:szCs w:val="26"/>
    </w:rPr>
  </w:style>
  <w:style w:type="paragraph" w:customStyle="1" w:styleId="Vnbnnidung0">
    <w:name w:val="Văn bản nội dung"/>
    <w:basedOn w:val="Normal"/>
    <w:link w:val="Vnbnnidung"/>
    <w:uiPriority w:val="99"/>
    <w:rsid w:val="000C68B9"/>
    <w:pPr>
      <w:autoSpaceDE/>
      <w:autoSpaceDN/>
      <w:spacing w:after="100" w:line="302" w:lineRule="auto"/>
      <w:ind w:firstLine="400"/>
    </w:pPr>
    <w:rPr>
      <w:rFonts w:eastAsiaTheme="minorHAnsi" w:cstheme="minorBidi"/>
      <w:sz w:val="26"/>
      <w:szCs w:val="26"/>
      <w:lang w:bidi="ar-SA"/>
    </w:rPr>
  </w:style>
  <w:style w:type="paragraph" w:customStyle="1" w:styleId="Char4">
    <w:name w:val="Char4"/>
    <w:basedOn w:val="Normal"/>
    <w:semiHidden/>
    <w:rsid w:val="000C68B9"/>
    <w:pPr>
      <w:widowControl/>
      <w:autoSpaceDE/>
      <w:autoSpaceDN/>
      <w:spacing w:after="160" w:line="240" w:lineRule="exact"/>
    </w:pPr>
    <w:rPr>
      <w:rFonts w:ascii="Arial" w:hAnsi="Arial" w:cs="Arial"/>
      <w:lang w:bidi="ar-SA"/>
    </w:rPr>
  </w:style>
  <w:style w:type="character" w:customStyle="1" w:styleId="text">
    <w:name w:val="text"/>
    <w:basedOn w:val="DefaultParagraphFont"/>
    <w:rsid w:val="001E4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441140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liha.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et.gov.vn" TargetMode="External"/><Relationship Id="rId5" Type="http://schemas.openxmlformats.org/officeDocument/2006/relationships/webSettings" Target="webSettings.xml"/><Relationship Id="rId10" Type="http://schemas.openxmlformats.org/officeDocument/2006/relationships/hyperlink" Target="https://elearning.moet.edu.vn" TargetMode="External"/><Relationship Id="rId4" Type="http://schemas.openxmlformats.org/officeDocument/2006/relationships/settings" Target="settings.xml"/><Relationship Id="rId9" Type="http://schemas.openxmlformats.org/officeDocument/2006/relationships/hyperlink" Target="https://ol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263AE-E16E-4877-B05C-B6C22940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10745</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12604</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Ngoc Nga</dc:creator>
  <cp:lastModifiedBy>Duc Huy Vien Nguyen</cp:lastModifiedBy>
  <cp:revision>2</cp:revision>
  <cp:lastPrinted>2021-09-01T05:14:00Z</cp:lastPrinted>
  <dcterms:created xsi:type="dcterms:W3CDTF">2021-09-01T05:17:00Z</dcterms:created>
  <dcterms:modified xsi:type="dcterms:W3CDTF">2021-09-01T05:17:00Z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