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22C7C" w14:textId="77777777" w:rsidR="00267209" w:rsidRPr="00C11CBC" w:rsidRDefault="00267209" w:rsidP="00031DA0">
      <w:pPr>
        <w:rPr>
          <w:rFonts w:asciiTheme="majorHAnsi" w:hAnsiTheme="majorHAnsi" w:cstheme="majorHAnsi"/>
          <w:color w:val="000000" w:themeColor="text1"/>
          <w:sz w:val="26"/>
          <w:szCs w:val="26"/>
        </w:rPr>
      </w:pPr>
    </w:p>
    <w:tbl>
      <w:tblPr>
        <w:tblpPr w:leftFromText="180" w:rightFromText="180" w:vertAnchor="page" w:horzAnchor="margin" w:tblpXSpec="center" w:tblpY="1006"/>
        <w:tblW w:w="10800" w:type="dxa"/>
        <w:tblLook w:val="01E0" w:firstRow="1" w:lastRow="1" w:firstColumn="1" w:lastColumn="1" w:noHBand="0" w:noVBand="0"/>
      </w:tblPr>
      <w:tblGrid>
        <w:gridCol w:w="5115"/>
        <w:gridCol w:w="5685"/>
      </w:tblGrid>
      <w:tr w:rsidR="009F12C0" w:rsidRPr="00C11CBC" w14:paraId="11219DA8" w14:textId="77777777" w:rsidTr="0030623F">
        <w:tc>
          <w:tcPr>
            <w:tcW w:w="5115" w:type="dxa"/>
          </w:tcPr>
          <w:p w14:paraId="42C15635" w14:textId="77777777" w:rsidR="00EA535F" w:rsidRPr="00C11CBC" w:rsidRDefault="003442FD" w:rsidP="00031DA0">
            <w:pPr>
              <w:jc w:val="center"/>
              <w:rPr>
                <w:rFonts w:asciiTheme="majorHAnsi" w:hAnsiTheme="majorHAnsi" w:cstheme="majorHAnsi"/>
                <w:color w:val="000000" w:themeColor="text1"/>
                <w:sz w:val="26"/>
                <w:szCs w:val="26"/>
              </w:rPr>
            </w:pPr>
            <w:r w:rsidRPr="00C11CBC">
              <w:rPr>
                <w:rFonts w:asciiTheme="majorHAnsi" w:hAnsiTheme="majorHAnsi" w:cstheme="majorHAnsi"/>
                <w:color w:val="000000" w:themeColor="text1"/>
                <w:sz w:val="26"/>
                <w:szCs w:val="26"/>
              </w:rPr>
              <w:t>T</w:t>
            </w:r>
            <w:r w:rsidR="00EA535F" w:rsidRPr="00C11CBC">
              <w:rPr>
                <w:rFonts w:asciiTheme="majorHAnsi" w:hAnsiTheme="majorHAnsi" w:cstheme="majorHAnsi"/>
                <w:color w:val="000000" w:themeColor="text1"/>
                <w:sz w:val="26"/>
                <w:szCs w:val="26"/>
              </w:rPr>
              <w:t xml:space="preserve">RƯỜNG </w:t>
            </w:r>
            <w:r w:rsidR="009E08B2" w:rsidRPr="00C11CBC">
              <w:rPr>
                <w:rFonts w:asciiTheme="majorHAnsi" w:hAnsiTheme="majorHAnsi" w:cstheme="majorHAnsi"/>
                <w:color w:val="000000" w:themeColor="text1"/>
                <w:sz w:val="26"/>
                <w:szCs w:val="26"/>
              </w:rPr>
              <w:t xml:space="preserve">THPT NGUYỄN HỮU </w:t>
            </w:r>
            <w:r w:rsidR="00182937" w:rsidRPr="00C11CBC">
              <w:rPr>
                <w:rFonts w:asciiTheme="majorHAnsi" w:hAnsiTheme="majorHAnsi" w:cstheme="majorHAnsi"/>
                <w:color w:val="000000" w:themeColor="text1"/>
                <w:sz w:val="26"/>
                <w:szCs w:val="26"/>
              </w:rPr>
              <w:t>HUÂN</w:t>
            </w:r>
          </w:p>
          <w:p w14:paraId="0E14FBD6" w14:textId="77777777" w:rsidR="00853AC9" w:rsidRPr="00C11CBC" w:rsidRDefault="001C7FA7" w:rsidP="00031DA0">
            <w:pPr>
              <w:jc w:val="center"/>
              <w:rPr>
                <w:rFonts w:asciiTheme="majorHAnsi" w:hAnsiTheme="majorHAnsi" w:cstheme="majorHAnsi"/>
                <w:b/>
                <w:color w:val="000000" w:themeColor="text1"/>
                <w:sz w:val="26"/>
                <w:szCs w:val="26"/>
              </w:rPr>
            </w:pPr>
            <w:r w:rsidRPr="00C11CBC">
              <w:rPr>
                <w:rFonts w:asciiTheme="majorHAnsi" w:hAnsiTheme="majorHAnsi" w:cstheme="majorHAnsi"/>
                <w:b/>
                <w:color w:val="000000" w:themeColor="text1"/>
                <w:sz w:val="26"/>
                <w:szCs w:val="26"/>
              </w:rPr>
              <w:t>PHÒNG T</w:t>
            </w:r>
            <w:r w:rsidR="00023256" w:rsidRPr="00C11CBC">
              <w:rPr>
                <w:rFonts w:asciiTheme="majorHAnsi" w:hAnsiTheme="majorHAnsi" w:cstheme="majorHAnsi"/>
                <w:b/>
                <w:color w:val="000000" w:themeColor="text1"/>
                <w:sz w:val="26"/>
                <w:szCs w:val="26"/>
              </w:rPr>
              <w:t>HAM</w:t>
            </w:r>
            <w:r w:rsidRPr="00C11CBC">
              <w:rPr>
                <w:rFonts w:asciiTheme="majorHAnsi" w:hAnsiTheme="majorHAnsi" w:cstheme="majorHAnsi"/>
                <w:b/>
                <w:color w:val="000000" w:themeColor="text1"/>
                <w:sz w:val="26"/>
                <w:szCs w:val="26"/>
              </w:rPr>
              <w:t xml:space="preserve"> VẤN </w:t>
            </w:r>
            <w:r w:rsidR="0022601D" w:rsidRPr="00C11CBC">
              <w:rPr>
                <w:rFonts w:asciiTheme="majorHAnsi" w:hAnsiTheme="majorHAnsi" w:cstheme="majorHAnsi"/>
                <w:b/>
                <w:color w:val="000000" w:themeColor="text1"/>
                <w:sz w:val="26"/>
                <w:szCs w:val="26"/>
              </w:rPr>
              <w:t>TÂM LÝ</w:t>
            </w:r>
          </w:p>
          <w:p w14:paraId="560DE648" w14:textId="77777777" w:rsidR="00EA535F" w:rsidRPr="00C11CBC" w:rsidRDefault="00953A92" w:rsidP="00031DA0">
            <w:pPr>
              <w:jc w:val="both"/>
              <w:rPr>
                <w:rFonts w:asciiTheme="majorHAnsi" w:hAnsiTheme="majorHAnsi" w:cstheme="majorHAnsi"/>
                <w:b/>
                <w:color w:val="000000" w:themeColor="text1"/>
                <w:sz w:val="26"/>
                <w:szCs w:val="26"/>
              </w:rPr>
            </w:pPr>
            <w:r w:rsidRPr="00C11CBC">
              <w:rPr>
                <w:rFonts w:asciiTheme="majorHAnsi" w:hAnsiTheme="majorHAnsi" w:cstheme="majorHAnsi"/>
                <w:noProof/>
                <w:color w:val="000000" w:themeColor="text1"/>
                <w:sz w:val="26"/>
                <w:szCs w:val="26"/>
              </w:rPr>
              <mc:AlternateContent>
                <mc:Choice Requires="wps">
                  <w:drawing>
                    <wp:anchor distT="0" distB="0" distL="114300" distR="114300" simplePos="0" relativeHeight="251657216" behindDoc="0" locked="0" layoutInCell="1" allowOverlap="1" wp14:anchorId="2B8CCD80" wp14:editId="53B476D9">
                      <wp:simplePos x="0" y="0"/>
                      <wp:positionH relativeFrom="column">
                        <wp:posOffset>916940</wp:posOffset>
                      </wp:positionH>
                      <wp:positionV relativeFrom="paragraph">
                        <wp:posOffset>25400</wp:posOffset>
                      </wp:positionV>
                      <wp:extent cx="1207135"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3E15"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2pt" to="16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">
                      <o:lock v:ext="edit" shapetype="f"/>
                    </v:line>
                  </w:pict>
                </mc:Fallback>
              </mc:AlternateContent>
            </w:r>
          </w:p>
        </w:tc>
        <w:tc>
          <w:tcPr>
            <w:tcW w:w="5685" w:type="dxa"/>
          </w:tcPr>
          <w:p w14:paraId="6E483211" w14:textId="77777777" w:rsidR="00EA535F" w:rsidRPr="00C11CBC" w:rsidRDefault="00EA535F" w:rsidP="00031DA0">
            <w:pPr>
              <w:jc w:val="center"/>
              <w:rPr>
                <w:rFonts w:asciiTheme="majorHAnsi" w:hAnsiTheme="majorHAnsi" w:cstheme="majorHAnsi"/>
                <w:b/>
                <w:color w:val="000000" w:themeColor="text1"/>
                <w:sz w:val="26"/>
                <w:szCs w:val="26"/>
              </w:rPr>
            </w:pPr>
            <w:r w:rsidRPr="00C11CBC">
              <w:rPr>
                <w:rFonts w:asciiTheme="majorHAnsi" w:hAnsiTheme="majorHAnsi" w:cstheme="majorHAnsi"/>
                <w:b/>
                <w:color w:val="000000" w:themeColor="text1"/>
                <w:sz w:val="26"/>
                <w:szCs w:val="26"/>
              </w:rPr>
              <w:t>CỘNG HÒA XÃ HỘI CHỦ NGHĨA VIỆT NAM</w:t>
            </w:r>
          </w:p>
          <w:p w14:paraId="62B5B52D" w14:textId="77777777" w:rsidR="00EA535F" w:rsidRPr="00C11CBC" w:rsidRDefault="004636D7" w:rsidP="00031DA0">
            <w:pPr>
              <w:jc w:val="center"/>
              <w:rPr>
                <w:rFonts w:asciiTheme="majorHAnsi" w:hAnsiTheme="majorHAnsi" w:cstheme="majorHAnsi"/>
                <w:b/>
                <w:color w:val="000000" w:themeColor="text1"/>
                <w:sz w:val="26"/>
                <w:szCs w:val="26"/>
              </w:rPr>
            </w:pPr>
            <w:proofErr w:type="spellStart"/>
            <w:r w:rsidRPr="00C11CBC">
              <w:rPr>
                <w:rFonts w:asciiTheme="majorHAnsi" w:hAnsiTheme="majorHAnsi" w:cstheme="majorHAnsi"/>
                <w:b/>
                <w:color w:val="000000" w:themeColor="text1"/>
                <w:sz w:val="26"/>
                <w:szCs w:val="26"/>
              </w:rPr>
              <w:t>Độc</w:t>
            </w:r>
            <w:proofErr w:type="spellEnd"/>
            <w:r w:rsidRPr="00C11CBC">
              <w:rPr>
                <w:rFonts w:asciiTheme="majorHAnsi" w:hAnsiTheme="majorHAnsi" w:cstheme="majorHAnsi"/>
                <w:b/>
                <w:color w:val="000000" w:themeColor="text1"/>
                <w:sz w:val="26"/>
                <w:szCs w:val="26"/>
              </w:rPr>
              <w:t xml:space="preserve"> </w:t>
            </w:r>
            <w:proofErr w:type="spellStart"/>
            <w:r w:rsidRPr="00C11CBC">
              <w:rPr>
                <w:rFonts w:asciiTheme="majorHAnsi" w:hAnsiTheme="majorHAnsi" w:cstheme="majorHAnsi"/>
                <w:b/>
                <w:color w:val="000000" w:themeColor="text1"/>
                <w:sz w:val="26"/>
                <w:szCs w:val="26"/>
              </w:rPr>
              <w:t>Lập</w:t>
            </w:r>
            <w:proofErr w:type="spellEnd"/>
            <w:r w:rsidRPr="00C11CBC">
              <w:rPr>
                <w:rFonts w:asciiTheme="majorHAnsi" w:hAnsiTheme="majorHAnsi" w:cstheme="majorHAnsi"/>
                <w:b/>
                <w:color w:val="000000" w:themeColor="text1"/>
                <w:sz w:val="26"/>
                <w:szCs w:val="26"/>
              </w:rPr>
              <w:t xml:space="preserve"> – </w:t>
            </w:r>
            <w:proofErr w:type="spellStart"/>
            <w:r w:rsidRPr="00C11CBC">
              <w:rPr>
                <w:rFonts w:asciiTheme="majorHAnsi" w:hAnsiTheme="majorHAnsi" w:cstheme="majorHAnsi"/>
                <w:b/>
                <w:color w:val="000000" w:themeColor="text1"/>
                <w:sz w:val="26"/>
                <w:szCs w:val="26"/>
              </w:rPr>
              <w:t>Tự</w:t>
            </w:r>
            <w:proofErr w:type="spellEnd"/>
            <w:r w:rsidRPr="00C11CBC">
              <w:rPr>
                <w:rFonts w:asciiTheme="majorHAnsi" w:hAnsiTheme="majorHAnsi" w:cstheme="majorHAnsi"/>
                <w:b/>
                <w:color w:val="000000" w:themeColor="text1"/>
                <w:sz w:val="26"/>
                <w:szCs w:val="26"/>
              </w:rPr>
              <w:t xml:space="preserve"> do – </w:t>
            </w:r>
            <w:proofErr w:type="spellStart"/>
            <w:r w:rsidRPr="00C11CBC">
              <w:rPr>
                <w:rFonts w:asciiTheme="majorHAnsi" w:hAnsiTheme="majorHAnsi" w:cstheme="majorHAnsi"/>
                <w:b/>
                <w:color w:val="000000" w:themeColor="text1"/>
                <w:sz w:val="26"/>
                <w:szCs w:val="26"/>
              </w:rPr>
              <w:t>H</w:t>
            </w:r>
            <w:r w:rsidR="00EA535F" w:rsidRPr="00C11CBC">
              <w:rPr>
                <w:rFonts w:asciiTheme="majorHAnsi" w:hAnsiTheme="majorHAnsi" w:cstheme="majorHAnsi"/>
                <w:b/>
                <w:color w:val="000000" w:themeColor="text1"/>
                <w:sz w:val="26"/>
                <w:szCs w:val="26"/>
              </w:rPr>
              <w:t>ạnh</w:t>
            </w:r>
            <w:proofErr w:type="spellEnd"/>
            <w:r w:rsidR="00EA535F" w:rsidRPr="00C11CBC">
              <w:rPr>
                <w:rFonts w:asciiTheme="majorHAnsi" w:hAnsiTheme="majorHAnsi" w:cstheme="majorHAnsi"/>
                <w:b/>
                <w:color w:val="000000" w:themeColor="text1"/>
                <w:sz w:val="26"/>
                <w:szCs w:val="26"/>
              </w:rPr>
              <w:t xml:space="preserve"> </w:t>
            </w:r>
            <w:proofErr w:type="spellStart"/>
            <w:r w:rsidR="00EA535F" w:rsidRPr="00C11CBC">
              <w:rPr>
                <w:rFonts w:asciiTheme="majorHAnsi" w:hAnsiTheme="majorHAnsi" w:cstheme="majorHAnsi"/>
                <w:b/>
                <w:color w:val="000000" w:themeColor="text1"/>
                <w:sz w:val="26"/>
                <w:szCs w:val="26"/>
              </w:rPr>
              <w:t>phúc</w:t>
            </w:r>
            <w:proofErr w:type="spellEnd"/>
          </w:p>
          <w:p w14:paraId="6FF47B0D" w14:textId="77777777" w:rsidR="00EA535F" w:rsidRPr="00C11CBC" w:rsidRDefault="00953A92" w:rsidP="00031DA0">
            <w:pPr>
              <w:jc w:val="both"/>
              <w:rPr>
                <w:rFonts w:asciiTheme="majorHAnsi" w:hAnsiTheme="majorHAnsi" w:cstheme="majorHAnsi"/>
                <w:color w:val="000000" w:themeColor="text1"/>
                <w:sz w:val="26"/>
                <w:szCs w:val="26"/>
              </w:rPr>
            </w:pPr>
            <w:r w:rsidRPr="00C11CBC">
              <w:rPr>
                <w:rFonts w:asciiTheme="majorHAnsi" w:hAnsiTheme="majorHAnsi" w:cstheme="majorHAnsi"/>
                <w:noProof/>
                <w:color w:val="000000" w:themeColor="text1"/>
                <w:sz w:val="26"/>
                <w:szCs w:val="26"/>
              </w:rPr>
              <mc:AlternateContent>
                <mc:Choice Requires="wps">
                  <w:drawing>
                    <wp:anchor distT="0" distB="0" distL="114300" distR="114300" simplePos="0" relativeHeight="251658240" behindDoc="0" locked="0" layoutInCell="1" allowOverlap="1" wp14:anchorId="4D404A62" wp14:editId="36726C7E">
                      <wp:simplePos x="0" y="0"/>
                      <wp:positionH relativeFrom="column">
                        <wp:posOffset>742950</wp:posOffset>
                      </wp:positionH>
                      <wp:positionV relativeFrom="paragraph">
                        <wp:posOffset>32385</wp:posOffset>
                      </wp:positionV>
                      <wp:extent cx="202184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60FA"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5pt" to="21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xM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">
                      <o:lock v:ext="edit" shapetype="f"/>
                    </v:line>
                  </w:pict>
                </mc:Fallback>
              </mc:AlternateContent>
            </w:r>
          </w:p>
        </w:tc>
      </w:tr>
      <w:tr w:rsidR="009F12C0" w:rsidRPr="00C11CBC" w14:paraId="253C8574" w14:textId="77777777" w:rsidTr="0030623F">
        <w:trPr>
          <w:trHeight w:val="382"/>
        </w:trPr>
        <w:tc>
          <w:tcPr>
            <w:tcW w:w="5115" w:type="dxa"/>
          </w:tcPr>
          <w:p w14:paraId="51A9FA4A" w14:textId="77777777" w:rsidR="00DE5950" w:rsidRPr="00C11CBC" w:rsidRDefault="00DE5950" w:rsidP="00031DA0">
            <w:pPr>
              <w:jc w:val="center"/>
              <w:rPr>
                <w:rFonts w:asciiTheme="majorHAnsi" w:hAnsiTheme="majorHAnsi" w:cstheme="majorHAnsi"/>
                <w:i/>
                <w:color w:val="000000" w:themeColor="text1"/>
                <w:sz w:val="26"/>
                <w:szCs w:val="26"/>
              </w:rPr>
            </w:pPr>
          </w:p>
        </w:tc>
        <w:tc>
          <w:tcPr>
            <w:tcW w:w="5685" w:type="dxa"/>
          </w:tcPr>
          <w:p w14:paraId="00F3D4EF" w14:textId="77777777" w:rsidR="00EA535F" w:rsidRPr="00C11CBC" w:rsidRDefault="00182937" w:rsidP="00711A47">
            <w:pPr>
              <w:spacing w:line="360" w:lineRule="auto"/>
              <w:jc w:val="both"/>
              <w:rPr>
                <w:rFonts w:asciiTheme="majorHAnsi" w:hAnsiTheme="majorHAnsi" w:cstheme="majorHAnsi"/>
                <w:i/>
                <w:color w:val="000000" w:themeColor="text1"/>
                <w:sz w:val="26"/>
                <w:szCs w:val="26"/>
              </w:rPr>
            </w:pPr>
            <w:proofErr w:type="spellStart"/>
            <w:r w:rsidRPr="00C11CBC">
              <w:rPr>
                <w:rFonts w:asciiTheme="majorHAnsi" w:hAnsiTheme="majorHAnsi" w:cstheme="majorHAnsi"/>
                <w:i/>
                <w:color w:val="000000" w:themeColor="text1"/>
                <w:sz w:val="26"/>
                <w:szCs w:val="26"/>
              </w:rPr>
              <w:t>Thủ</w:t>
            </w:r>
            <w:proofErr w:type="spellEnd"/>
            <w:r w:rsidRPr="00C11CBC">
              <w:rPr>
                <w:rFonts w:asciiTheme="majorHAnsi" w:hAnsiTheme="majorHAnsi" w:cstheme="majorHAnsi"/>
                <w:i/>
                <w:color w:val="000000" w:themeColor="text1"/>
                <w:sz w:val="26"/>
                <w:szCs w:val="26"/>
              </w:rPr>
              <w:t xml:space="preserve"> </w:t>
            </w:r>
            <w:proofErr w:type="spellStart"/>
            <w:r w:rsidRPr="00C11CBC">
              <w:rPr>
                <w:rFonts w:asciiTheme="majorHAnsi" w:hAnsiTheme="majorHAnsi" w:cstheme="majorHAnsi"/>
                <w:i/>
                <w:color w:val="000000" w:themeColor="text1"/>
                <w:sz w:val="26"/>
                <w:szCs w:val="26"/>
              </w:rPr>
              <w:t>Đức</w:t>
            </w:r>
            <w:proofErr w:type="spellEnd"/>
            <w:r w:rsidR="00DE5950" w:rsidRPr="00C11CBC">
              <w:rPr>
                <w:rFonts w:asciiTheme="majorHAnsi" w:hAnsiTheme="majorHAnsi" w:cstheme="majorHAnsi"/>
                <w:i/>
                <w:color w:val="000000" w:themeColor="text1"/>
                <w:sz w:val="26"/>
                <w:szCs w:val="26"/>
              </w:rPr>
              <w:t xml:space="preserve">, </w:t>
            </w:r>
            <w:proofErr w:type="spellStart"/>
            <w:r w:rsidR="00DE5950" w:rsidRPr="00C11CBC">
              <w:rPr>
                <w:rFonts w:asciiTheme="majorHAnsi" w:hAnsiTheme="majorHAnsi" w:cstheme="majorHAnsi"/>
                <w:i/>
                <w:color w:val="000000" w:themeColor="text1"/>
                <w:sz w:val="26"/>
                <w:szCs w:val="26"/>
              </w:rPr>
              <w:t>ngày</w:t>
            </w:r>
            <w:proofErr w:type="spellEnd"/>
            <w:r w:rsidR="00DE5950" w:rsidRPr="00C11CBC">
              <w:rPr>
                <w:rFonts w:asciiTheme="majorHAnsi" w:hAnsiTheme="majorHAnsi" w:cstheme="majorHAnsi"/>
                <w:i/>
                <w:color w:val="000000" w:themeColor="text1"/>
                <w:sz w:val="26"/>
                <w:szCs w:val="26"/>
              </w:rPr>
              <w:t xml:space="preserve"> </w:t>
            </w:r>
            <w:r w:rsidR="00711A47">
              <w:rPr>
                <w:rFonts w:asciiTheme="majorHAnsi" w:hAnsiTheme="majorHAnsi" w:cstheme="majorHAnsi"/>
                <w:i/>
                <w:color w:val="000000" w:themeColor="text1"/>
                <w:sz w:val="26"/>
                <w:szCs w:val="26"/>
              </w:rPr>
              <w:t>1</w:t>
            </w:r>
            <w:r w:rsidR="002351D0" w:rsidRPr="00C11CBC">
              <w:rPr>
                <w:rFonts w:asciiTheme="majorHAnsi" w:hAnsiTheme="majorHAnsi" w:cstheme="majorHAnsi"/>
                <w:i/>
                <w:color w:val="000000" w:themeColor="text1"/>
                <w:sz w:val="26"/>
                <w:szCs w:val="26"/>
              </w:rPr>
              <w:t xml:space="preserve"> </w:t>
            </w:r>
            <w:proofErr w:type="spellStart"/>
            <w:r w:rsidR="002351D0" w:rsidRPr="00C11CBC">
              <w:rPr>
                <w:rFonts w:asciiTheme="majorHAnsi" w:hAnsiTheme="majorHAnsi" w:cstheme="majorHAnsi"/>
                <w:i/>
                <w:color w:val="000000" w:themeColor="text1"/>
                <w:sz w:val="26"/>
                <w:szCs w:val="26"/>
              </w:rPr>
              <w:t>tháng</w:t>
            </w:r>
            <w:proofErr w:type="spellEnd"/>
            <w:r w:rsidR="002351D0" w:rsidRPr="00C11CBC">
              <w:rPr>
                <w:rFonts w:asciiTheme="majorHAnsi" w:hAnsiTheme="majorHAnsi" w:cstheme="majorHAnsi"/>
                <w:i/>
                <w:color w:val="000000" w:themeColor="text1"/>
                <w:sz w:val="26"/>
                <w:szCs w:val="26"/>
              </w:rPr>
              <w:t xml:space="preserve"> </w:t>
            </w:r>
            <w:r w:rsidR="008C0ACD" w:rsidRPr="00C11CBC">
              <w:rPr>
                <w:rFonts w:asciiTheme="majorHAnsi" w:hAnsiTheme="majorHAnsi" w:cstheme="majorHAnsi"/>
                <w:i/>
                <w:color w:val="000000" w:themeColor="text1"/>
                <w:sz w:val="26"/>
                <w:szCs w:val="26"/>
              </w:rPr>
              <w:t>0</w:t>
            </w:r>
            <w:r w:rsidR="002028E9" w:rsidRPr="00C11CBC">
              <w:rPr>
                <w:rFonts w:asciiTheme="majorHAnsi" w:hAnsiTheme="majorHAnsi" w:cstheme="majorHAnsi"/>
                <w:i/>
                <w:color w:val="000000" w:themeColor="text1"/>
                <w:sz w:val="26"/>
                <w:szCs w:val="26"/>
              </w:rPr>
              <w:t>9</w:t>
            </w:r>
            <w:r w:rsidR="003D6EDF" w:rsidRPr="00C11CBC">
              <w:rPr>
                <w:rFonts w:asciiTheme="majorHAnsi" w:hAnsiTheme="majorHAnsi" w:cstheme="majorHAnsi"/>
                <w:i/>
                <w:color w:val="000000" w:themeColor="text1"/>
                <w:sz w:val="26"/>
                <w:szCs w:val="26"/>
              </w:rPr>
              <w:t xml:space="preserve"> </w:t>
            </w:r>
            <w:proofErr w:type="spellStart"/>
            <w:r w:rsidR="00DE5950" w:rsidRPr="00C11CBC">
              <w:rPr>
                <w:rFonts w:asciiTheme="majorHAnsi" w:hAnsiTheme="majorHAnsi" w:cstheme="majorHAnsi"/>
                <w:i/>
                <w:color w:val="000000" w:themeColor="text1"/>
                <w:sz w:val="26"/>
                <w:szCs w:val="26"/>
              </w:rPr>
              <w:t>năm</w:t>
            </w:r>
            <w:proofErr w:type="spellEnd"/>
            <w:r w:rsidR="00DE5950" w:rsidRPr="00C11CBC">
              <w:rPr>
                <w:rFonts w:asciiTheme="majorHAnsi" w:hAnsiTheme="majorHAnsi" w:cstheme="majorHAnsi"/>
                <w:i/>
                <w:color w:val="000000" w:themeColor="text1"/>
                <w:sz w:val="26"/>
                <w:szCs w:val="26"/>
              </w:rPr>
              <w:t xml:space="preserve"> 20</w:t>
            </w:r>
            <w:r w:rsidR="002028E9" w:rsidRPr="00C11CBC">
              <w:rPr>
                <w:rFonts w:asciiTheme="majorHAnsi" w:hAnsiTheme="majorHAnsi" w:cstheme="majorHAnsi"/>
                <w:i/>
                <w:color w:val="000000" w:themeColor="text1"/>
                <w:sz w:val="26"/>
                <w:szCs w:val="26"/>
              </w:rPr>
              <w:t>2</w:t>
            </w:r>
            <w:r w:rsidR="005C4104" w:rsidRPr="00C11CBC">
              <w:rPr>
                <w:rFonts w:asciiTheme="majorHAnsi" w:hAnsiTheme="majorHAnsi" w:cstheme="majorHAnsi"/>
                <w:i/>
                <w:color w:val="000000" w:themeColor="text1"/>
                <w:sz w:val="26"/>
                <w:szCs w:val="26"/>
              </w:rPr>
              <w:t>1</w:t>
            </w:r>
          </w:p>
        </w:tc>
      </w:tr>
    </w:tbl>
    <w:p w14:paraId="1DD88890" w14:textId="77777777" w:rsidR="003C3A01" w:rsidRDefault="003C3A01" w:rsidP="00031DA0">
      <w:pPr>
        <w:shd w:val="clear" w:color="auto" w:fill="FFFFFF"/>
        <w:spacing w:line="276" w:lineRule="auto"/>
        <w:jc w:val="center"/>
        <w:rPr>
          <w:rFonts w:asciiTheme="majorHAnsi" w:hAnsiTheme="majorHAnsi" w:cstheme="majorHAnsi"/>
          <w:b/>
          <w:bCs/>
          <w:color w:val="000000" w:themeColor="text1"/>
          <w:sz w:val="28"/>
          <w:szCs w:val="28"/>
          <w:lang w:eastAsia="vi-VN"/>
        </w:rPr>
      </w:pPr>
    </w:p>
    <w:p w14:paraId="16FBBDFD" w14:textId="77777777" w:rsidR="005C4104" w:rsidRPr="00C11CBC" w:rsidRDefault="005C4104" w:rsidP="00031DA0">
      <w:pPr>
        <w:shd w:val="clear" w:color="auto" w:fill="FFFFFF"/>
        <w:spacing w:line="276" w:lineRule="auto"/>
        <w:jc w:val="center"/>
        <w:rPr>
          <w:rFonts w:asciiTheme="majorHAnsi" w:hAnsiTheme="majorHAnsi" w:cstheme="majorHAnsi"/>
          <w:color w:val="000000" w:themeColor="text1"/>
          <w:sz w:val="28"/>
          <w:szCs w:val="28"/>
          <w:lang w:eastAsia="vi-VN"/>
        </w:rPr>
      </w:pPr>
      <w:r w:rsidRPr="00C11CBC">
        <w:rPr>
          <w:rFonts w:asciiTheme="majorHAnsi" w:hAnsiTheme="majorHAnsi" w:cstheme="majorHAnsi"/>
          <w:b/>
          <w:bCs/>
          <w:color w:val="000000" w:themeColor="text1"/>
          <w:sz w:val="28"/>
          <w:szCs w:val="28"/>
          <w:lang w:eastAsia="vi-VN"/>
        </w:rPr>
        <w:t>KẾ HOẠCH</w:t>
      </w:r>
    </w:p>
    <w:p w14:paraId="52B4618C" w14:textId="77777777" w:rsidR="005C4104" w:rsidRPr="00C11CBC" w:rsidRDefault="005C4104" w:rsidP="002134BF">
      <w:pPr>
        <w:shd w:val="clear" w:color="auto" w:fill="FFFFFF"/>
        <w:spacing w:before="120" w:after="120" w:line="276" w:lineRule="auto"/>
        <w:jc w:val="center"/>
        <w:rPr>
          <w:rFonts w:asciiTheme="majorHAnsi" w:hAnsiTheme="majorHAnsi" w:cstheme="majorHAnsi"/>
          <w:b/>
          <w:bCs/>
          <w:color w:val="000000" w:themeColor="text1"/>
          <w:sz w:val="28"/>
          <w:szCs w:val="28"/>
          <w:lang w:eastAsia="vi-VN"/>
        </w:rPr>
      </w:pPr>
      <w:proofErr w:type="spellStart"/>
      <w:r w:rsidRPr="00C11CBC">
        <w:rPr>
          <w:rFonts w:asciiTheme="majorHAnsi" w:hAnsiTheme="majorHAnsi" w:cstheme="majorHAnsi"/>
          <w:b/>
          <w:bCs/>
          <w:color w:val="000000" w:themeColor="text1"/>
          <w:sz w:val="28"/>
          <w:szCs w:val="28"/>
          <w:lang w:eastAsia="vi-VN"/>
        </w:rPr>
        <w:t>Hoạt</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động</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tư</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vấn</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tâm</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lí</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học</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đường</w:t>
      </w:r>
      <w:proofErr w:type="spellEnd"/>
      <w:r w:rsidRPr="00C11CBC">
        <w:rPr>
          <w:rFonts w:asciiTheme="majorHAnsi" w:hAnsiTheme="majorHAnsi" w:cstheme="majorHAnsi"/>
          <w:b/>
          <w:bCs/>
          <w:color w:val="000000" w:themeColor="text1"/>
          <w:sz w:val="28"/>
          <w:szCs w:val="28"/>
          <w:lang w:eastAsia="vi-VN"/>
        </w:rPr>
        <w:t xml:space="preserve"> </w:t>
      </w:r>
    </w:p>
    <w:p w14:paraId="6D0F16C1" w14:textId="77777777" w:rsidR="005C4104" w:rsidRPr="002134BF" w:rsidRDefault="005C4104" w:rsidP="002134BF">
      <w:pPr>
        <w:shd w:val="clear" w:color="auto" w:fill="FFFFFF"/>
        <w:spacing w:before="120" w:after="120" w:line="276" w:lineRule="auto"/>
        <w:ind w:firstLine="57"/>
        <w:jc w:val="center"/>
        <w:rPr>
          <w:rFonts w:asciiTheme="majorHAnsi" w:hAnsiTheme="majorHAnsi" w:cstheme="majorHAnsi"/>
          <w:b/>
          <w:bCs/>
          <w:color w:val="000000" w:themeColor="text1"/>
          <w:sz w:val="28"/>
          <w:szCs w:val="28"/>
          <w:lang w:eastAsia="vi-VN"/>
        </w:rPr>
      </w:pPr>
      <w:r w:rsidRPr="00C11CBC">
        <w:rPr>
          <w:rFonts w:asciiTheme="majorHAnsi" w:eastAsia="Arial" w:hAnsiTheme="majorHAnsi" w:cstheme="majorHAnsi"/>
          <w:noProof/>
          <w:color w:val="000000" w:themeColor="text1"/>
          <w:sz w:val="28"/>
          <w:szCs w:val="28"/>
        </w:rPr>
        <mc:AlternateContent>
          <mc:Choice Requires="wps">
            <w:drawing>
              <wp:anchor distT="0" distB="0" distL="114300" distR="114300" simplePos="0" relativeHeight="251660288" behindDoc="0" locked="0" layoutInCell="1" allowOverlap="1" wp14:anchorId="5EB8DDE9" wp14:editId="75262010">
                <wp:simplePos x="0" y="0"/>
                <wp:positionH relativeFrom="column">
                  <wp:posOffset>2279015</wp:posOffset>
                </wp:positionH>
                <wp:positionV relativeFrom="paragraph">
                  <wp:posOffset>219710</wp:posOffset>
                </wp:positionV>
                <wp:extent cx="1270000" cy="0"/>
                <wp:effectExtent l="12065" t="10160" r="1333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D4832" id="_x0000_t32" coordsize="21600,21600" o:spt="32" o:oned="t" path="m,l21600,21600e" filled="f">
                <v:path arrowok="t" fillok="f" o:connecttype="none"/>
                <o:lock v:ext="edit" shapetype="t"/>
              </v:shapetype>
              <v:shape id="Straight Arrow Connector 3" o:spid="_x0000_s1026" type="#_x0000_t32" style="position:absolute;margin-left:179.45pt;margin-top:17.3pt;width:10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"/>
            </w:pict>
          </mc:Fallback>
        </mc:AlternateContent>
      </w:r>
      <w:proofErr w:type="spellStart"/>
      <w:r w:rsidRPr="00C11CBC">
        <w:rPr>
          <w:rFonts w:asciiTheme="majorHAnsi" w:hAnsiTheme="majorHAnsi" w:cstheme="majorHAnsi"/>
          <w:b/>
          <w:bCs/>
          <w:color w:val="000000" w:themeColor="text1"/>
          <w:sz w:val="28"/>
          <w:szCs w:val="28"/>
          <w:lang w:eastAsia="vi-VN"/>
        </w:rPr>
        <w:t>Năm</w:t>
      </w:r>
      <w:proofErr w:type="spellEnd"/>
      <w:r w:rsidRPr="00C11CBC">
        <w:rPr>
          <w:rFonts w:asciiTheme="majorHAnsi" w:hAnsiTheme="majorHAnsi" w:cstheme="majorHAnsi"/>
          <w:b/>
          <w:bCs/>
          <w:color w:val="000000" w:themeColor="text1"/>
          <w:sz w:val="28"/>
          <w:szCs w:val="28"/>
          <w:lang w:eastAsia="vi-VN"/>
        </w:rPr>
        <w:t xml:space="preserve"> </w:t>
      </w:r>
      <w:proofErr w:type="spellStart"/>
      <w:r w:rsidRPr="00C11CBC">
        <w:rPr>
          <w:rFonts w:asciiTheme="majorHAnsi" w:hAnsiTheme="majorHAnsi" w:cstheme="majorHAnsi"/>
          <w:b/>
          <w:bCs/>
          <w:color w:val="000000" w:themeColor="text1"/>
          <w:sz w:val="28"/>
          <w:szCs w:val="28"/>
          <w:lang w:eastAsia="vi-VN"/>
        </w:rPr>
        <w:t>học</w:t>
      </w:r>
      <w:proofErr w:type="spellEnd"/>
      <w:r w:rsidRPr="00C11CBC">
        <w:rPr>
          <w:rFonts w:asciiTheme="majorHAnsi" w:hAnsiTheme="majorHAnsi" w:cstheme="majorHAnsi"/>
          <w:b/>
          <w:bCs/>
          <w:color w:val="000000" w:themeColor="text1"/>
          <w:sz w:val="28"/>
          <w:szCs w:val="28"/>
          <w:lang w:eastAsia="vi-VN"/>
        </w:rPr>
        <w:t xml:space="preserve"> 2021 – 2022</w:t>
      </w:r>
    </w:p>
    <w:p w14:paraId="76E8D901" w14:textId="77777777" w:rsidR="005C4104" w:rsidRPr="00C11CBC" w:rsidRDefault="005C4104" w:rsidP="002134BF">
      <w:pPr>
        <w:spacing w:before="120" w:after="120" w:line="276" w:lineRule="auto"/>
        <w:ind w:firstLine="567"/>
        <w:jc w:val="both"/>
        <w:rPr>
          <w:rFonts w:asciiTheme="majorHAnsi" w:hAnsiTheme="majorHAnsi" w:cstheme="majorHAnsi"/>
          <w:color w:val="000000" w:themeColor="text1"/>
          <w:sz w:val="26"/>
          <w:szCs w:val="26"/>
          <w:shd w:val="clear" w:color="auto" w:fill="FFFFFF"/>
        </w:rPr>
      </w:pPr>
      <w:proofErr w:type="spellStart"/>
      <w:r w:rsidRPr="00C11CBC">
        <w:rPr>
          <w:rFonts w:asciiTheme="majorHAnsi" w:hAnsiTheme="majorHAnsi" w:cstheme="majorHAnsi"/>
          <w:color w:val="000000" w:themeColor="text1"/>
          <w:sz w:val="26"/>
          <w:szCs w:val="26"/>
          <w:shd w:val="clear" w:color="auto" w:fill="FFFFFF"/>
        </w:rPr>
        <w:t>Căn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cứ</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số</w:t>
      </w:r>
      <w:proofErr w:type="spellEnd"/>
      <w:r w:rsidRPr="00C11CBC">
        <w:rPr>
          <w:rFonts w:asciiTheme="majorHAnsi" w:hAnsiTheme="majorHAnsi" w:cstheme="majorHAnsi"/>
          <w:color w:val="000000" w:themeColor="text1"/>
          <w:sz w:val="26"/>
          <w:szCs w:val="26"/>
          <w:shd w:val="clear" w:color="auto" w:fill="FFFFFF"/>
        </w:rPr>
        <w:t xml:space="preserve"> 32/2020/TT-BGDĐT </w:t>
      </w:r>
      <w:proofErr w:type="spellStart"/>
      <w:r w:rsidRPr="00C11CBC">
        <w:rPr>
          <w:rFonts w:asciiTheme="majorHAnsi" w:hAnsiTheme="majorHAnsi" w:cstheme="majorHAnsi"/>
          <w:color w:val="000000" w:themeColor="text1"/>
          <w:sz w:val="26"/>
          <w:szCs w:val="26"/>
          <w:shd w:val="clear" w:color="auto" w:fill="FFFFFF"/>
        </w:rPr>
        <w:t>ngày</w:t>
      </w:r>
      <w:proofErr w:type="spellEnd"/>
      <w:r w:rsidRPr="00C11CBC">
        <w:rPr>
          <w:rFonts w:asciiTheme="majorHAnsi" w:hAnsiTheme="majorHAnsi" w:cstheme="majorHAnsi"/>
          <w:color w:val="000000" w:themeColor="text1"/>
          <w:sz w:val="26"/>
          <w:szCs w:val="26"/>
          <w:shd w:val="clear" w:color="auto" w:fill="FFFFFF"/>
        </w:rPr>
        <w:t xml:space="preserve"> 15/9/2020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Bộ</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dục</w:t>
      </w:r>
      <w:proofErr w:type="spellEnd"/>
      <w:r w:rsidRPr="00C11CBC">
        <w:rPr>
          <w:rFonts w:asciiTheme="majorHAnsi" w:hAnsiTheme="majorHAnsi" w:cstheme="majorHAnsi"/>
          <w:color w:val="000000" w:themeColor="text1"/>
          <w:sz w:val="26"/>
          <w:szCs w:val="26"/>
          <w:shd w:val="clear" w:color="auto" w:fill="FFFFFF"/>
        </w:rPr>
        <w:t xml:space="preserve"> - </w:t>
      </w:r>
      <w:proofErr w:type="spellStart"/>
      <w:r w:rsidRPr="00C11CBC">
        <w:rPr>
          <w:rFonts w:asciiTheme="majorHAnsi" w:hAnsiTheme="majorHAnsi" w:cstheme="majorHAnsi"/>
          <w:color w:val="000000" w:themeColor="text1"/>
          <w:sz w:val="26"/>
          <w:szCs w:val="26"/>
          <w:shd w:val="clear" w:color="auto" w:fill="FFFFFF"/>
        </w:rPr>
        <w:t>Đào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việc</w:t>
      </w:r>
      <w:proofErr w:type="spellEnd"/>
      <w:r w:rsidRPr="00C11CBC">
        <w:rPr>
          <w:rFonts w:asciiTheme="majorHAnsi" w:hAnsiTheme="majorHAnsi" w:cstheme="majorHAnsi"/>
          <w:color w:val="000000" w:themeColor="text1"/>
          <w:sz w:val="26"/>
          <w:szCs w:val="26"/>
          <w:shd w:val="clear" w:color="auto" w:fill="FFFFFF"/>
        </w:rPr>
        <w:t xml:space="preserve"> ban </w:t>
      </w:r>
      <w:proofErr w:type="spellStart"/>
      <w:r w:rsidRPr="00C11CBC">
        <w:rPr>
          <w:rFonts w:asciiTheme="majorHAnsi" w:hAnsiTheme="majorHAnsi" w:cstheme="majorHAnsi"/>
          <w:color w:val="000000" w:themeColor="text1"/>
          <w:sz w:val="26"/>
          <w:szCs w:val="26"/>
          <w:shd w:val="clear" w:color="auto" w:fill="FFFFFF"/>
        </w:rPr>
        <w:t>hành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điều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THCS,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THPT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phổ</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nhiều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cấp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số</w:t>
      </w:r>
      <w:proofErr w:type="spellEnd"/>
      <w:r w:rsidRPr="00C11CBC">
        <w:rPr>
          <w:rFonts w:asciiTheme="majorHAnsi" w:hAnsiTheme="majorHAnsi" w:cstheme="majorHAnsi"/>
          <w:color w:val="000000" w:themeColor="text1"/>
          <w:sz w:val="26"/>
          <w:szCs w:val="26"/>
          <w:shd w:val="clear" w:color="auto" w:fill="FFFFFF"/>
        </w:rPr>
        <w:t xml:space="preserve"> 31/2017/TT-BGD&amp;ĐT </w:t>
      </w:r>
      <w:proofErr w:type="spellStart"/>
      <w:r w:rsidRPr="00C11CBC">
        <w:rPr>
          <w:rFonts w:asciiTheme="majorHAnsi" w:hAnsiTheme="majorHAnsi" w:cstheme="majorHAnsi"/>
          <w:color w:val="000000" w:themeColor="text1"/>
          <w:sz w:val="26"/>
          <w:szCs w:val="26"/>
          <w:shd w:val="clear" w:color="auto" w:fill="FFFFFF"/>
        </w:rPr>
        <w:t>ngày</w:t>
      </w:r>
      <w:proofErr w:type="spellEnd"/>
      <w:r w:rsidRPr="00C11CBC">
        <w:rPr>
          <w:rFonts w:asciiTheme="majorHAnsi" w:hAnsiTheme="majorHAnsi" w:cstheme="majorHAnsi"/>
          <w:color w:val="000000" w:themeColor="text1"/>
          <w:sz w:val="26"/>
          <w:szCs w:val="26"/>
          <w:shd w:val="clear" w:color="auto" w:fill="FFFFFF"/>
        </w:rPr>
        <w:t xml:space="preserve"> 18/12/2017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Bộ</w:t>
      </w:r>
      <w:proofErr w:type="spellEnd"/>
      <w:r w:rsidRPr="00C11CBC">
        <w:rPr>
          <w:rFonts w:asciiTheme="majorHAnsi" w:hAnsiTheme="majorHAnsi" w:cstheme="majorHAnsi"/>
          <w:color w:val="000000" w:themeColor="text1"/>
          <w:sz w:val="26"/>
          <w:szCs w:val="26"/>
          <w:shd w:val="clear" w:color="auto" w:fill="FFFFFF"/>
        </w:rPr>
        <w:t xml:space="preserve"> GD&amp;ĐT </w:t>
      </w:r>
      <w:proofErr w:type="spellStart"/>
      <w:r w:rsidRPr="00C11CBC">
        <w:rPr>
          <w:rFonts w:asciiTheme="majorHAnsi" w:hAnsiTheme="majorHAnsi" w:cstheme="majorHAnsi"/>
          <w:color w:val="000000" w:themeColor="text1"/>
          <w:sz w:val="26"/>
          <w:szCs w:val="26"/>
          <w:shd w:val="clear" w:color="auto" w:fill="FFFFFF"/>
        </w:rPr>
        <w:t>về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hướng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dẫn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hiện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lí</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phổ</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thông</w:t>
      </w:r>
      <w:proofErr w:type="spellEnd"/>
      <w:r w:rsidRPr="00C11CBC">
        <w:rPr>
          <w:rFonts w:asciiTheme="majorHAnsi" w:hAnsiTheme="majorHAnsi" w:cstheme="majorHAnsi"/>
          <w:color w:val="000000" w:themeColor="text1"/>
          <w:sz w:val="26"/>
          <w:szCs w:val="26"/>
          <w:shd w:val="clear" w:color="auto" w:fill="FFFFFF"/>
        </w:rPr>
        <w:t>;</w:t>
      </w:r>
    </w:p>
    <w:p w14:paraId="5DD9F4F8" w14:textId="77777777" w:rsidR="005C4104" w:rsidRPr="00C11CBC" w:rsidRDefault="005C4104" w:rsidP="002134BF">
      <w:pPr>
        <w:spacing w:before="120" w:after="120" w:line="276" w:lineRule="auto"/>
        <w:ind w:firstLine="567"/>
        <w:jc w:val="both"/>
        <w:rPr>
          <w:rFonts w:asciiTheme="majorHAnsi" w:hAnsiTheme="majorHAnsi" w:cstheme="majorHAnsi"/>
          <w:color w:val="000000" w:themeColor="text1"/>
          <w:sz w:val="26"/>
          <w:szCs w:val="26"/>
          <w:shd w:val="clear" w:color="auto" w:fill="FFFFFF"/>
        </w:rPr>
      </w:pPr>
      <w:proofErr w:type="spellStart"/>
      <w:r w:rsidRPr="00C11CBC">
        <w:rPr>
          <w:rFonts w:asciiTheme="majorHAnsi" w:hAnsiTheme="majorHAnsi" w:cstheme="majorHAnsi"/>
          <w:color w:val="000000" w:themeColor="text1"/>
          <w:sz w:val="26"/>
          <w:szCs w:val="26"/>
          <w:shd w:val="clear" w:color="auto" w:fill="FFFFFF"/>
        </w:rPr>
        <w:t>Căn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cứ</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00C11CBC" w:rsidRPr="00C11CBC">
        <w:rPr>
          <w:rFonts w:asciiTheme="majorHAnsi" w:hAnsiTheme="majorHAnsi" w:cstheme="majorHAnsi"/>
          <w:color w:val="000000" w:themeColor="text1"/>
          <w:sz w:val="26"/>
          <w:szCs w:val="26"/>
          <w:shd w:val="clear" w:color="auto" w:fill="FFFFFF"/>
        </w:rPr>
        <w:t>quyết</w:t>
      </w:r>
      <w:proofErr w:type="spellEnd"/>
      <w:r w:rsidR="00C11CBC" w:rsidRPr="00C11CBC">
        <w:rPr>
          <w:rFonts w:asciiTheme="majorHAnsi" w:hAnsiTheme="majorHAnsi" w:cstheme="majorHAnsi"/>
          <w:color w:val="000000" w:themeColor="text1"/>
          <w:sz w:val="26"/>
          <w:szCs w:val="26"/>
          <w:shd w:val="clear" w:color="auto" w:fill="FFFFFF"/>
        </w:rPr>
        <w:t xml:space="preserve"> </w:t>
      </w:r>
      <w:proofErr w:type="spellStart"/>
      <w:r w:rsidR="00C11CBC" w:rsidRPr="00C11CBC">
        <w:rPr>
          <w:rFonts w:asciiTheme="majorHAnsi" w:hAnsiTheme="majorHAnsi" w:cstheme="majorHAnsi"/>
          <w:color w:val="000000" w:themeColor="text1"/>
          <w:sz w:val="26"/>
          <w:szCs w:val="26"/>
          <w:shd w:val="clear" w:color="auto" w:fill="FFFFFF"/>
        </w:rPr>
        <w:t>định</w:t>
      </w:r>
      <w:proofErr w:type="spellEnd"/>
      <w:r w:rsidR="00C11CBC" w:rsidRPr="00C11CBC">
        <w:rPr>
          <w:rFonts w:asciiTheme="majorHAnsi" w:hAnsiTheme="majorHAnsi" w:cstheme="majorHAnsi"/>
          <w:color w:val="000000" w:themeColor="text1"/>
          <w:sz w:val="26"/>
          <w:szCs w:val="26"/>
          <w:shd w:val="clear" w:color="auto" w:fill="FFFFFF"/>
        </w:rPr>
        <w:t xml:space="preserve"> </w:t>
      </w:r>
      <w:proofErr w:type="spellStart"/>
      <w:r w:rsidR="00C11CBC" w:rsidRPr="00C11CBC">
        <w:rPr>
          <w:rFonts w:asciiTheme="majorHAnsi" w:hAnsiTheme="majorHAnsi" w:cstheme="majorHAnsi"/>
          <w:color w:val="000000" w:themeColor="text1"/>
          <w:sz w:val="26"/>
          <w:szCs w:val="26"/>
          <w:shd w:val="clear" w:color="auto" w:fill="FFFFFF"/>
        </w:rPr>
        <w:t>số</w:t>
      </w:r>
      <w:proofErr w:type="spellEnd"/>
      <w:r w:rsidR="00C11CBC" w:rsidRPr="00C11CBC">
        <w:rPr>
          <w:rFonts w:asciiTheme="majorHAnsi" w:hAnsiTheme="majorHAnsi" w:cstheme="majorHAnsi"/>
          <w:color w:val="000000" w:themeColor="text1"/>
          <w:sz w:val="26"/>
          <w:szCs w:val="26"/>
          <w:shd w:val="clear" w:color="auto" w:fill="FFFFFF"/>
        </w:rPr>
        <w:t xml:space="preserve"> …</w:t>
      </w:r>
      <w:r w:rsidRPr="00C11CBC">
        <w:rPr>
          <w:rFonts w:asciiTheme="majorHAnsi" w:hAnsiTheme="majorHAnsi" w:cstheme="majorHAnsi"/>
          <w:color w:val="000000" w:themeColor="text1"/>
          <w:sz w:val="26"/>
          <w:szCs w:val="26"/>
          <w:shd w:val="clear" w:color="auto" w:fill="FFFFFF"/>
        </w:rPr>
        <w:t xml:space="preserve">/QĐ-THPT-NHH </w:t>
      </w:r>
      <w:proofErr w:type="spellStart"/>
      <w:r w:rsidRPr="00C11CBC">
        <w:rPr>
          <w:rFonts w:asciiTheme="majorHAnsi" w:hAnsiTheme="majorHAnsi" w:cstheme="majorHAnsi"/>
          <w:color w:val="000000" w:themeColor="text1"/>
          <w:sz w:val="26"/>
          <w:szCs w:val="26"/>
          <w:shd w:val="clear" w:color="auto" w:fill="FFFFFF"/>
        </w:rPr>
        <w:t>ngày</w:t>
      </w:r>
      <w:proofErr w:type="spellEnd"/>
      <w:r w:rsidRPr="00C11CBC">
        <w:rPr>
          <w:rFonts w:asciiTheme="majorHAnsi" w:hAnsiTheme="majorHAnsi" w:cstheme="majorHAnsi"/>
          <w:color w:val="000000" w:themeColor="text1"/>
          <w:sz w:val="26"/>
          <w:szCs w:val="26"/>
          <w:shd w:val="clear" w:color="auto" w:fill="FFFFFF"/>
        </w:rPr>
        <w:t xml:space="preserve"> 01/09/2020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hiệu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trưởng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THPT </w:t>
      </w:r>
      <w:proofErr w:type="spellStart"/>
      <w:r w:rsidRPr="00C11CBC">
        <w:rPr>
          <w:rFonts w:asciiTheme="majorHAnsi" w:hAnsiTheme="majorHAnsi" w:cstheme="majorHAnsi"/>
          <w:color w:val="000000" w:themeColor="text1"/>
          <w:sz w:val="26"/>
          <w:szCs w:val="26"/>
          <w:shd w:val="clear" w:color="auto" w:fill="FFFFFF"/>
        </w:rPr>
        <w:t>Nguyễn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Hữu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Huân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việc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nhiệm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vụ</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viên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phụ</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trách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lí</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2020 – 2021;</w:t>
      </w:r>
    </w:p>
    <w:p w14:paraId="0D97C6CE" w14:textId="77777777" w:rsidR="005C4104" w:rsidRPr="00C11CBC" w:rsidRDefault="005C4104" w:rsidP="002134BF">
      <w:pPr>
        <w:spacing w:before="120" w:after="120" w:line="276" w:lineRule="auto"/>
        <w:ind w:firstLine="567"/>
        <w:jc w:val="both"/>
        <w:rPr>
          <w:rFonts w:asciiTheme="majorHAnsi" w:hAnsiTheme="majorHAnsi" w:cstheme="majorHAnsi"/>
          <w:color w:val="000000" w:themeColor="text1"/>
          <w:sz w:val="26"/>
          <w:szCs w:val="26"/>
          <w:shd w:val="clear" w:color="auto" w:fill="FFFFFF"/>
          <w:lang w:val="vi-VN"/>
        </w:rPr>
      </w:pP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THPT </w:t>
      </w:r>
      <w:proofErr w:type="spellStart"/>
      <w:r w:rsidRPr="00C11CBC">
        <w:rPr>
          <w:rFonts w:asciiTheme="majorHAnsi" w:hAnsiTheme="majorHAnsi" w:cstheme="majorHAnsi"/>
          <w:color w:val="000000" w:themeColor="text1"/>
          <w:sz w:val="26"/>
          <w:szCs w:val="26"/>
          <w:shd w:val="clear" w:color="auto" w:fill="FFFFFF"/>
        </w:rPr>
        <w:t>Nguyễn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Hữu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Huân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xây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dựng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kế</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hoạch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hoạt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động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lí</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2021 – 2022 </w:t>
      </w:r>
      <w:proofErr w:type="spellStart"/>
      <w:r w:rsidRPr="00C11CBC">
        <w:rPr>
          <w:rFonts w:asciiTheme="majorHAnsi" w:hAnsiTheme="majorHAnsi" w:cstheme="majorHAnsi"/>
          <w:color w:val="000000" w:themeColor="text1"/>
          <w:sz w:val="26"/>
          <w:szCs w:val="26"/>
          <w:shd w:val="clear" w:color="auto" w:fill="FFFFFF"/>
        </w:rPr>
        <w:t>cụ</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thể</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sau</w:t>
      </w:r>
      <w:proofErr w:type="spellEnd"/>
      <w:r w:rsidRPr="00C11CBC">
        <w:rPr>
          <w:rFonts w:asciiTheme="majorHAnsi" w:hAnsiTheme="majorHAnsi" w:cstheme="majorHAnsi"/>
          <w:color w:val="000000" w:themeColor="text1"/>
          <w:sz w:val="26"/>
          <w:szCs w:val="26"/>
          <w:shd w:val="clear" w:color="auto" w:fill="FFFFFF"/>
        </w:rPr>
        <w:t>:</w:t>
      </w:r>
    </w:p>
    <w:p w14:paraId="12B29838" w14:textId="77777777" w:rsidR="004404A0" w:rsidRPr="00C11CBC" w:rsidRDefault="005C4104" w:rsidP="002134BF">
      <w:pPr>
        <w:shd w:val="clear" w:color="auto" w:fill="FFFFFF"/>
        <w:spacing w:before="120" w:after="120" w:line="276" w:lineRule="auto"/>
        <w:ind w:firstLine="284"/>
        <w:jc w:val="both"/>
        <w:rPr>
          <w:rFonts w:asciiTheme="majorHAnsi" w:hAnsiTheme="majorHAnsi" w:cstheme="majorHAnsi"/>
          <w:color w:val="000000" w:themeColor="text1"/>
          <w:sz w:val="26"/>
          <w:szCs w:val="26"/>
          <w:lang w:eastAsia="vi-VN"/>
        </w:rPr>
      </w:pPr>
      <w:r w:rsidRPr="00C11CBC">
        <w:rPr>
          <w:rFonts w:asciiTheme="majorHAnsi" w:hAnsiTheme="majorHAnsi" w:cstheme="majorHAnsi"/>
          <w:b/>
          <w:bCs/>
          <w:color w:val="000000" w:themeColor="text1"/>
          <w:sz w:val="26"/>
          <w:szCs w:val="26"/>
          <w:lang w:eastAsia="vi-VN"/>
        </w:rPr>
        <w:t xml:space="preserve">I. </w:t>
      </w:r>
      <w:proofErr w:type="spellStart"/>
      <w:r w:rsidRPr="00C11CBC">
        <w:rPr>
          <w:rFonts w:asciiTheme="majorHAnsi" w:hAnsiTheme="majorHAnsi" w:cstheme="majorHAnsi"/>
          <w:b/>
          <w:bCs/>
          <w:color w:val="000000" w:themeColor="text1"/>
          <w:sz w:val="26"/>
          <w:szCs w:val="26"/>
          <w:lang w:eastAsia="vi-VN"/>
        </w:rPr>
        <w:t>Mục</w:t>
      </w:r>
      <w:proofErr w:type="spellEnd"/>
      <w:r w:rsidRPr="00C11CBC">
        <w:rPr>
          <w:rFonts w:asciiTheme="majorHAnsi" w:hAnsiTheme="majorHAnsi" w:cstheme="majorHAnsi"/>
          <w:b/>
          <w:bCs/>
          <w:color w:val="000000" w:themeColor="text1"/>
          <w:sz w:val="26"/>
          <w:szCs w:val="26"/>
          <w:lang w:eastAsia="vi-VN"/>
        </w:rPr>
        <w:t xml:space="preserve"> </w:t>
      </w:r>
      <w:proofErr w:type="spellStart"/>
      <w:r w:rsidRPr="00C11CBC">
        <w:rPr>
          <w:rFonts w:asciiTheme="majorHAnsi" w:hAnsiTheme="majorHAnsi" w:cstheme="majorHAnsi"/>
          <w:b/>
          <w:bCs/>
          <w:color w:val="000000" w:themeColor="text1"/>
          <w:sz w:val="26"/>
          <w:szCs w:val="26"/>
          <w:lang w:eastAsia="vi-VN"/>
        </w:rPr>
        <w:t>đích</w:t>
      </w:r>
      <w:proofErr w:type="spellEnd"/>
      <w:r w:rsidRPr="00C11CBC">
        <w:rPr>
          <w:rFonts w:asciiTheme="majorHAnsi" w:hAnsiTheme="majorHAnsi" w:cstheme="majorHAnsi"/>
          <w:b/>
          <w:bCs/>
          <w:color w:val="000000" w:themeColor="text1"/>
          <w:sz w:val="26"/>
          <w:szCs w:val="26"/>
          <w:lang w:eastAsia="vi-VN"/>
        </w:rPr>
        <w:t xml:space="preserve">, </w:t>
      </w:r>
      <w:proofErr w:type="spellStart"/>
      <w:r w:rsidRPr="00C11CBC">
        <w:rPr>
          <w:rFonts w:asciiTheme="majorHAnsi" w:hAnsiTheme="majorHAnsi" w:cstheme="majorHAnsi"/>
          <w:b/>
          <w:bCs/>
          <w:color w:val="000000" w:themeColor="text1"/>
          <w:sz w:val="26"/>
          <w:szCs w:val="26"/>
          <w:lang w:eastAsia="vi-VN"/>
        </w:rPr>
        <w:t>yêu</w:t>
      </w:r>
      <w:proofErr w:type="spellEnd"/>
      <w:r w:rsidRPr="00C11CBC">
        <w:rPr>
          <w:rFonts w:asciiTheme="majorHAnsi" w:hAnsiTheme="majorHAnsi" w:cstheme="majorHAnsi"/>
          <w:b/>
          <w:bCs/>
          <w:color w:val="000000" w:themeColor="text1"/>
          <w:sz w:val="26"/>
          <w:szCs w:val="26"/>
          <w:lang w:eastAsia="vi-VN"/>
        </w:rPr>
        <w:t xml:space="preserve"> </w:t>
      </w:r>
      <w:proofErr w:type="spellStart"/>
      <w:r w:rsidRPr="00C11CBC">
        <w:rPr>
          <w:rFonts w:asciiTheme="majorHAnsi" w:hAnsiTheme="majorHAnsi" w:cstheme="majorHAnsi"/>
          <w:b/>
          <w:bCs/>
          <w:color w:val="000000" w:themeColor="text1"/>
          <w:sz w:val="26"/>
          <w:szCs w:val="26"/>
          <w:lang w:eastAsia="vi-VN"/>
        </w:rPr>
        <w:t>cầu</w:t>
      </w:r>
      <w:proofErr w:type="spellEnd"/>
      <w:r w:rsidRPr="00C11CBC">
        <w:rPr>
          <w:rFonts w:asciiTheme="majorHAnsi" w:hAnsiTheme="majorHAnsi" w:cstheme="majorHAnsi"/>
          <w:b/>
          <w:bCs/>
          <w:color w:val="000000" w:themeColor="text1"/>
          <w:sz w:val="26"/>
          <w:szCs w:val="26"/>
          <w:lang w:eastAsia="vi-VN"/>
        </w:rPr>
        <w:t>                                         </w:t>
      </w:r>
    </w:p>
    <w:p w14:paraId="6886457A"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rPr>
      </w:pPr>
      <w:r w:rsidRPr="00C11CBC">
        <w:rPr>
          <w:rStyle w:val="Strong"/>
          <w:rFonts w:asciiTheme="majorHAnsi" w:hAnsiTheme="majorHAnsi" w:cstheme="majorHAnsi"/>
          <w:color w:val="000000" w:themeColor="text1"/>
          <w:sz w:val="26"/>
          <w:szCs w:val="26"/>
          <w:shd w:val="clear" w:color="auto" w:fill="FFFFFF"/>
          <w:lang w:val="pt-BR"/>
        </w:rPr>
        <w:t>1. Mục đích</w:t>
      </w:r>
    </w:p>
    <w:p w14:paraId="02244ED0"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lang w:val="pt-BR"/>
        </w:rPr>
      </w:pPr>
      <w:r w:rsidRPr="00C11CBC">
        <w:rPr>
          <w:rFonts w:asciiTheme="majorHAnsi" w:hAnsiTheme="majorHAnsi" w:cstheme="majorHAnsi"/>
          <w:color w:val="000000" w:themeColor="text1"/>
          <w:sz w:val="26"/>
          <w:szCs w:val="26"/>
          <w:shd w:val="clear" w:color="auto" w:fill="FFFFFF"/>
          <w:lang w:val="pt-BR"/>
        </w:rPr>
        <w:t>- Định hướng giáo dục cho học sinh có khó khăn về tâm lý, tình cảm, những bức xúc của lứa tuổi, những vướng mắc trong học tập, sinh hoạt, trong định hướng nghề nghiệp, hoặc những khó khăn của học sinh, cha mẹ học sinh gặp phải trong quá trình học tập và sinh hoạt. Góp phần ổn định đời sống tâm hồn, tình cảm và giúp học sinh thực hiện được nguyện vọng và ước mơ của mình.</w:t>
      </w:r>
    </w:p>
    <w:p w14:paraId="45F02DD8"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Phòng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ngừa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hỗ</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can </w:t>
      </w:r>
      <w:proofErr w:type="spellStart"/>
      <w:r w:rsidRPr="00C11CBC">
        <w:rPr>
          <w:rFonts w:asciiTheme="majorHAnsi" w:hAnsiTheme="majorHAnsi" w:cstheme="majorHAnsi"/>
          <w:color w:val="000000" w:themeColor="text1"/>
          <w:sz w:val="26"/>
          <w:szCs w:val="26"/>
          <w:shd w:val="clear" w:color="auto" w:fill="FFFFFF"/>
        </w:rPr>
        <w:t>thiệp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cần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thiết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với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đang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gặp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khăn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tập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cuộc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sống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để</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tìm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hướng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hợp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thiểu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động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tiêu</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thể</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xảy</w:t>
      </w:r>
      <w:proofErr w:type="spellEnd"/>
      <w:r w:rsidRPr="00C11CBC">
        <w:rPr>
          <w:rFonts w:asciiTheme="majorHAnsi" w:hAnsiTheme="majorHAnsi" w:cstheme="majorHAnsi"/>
          <w:color w:val="000000" w:themeColor="text1"/>
          <w:sz w:val="26"/>
          <w:szCs w:val="26"/>
          <w:shd w:val="clear" w:color="auto" w:fill="FFFFFF"/>
        </w:rPr>
        <w:t xml:space="preserve"> ra; </w:t>
      </w:r>
      <w:proofErr w:type="spellStart"/>
      <w:r w:rsidRPr="00C11CBC">
        <w:rPr>
          <w:rFonts w:asciiTheme="majorHAnsi" w:hAnsiTheme="majorHAnsi" w:cstheme="majorHAnsi"/>
          <w:color w:val="000000" w:themeColor="text1"/>
          <w:sz w:val="26"/>
          <w:szCs w:val="26"/>
          <w:shd w:val="clear" w:color="auto" w:fill="FFFFFF"/>
        </w:rPr>
        <w:t>góp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phần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xây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dựng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môi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dục</w:t>
      </w:r>
      <w:proofErr w:type="spellEnd"/>
      <w:r w:rsidRPr="00C11CBC">
        <w:rPr>
          <w:rFonts w:asciiTheme="majorHAnsi" w:hAnsiTheme="majorHAnsi" w:cstheme="majorHAnsi"/>
          <w:color w:val="000000" w:themeColor="text1"/>
          <w:sz w:val="26"/>
          <w:szCs w:val="26"/>
          <w:shd w:val="clear" w:color="auto" w:fill="FFFFFF"/>
        </w:rPr>
        <w:t xml:space="preserve"> an </w:t>
      </w:r>
      <w:proofErr w:type="spellStart"/>
      <w:r w:rsidRPr="00C11CBC">
        <w:rPr>
          <w:rFonts w:asciiTheme="majorHAnsi" w:hAnsiTheme="majorHAnsi" w:cstheme="majorHAnsi"/>
          <w:color w:val="000000" w:themeColor="text1"/>
          <w:sz w:val="26"/>
          <w:szCs w:val="26"/>
          <w:shd w:val="clear" w:color="auto" w:fill="FFFFFF"/>
        </w:rPr>
        <w:t>toàn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lành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mạnh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thiện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phòng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chống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đường</w:t>
      </w:r>
      <w:proofErr w:type="spellEnd"/>
      <w:r w:rsidRPr="00C11CBC">
        <w:rPr>
          <w:rFonts w:asciiTheme="majorHAnsi" w:hAnsiTheme="majorHAnsi" w:cstheme="majorHAnsi"/>
          <w:color w:val="000000" w:themeColor="text1"/>
          <w:sz w:val="26"/>
          <w:szCs w:val="26"/>
          <w:shd w:val="clear" w:color="auto" w:fill="FFFFFF"/>
        </w:rPr>
        <w:t>.</w:t>
      </w:r>
    </w:p>
    <w:p w14:paraId="2A1B9EB9"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Hỗ</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những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khăn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việc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triển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tập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định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hướng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nghề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nghiệp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sống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những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rối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loạn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cảm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xúc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cách</w:t>
      </w:r>
      <w:proofErr w:type="spellEnd"/>
      <w:r w:rsidRPr="00C11CBC">
        <w:rPr>
          <w:rFonts w:asciiTheme="majorHAnsi" w:hAnsiTheme="majorHAnsi" w:cstheme="majorHAnsi"/>
          <w:color w:val="000000" w:themeColor="text1"/>
          <w:sz w:val="26"/>
          <w:szCs w:val="26"/>
          <w:shd w:val="clear" w:color="auto" w:fill="FFFFFF"/>
        </w:rPr>
        <w:t>.</w:t>
      </w:r>
    </w:p>
    <w:p w14:paraId="00A4F53B"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Hỗ</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rèn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luyện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sống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cường</w:t>
      </w:r>
      <w:proofErr w:type="spellEnd"/>
      <w:r w:rsidRPr="00C11CBC">
        <w:rPr>
          <w:rFonts w:asciiTheme="majorHAnsi" w:hAnsiTheme="majorHAnsi" w:cstheme="majorHAnsi"/>
          <w:color w:val="000000" w:themeColor="text1"/>
          <w:sz w:val="26"/>
          <w:szCs w:val="26"/>
          <w:shd w:val="clear" w:color="auto" w:fill="FFFFFF"/>
        </w:rPr>
        <w:t xml:space="preserve"> ý </w:t>
      </w:r>
      <w:proofErr w:type="spellStart"/>
      <w:r w:rsidRPr="00C11CBC">
        <w:rPr>
          <w:rFonts w:asciiTheme="majorHAnsi" w:hAnsiTheme="majorHAnsi" w:cstheme="majorHAnsi"/>
          <w:color w:val="000000" w:themeColor="text1"/>
          <w:sz w:val="26"/>
          <w:szCs w:val="26"/>
          <w:shd w:val="clear" w:color="auto" w:fill="FFFFFF"/>
        </w:rPr>
        <w:t>chí</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niềm</w:t>
      </w:r>
      <w:proofErr w:type="spellEnd"/>
      <w:r w:rsidRPr="00C11CBC">
        <w:rPr>
          <w:rFonts w:asciiTheme="majorHAnsi" w:hAnsiTheme="majorHAnsi" w:cstheme="majorHAnsi"/>
          <w:color w:val="000000" w:themeColor="text1"/>
          <w:sz w:val="26"/>
          <w:szCs w:val="26"/>
          <w:shd w:val="clear" w:color="auto" w:fill="FFFFFF"/>
        </w:rPr>
        <w:t xml:space="preserve"> tin, </w:t>
      </w:r>
      <w:proofErr w:type="spellStart"/>
      <w:r w:rsidRPr="00C11CBC">
        <w:rPr>
          <w:rFonts w:asciiTheme="majorHAnsi" w:hAnsiTheme="majorHAnsi" w:cstheme="majorHAnsi"/>
          <w:color w:val="000000" w:themeColor="text1"/>
          <w:sz w:val="26"/>
          <w:szCs w:val="26"/>
          <w:shd w:val="clear" w:color="auto" w:fill="FFFFFF"/>
        </w:rPr>
        <w:t>bản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lĩnh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thái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độ</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xử</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hợp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hội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rèn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luyện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sức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khỏe</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thể</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chất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thần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góp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phần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xây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dựng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hoàn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thiện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cách</w:t>
      </w:r>
      <w:proofErr w:type="spellEnd"/>
      <w:r w:rsidRPr="00C11CBC">
        <w:rPr>
          <w:rFonts w:asciiTheme="majorHAnsi" w:hAnsiTheme="majorHAnsi" w:cstheme="majorHAnsi"/>
          <w:color w:val="000000" w:themeColor="text1"/>
          <w:sz w:val="26"/>
          <w:szCs w:val="26"/>
          <w:shd w:val="clear" w:color="auto" w:fill="FFFFFF"/>
        </w:rPr>
        <w:t>.</w:t>
      </w:r>
    </w:p>
    <w:p w14:paraId="536079A0"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Style w:val="Strong"/>
          <w:rFonts w:asciiTheme="majorHAnsi" w:hAnsiTheme="majorHAnsi" w:cstheme="majorHAnsi"/>
          <w:color w:val="000000" w:themeColor="text1"/>
          <w:sz w:val="26"/>
          <w:szCs w:val="26"/>
          <w:shd w:val="clear" w:color="auto" w:fill="FFFFFF"/>
          <w:lang w:val="pt-BR"/>
        </w:rPr>
        <w:t>2. Yêu cầu</w:t>
      </w:r>
    </w:p>
    <w:p w14:paraId="3726DAE0"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lang w:val="pt-BR"/>
        </w:rPr>
      </w:pPr>
      <w:r w:rsidRPr="00C11CBC">
        <w:rPr>
          <w:rFonts w:asciiTheme="majorHAnsi" w:hAnsiTheme="majorHAnsi" w:cstheme="majorHAnsi"/>
          <w:color w:val="000000" w:themeColor="text1"/>
          <w:sz w:val="26"/>
          <w:szCs w:val="26"/>
          <w:shd w:val="clear" w:color="auto" w:fill="FFFFFF"/>
          <w:lang w:val="pt-BR"/>
        </w:rPr>
        <w:t>- GV phụ trách tư vấn phải am hiểu đặc điểm tâm sinh lý lứa tuổi học sinh và phương pháp tư vấn để việc tư vấn có hiệu quả. Trong quá trình tư vấn, giáo viên tư vấn cần giữ bí mật những vấn đề có tính nhạy cảm của học sinh, cha mẹ học sinh để tránh sự mặc cảm của các đối tượng được tư vấn.</w:t>
      </w:r>
    </w:p>
    <w:p w14:paraId="68A789F5"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lastRenderedPageBreak/>
        <w:t xml:space="preserve">- </w:t>
      </w:r>
      <w:proofErr w:type="spellStart"/>
      <w:r w:rsidRPr="00C11CBC">
        <w:rPr>
          <w:rFonts w:asciiTheme="majorHAnsi" w:hAnsiTheme="majorHAnsi" w:cstheme="majorHAnsi"/>
          <w:color w:val="000000" w:themeColor="text1"/>
          <w:sz w:val="26"/>
          <w:szCs w:val="26"/>
          <w:shd w:val="clear" w:color="auto" w:fill="FFFFFF"/>
        </w:rPr>
        <w:t>Đảm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bảo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sự</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hợp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chặt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giữa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lượng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sự</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tham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cha </w:t>
      </w:r>
      <w:proofErr w:type="spellStart"/>
      <w:r w:rsidRPr="00C11CBC">
        <w:rPr>
          <w:rFonts w:asciiTheme="majorHAnsi" w:hAnsiTheme="majorHAnsi" w:cstheme="majorHAnsi"/>
          <w:color w:val="000000" w:themeColor="text1"/>
          <w:sz w:val="26"/>
          <w:szCs w:val="26"/>
          <w:shd w:val="clear" w:color="auto" w:fill="FFFFFF"/>
        </w:rPr>
        <w:t>mẹ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hoặc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người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giám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hộ</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hợp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lượng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ngoài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liên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hoạt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động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w:t>
      </w:r>
    </w:p>
    <w:p w14:paraId="7E6459E3" w14:textId="77777777" w:rsidR="002134BF"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Đảm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bảo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quyền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được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tham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tự</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nguyện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tự</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chủ</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tự</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định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bảo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mật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thông</w:t>
      </w:r>
      <w:proofErr w:type="spellEnd"/>
      <w:r w:rsidRPr="00C11CBC">
        <w:rPr>
          <w:rFonts w:asciiTheme="majorHAnsi" w:hAnsiTheme="majorHAnsi" w:cstheme="majorHAnsi"/>
          <w:color w:val="000000" w:themeColor="text1"/>
          <w:sz w:val="26"/>
          <w:szCs w:val="26"/>
          <w:shd w:val="clear" w:color="auto" w:fill="FFFFFF"/>
        </w:rPr>
        <w:t xml:space="preserve"> tin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hoạt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động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theo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định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của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luật</w:t>
      </w:r>
      <w:proofErr w:type="spellEnd"/>
      <w:r w:rsidRPr="00C11CBC">
        <w:rPr>
          <w:rFonts w:asciiTheme="majorHAnsi" w:hAnsiTheme="majorHAnsi" w:cstheme="majorHAnsi"/>
          <w:color w:val="000000" w:themeColor="text1"/>
          <w:sz w:val="26"/>
          <w:szCs w:val="26"/>
          <w:shd w:val="clear" w:color="auto" w:fill="FFFFFF"/>
        </w:rPr>
        <w:t>.</w:t>
      </w:r>
    </w:p>
    <w:p w14:paraId="6AD94A28"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Style w:val="Strong"/>
          <w:rFonts w:asciiTheme="majorHAnsi" w:hAnsiTheme="majorHAnsi" w:cstheme="majorHAnsi"/>
          <w:color w:val="000000" w:themeColor="text1"/>
          <w:sz w:val="26"/>
          <w:szCs w:val="26"/>
          <w:shd w:val="clear" w:color="auto" w:fill="FFFFFF"/>
          <w:lang w:val="pt-BR"/>
        </w:rPr>
        <w:t xml:space="preserve">II. </w:t>
      </w:r>
      <w:r w:rsidR="00031DA0" w:rsidRPr="00C11CBC">
        <w:rPr>
          <w:rStyle w:val="Strong"/>
          <w:rFonts w:asciiTheme="majorHAnsi" w:hAnsiTheme="majorHAnsi" w:cstheme="majorHAnsi"/>
          <w:color w:val="000000" w:themeColor="text1"/>
          <w:sz w:val="26"/>
          <w:szCs w:val="26"/>
          <w:shd w:val="clear" w:color="auto" w:fill="FFFFFF"/>
          <w:lang w:val="pt-BR"/>
        </w:rPr>
        <w:t xml:space="preserve">Nội </w:t>
      </w:r>
      <w:r w:rsidR="00031DA0">
        <w:rPr>
          <w:rStyle w:val="Strong"/>
          <w:rFonts w:asciiTheme="majorHAnsi" w:hAnsiTheme="majorHAnsi" w:cstheme="majorHAnsi"/>
          <w:color w:val="000000" w:themeColor="text1"/>
          <w:sz w:val="26"/>
          <w:szCs w:val="26"/>
          <w:shd w:val="clear" w:color="auto" w:fill="FFFFFF"/>
          <w:lang w:val="pt-BR"/>
        </w:rPr>
        <w:t>d</w:t>
      </w:r>
      <w:r w:rsidR="00031DA0" w:rsidRPr="00C11CBC">
        <w:rPr>
          <w:rStyle w:val="Strong"/>
          <w:rFonts w:asciiTheme="majorHAnsi" w:hAnsiTheme="majorHAnsi" w:cstheme="majorHAnsi"/>
          <w:color w:val="000000" w:themeColor="text1"/>
          <w:sz w:val="26"/>
          <w:szCs w:val="26"/>
          <w:shd w:val="clear" w:color="auto" w:fill="FFFFFF"/>
          <w:lang w:val="pt-BR"/>
        </w:rPr>
        <w:t>ung</w:t>
      </w:r>
    </w:p>
    <w:p w14:paraId="2CFEC191"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Style w:val="Strong"/>
          <w:rFonts w:asciiTheme="majorHAnsi" w:hAnsiTheme="majorHAnsi" w:cstheme="majorHAnsi"/>
          <w:color w:val="000000" w:themeColor="text1"/>
          <w:sz w:val="26"/>
          <w:szCs w:val="26"/>
          <w:shd w:val="clear" w:color="auto" w:fill="FFFFFF"/>
          <w:lang w:val="pt-BR"/>
        </w:rPr>
      </w:pPr>
      <w:r w:rsidRPr="00C11CBC">
        <w:rPr>
          <w:rStyle w:val="Strong"/>
          <w:rFonts w:asciiTheme="majorHAnsi" w:hAnsiTheme="majorHAnsi" w:cstheme="majorHAnsi"/>
          <w:color w:val="000000" w:themeColor="text1"/>
          <w:sz w:val="26"/>
          <w:szCs w:val="26"/>
          <w:shd w:val="clear" w:color="auto" w:fill="FFFFFF"/>
          <w:lang w:val="pt-BR"/>
        </w:rPr>
        <w:t>Nội dung tư vấn tâm lý học sinh tập trung vào các vấn đề sau:</w:t>
      </w:r>
    </w:p>
    <w:p w14:paraId="445493D8"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online ở </w:t>
      </w:r>
      <w:proofErr w:type="spellStart"/>
      <w:r w:rsidRPr="00C11CBC">
        <w:rPr>
          <w:rFonts w:asciiTheme="majorHAnsi" w:hAnsiTheme="majorHAnsi" w:cstheme="majorHAnsi"/>
          <w:color w:val="000000" w:themeColor="text1"/>
          <w:sz w:val="26"/>
          <w:szCs w:val="26"/>
          <w:shd w:val="clear" w:color="auto" w:fill="FFFFFF"/>
        </w:rPr>
        <w:t>nhà</w:t>
      </w:r>
      <w:proofErr w:type="spellEnd"/>
      <w:r w:rsidRPr="00C11CBC">
        <w:rPr>
          <w:rFonts w:asciiTheme="majorHAnsi" w:hAnsiTheme="majorHAnsi" w:cstheme="majorHAnsi"/>
          <w:color w:val="000000" w:themeColor="text1"/>
          <w:sz w:val="26"/>
          <w:szCs w:val="26"/>
          <w:shd w:val="clear" w:color="auto" w:fill="FFFFFF"/>
        </w:rPr>
        <w:t xml:space="preserve"> </w:t>
      </w:r>
      <w:r w:rsidRPr="00C11CBC">
        <w:rPr>
          <w:rFonts w:asciiTheme="majorHAnsi" w:hAnsiTheme="majorHAnsi" w:cstheme="majorHAnsi"/>
          <w:color w:val="000000" w:themeColor="text1"/>
          <w:sz w:val="26"/>
          <w:szCs w:val="26"/>
        </w:rPr>
        <w:t>(</w:t>
      </w:r>
      <w:proofErr w:type="spellStart"/>
      <w:r w:rsidRPr="00C11CBC">
        <w:rPr>
          <w:rFonts w:asciiTheme="majorHAnsi" w:hAnsiTheme="majorHAnsi" w:cstheme="majorHAnsi"/>
          <w:color w:val="000000" w:themeColor="text1"/>
          <w:sz w:val="26"/>
          <w:szCs w:val="26"/>
        </w:rPr>
        <w:t>Làm</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thế</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nào</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để</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học</w:t>
      </w:r>
      <w:proofErr w:type="spellEnd"/>
      <w:r w:rsidRPr="00C11CBC">
        <w:rPr>
          <w:rFonts w:asciiTheme="majorHAnsi" w:hAnsiTheme="majorHAnsi" w:cstheme="majorHAnsi"/>
          <w:color w:val="000000" w:themeColor="text1"/>
          <w:sz w:val="26"/>
          <w:szCs w:val="26"/>
        </w:rPr>
        <w:t xml:space="preserve"> online </w:t>
      </w:r>
      <w:proofErr w:type="spellStart"/>
      <w:r w:rsidRPr="00C11CBC">
        <w:rPr>
          <w:rFonts w:asciiTheme="majorHAnsi" w:hAnsiTheme="majorHAnsi" w:cstheme="majorHAnsi"/>
          <w:color w:val="000000" w:themeColor="text1"/>
          <w:sz w:val="26"/>
          <w:szCs w:val="26"/>
        </w:rPr>
        <w:t>hiệu</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quả</w:t>
      </w:r>
      <w:proofErr w:type="spellEnd"/>
      <w:r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Đặc</w:t>
      </w:r>
      <w:proofErr w:type="spellEnd"/>
      <w:r w:rsidR="003C706C"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biệt</w:t>
      </w:r>
      <w:proofErr w:type="spellEnd"/>
      <w:r w:rsidR="003C706C"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c</w:t>
      </w:r>
      <w:r w:rsidRPr="00C11CBC">
        <w:rPr>
          <w:rFonts w:asciiTheme="majorHAnsi" w:hAnsiTheme="majorHAnsi" w:cstheme="majorHAnsi"/>
          <w:color w:val="000000" w:themeColor="text1"/>
          <w:sz w:val="26"/>
          <w:szCs w:val="26"/>
        </w:rPr>
        <w:t>ách</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học</w:t>
      </w:r>
      <w:proofErr w:type="spellEnd"/>
      <w:r w:rsidRPr="00C11CBC">
        <w:rPr>
          <w:rFonts w:asciiTheme="majorHAnsi" w:hAnsiTheme="majorHAnsi" w:cstheme="majorHAnsi"/>
          <w:color w:val="000000" w:themeColor="text1"/>
          <w:sz w:val="26"/>
          <w:szCs w:val="26"/>
        </w:rPr>
        <w:t xml:space="preserve"> ở </w:t>
      </w:r>
      <w:proofErr w:type="spellStart"/>
      <w:r w:rsidRPr="00C11CBC">
        <w:rPr>
          <w:rFonts w:asciiTheme="majorHAnsi" w:hAnsiTheme="majorHAnsi" w:cstheme="majorHAnsi"/>
          <w:color w:val="000000" w:themeColor="text1"/>
          <w:sz w:val="26"/>
          <w:szCs w:val="26"/>
        </w:rPr>
        <w:t>môi</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trường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cấp</w:t>
      </w:r>
      <w:proofErr w:type="spellEnd"/>
      <w:r w:rsidRPr="00C11CBC">
        <w:rPr>
          <w:rFonts w:asciiTheme="majorHAnsi" w:hAnsiTheme="majorHAnsi" w:cstheme="majorHAnsi"/>
          <w:color w:val="000000" w:themeColor="text1"/>
          <w:sz w:val="26"/>
          <w:szCs w:val="26"/>
        </w:rPr>
        <w:t xml:space="preserve"> 3 </w:t>
      </w:r>
      <w:proofErr w:type="spellStart"/>
      <w:r w:rsidRPr="00C11CBC">
        <w:rPr>
          <w:rFonts w:asciiTheme="majorHAnsi" w:hAnsiTheme="majorHAnsi" w:cstheme="majorHAnsi"/>
          <w:color w:val="000000" w:themeColor="text1"/>
          <w:sz w:val="26"/>
          <w:szCs w:val="26"/>
        </w:rPr>
        <w:t>là</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như</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thế</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nào</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Làm</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thế</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nào</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để</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nhanh</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chóng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thích</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ứng</w:t>
      </w:r>
      <w:proofErr w:type="spellEnd"/>
      <w:r w:rsidRPr="00C11CBC">
        <w:rPr>
          <w:rFonts w:asciiTheme="majorHAnsi" w:hAnsiTheme="majorHAnsi" w:cstheme="majorHAnsi"/>
          <w:color w:val="000000" w:themeColor="text1"/>
          <w:sz w:val="26"/>
          <w:szCs w:val="26"/>
        </w:rPr>
        <w:t>…</w:t>
      </w:r>
      <w:proofErr w:type="spellStart"/>
      <w:r w:rsidR="003C706C" w:rsidRPr="00C11CBC">
        <w:rPr>
          <w:rFonts w:asciiTheme="majorHAnsi" w:hAnsiTheme="majorHAnsi" w:cstheme="majorHAnsi"/>
          <w:color w:val="000000" w:themeColor="text1"/>
          <w:sz w:val="26"/>
          <w:szCs w:val="26"/>
        </w:rPr>
        <w:t>cho</w:t>
      </w:r>
      <w:proofErr w:type="spellEnd"/>
      <w:r w:rsidR="003C706C"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học</w:t>
      </w:r>
      <w:proofErr w:type="spellEnd"/>
      <w:r w:rsidR="003C706C"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sinh</w:t>
      </w:r>
      <w:proofErr w:type="spellEnd"/>
      <w:r w:rsidR="003C706C"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đầu</w:t>
      </w:r>
      <w:proofErr w:type="spellEnd"/>
      <w:r w:rsidR="003C706C" w:rsidRPr="00C11CBC">
        <w:rPr>
          <w:rFonts w:asciiTheme="majorHAnsi" w:hAnsiTheme="majorHAnsi" w:cstheme="majorHAnsi"/>
          <w:color w:val="000000" w:themeColor="text1"/>
          <w:sz w:val="26"/>
          <w:szCs w:val="26"/>
        </w:rPr>
        <w:t xml:space="preserve"> </w:t>
      </w:r>
      <w:proofErr w:type="spellStart"/>
      <w:r w:rsidR="003C706C" w:rsidRPr="00C11CBC">
        <w:rPr>
          <w:rFonts w:asciiTheme="majorHAnsi" w:hAnsiTheme="majorHAnsi" w:cstheme="majorHAnsi"/>
          <w:color w:val="000000" w:themeColor="text1"/>
          <w:sz w:val="26"/>
          <w:szCs w:val="26"/>
        </w:rPr>
        <w:t>cấp</w:t>
      </w:r>
      <w:proofErr w:type="spellEnd"/>
      <w:r w:rsidR="003C706C" w:rsidRPr="00C11CBC">
        <w:rPr>
          <w:rFonts w:asciiTheme="majorHAnsi" w:hAnsiTheme="majorHAnsi" w:cstheme="majorHAnsi"/>
          <w:color w:val="000000" w:themeColor="text1"/>
          <w:sz w:val="26"/>
          <w:szCs w:val="26"/>
        </w:rPr>
        <w:t>);</w:t>
      </w:r>
      <w:r w:rsidRPr="00C11CBC">
        <w:rPr>
          <w:rFonts w:asciiTheme="majorHAnsi" w:hAnsiTheme="majorHAnsi" w:cstheme="majorHAnsi"/>
          <w:color w:val="000000" w:themeColor="text1"/>
          <w:sz w:val="26"/>
          <w:szCs w:val="26"/>
        </w:rPr>
        <w:t xml:space="preserve"> </w:t>
      </w:r>
      <w:r w:rsidRPr="00C11CBC">
        <w:rPr>
          <w:rFonts w:asciiTheme="majorHAnsi" w:hAnsiTheme="majorHAnsi" w:cstheme="majorHAnsi"/>
          <w:color w:val="000000" w:themeColor="text1"/>
          <w:sz w:val="26"/>
          <w:szCs w:val="26"/>
          <w:shd w:val="clear" w:color="auto" w:fill="FFFFFF"/>
        </w:rPr>
        <w:t xml:space="preserve"> </w:t>
      </w:r>
    </w:p>
    <w:p w14:paraId="7BB899D6"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lang w:val="pt-BR"/>
        </w:rPr>
      </w:pPr>
      <w:r w:rsidRPr="00C11CBC">
        <w:rPr>
          <w:rFonts w:asciiTheme="majorHAnsi" w:hAnsiTheme="majorHAnsi" w:cstheme="majorHAnsi"/>
          <w:color w:val="000000" w:themeColor="text1"/>
          <w:sz w:val="26"/>
          <w:szCs w:val="26"/>
          <w:shd w:val="clear" w:color="auto" w:fill="FFFFFF"/>
          <w:lang w:val="pt-BR"/>
        </w:rPr>
        <w:t>-</w:t>
      </w:r>
      <w:r w:rsidRPr="00C11CBC">
        <w:rPr>
          <w:rFonts w:asciiTheme="majorHAnsi" w:hAnsiTheme="majorHAnsi" w:cstheme="majorHAnsi"/>
          <w:b/>
          <w:bCs/>
          <w:color w:val="000000" w:themeColor="text1"/>
          <w:sz w:val="26"/>
          <w:szCs w:val="26"/>
          <w:shd w:val="clear" w:color="auto" w:fill="FFFFFF"/>
          <w:lang w:val="pt-BR"/>
        </w:rPr>
        <w:t> </w:t>
      </w:r>
      <w:r w:rsidRPr="00C11CBC">
        <w:rPr>
          <w:rFonts w:asciiTheme="majorHAnsi" w:hAnsiTheme="majorHAnsi" w:cstheme="majorHAnsi"/>
          <w:color w:val="000000" w:themeColor="text1"/>
          <w:sz w:val="26"/>
          <w:szCs w:val="26"/>
          <w:shd w:val="clear" w:color="auto" w:fill="FFFFFF"/>
          <w:lang w:val="pt-BR"/>
        </w:rPr>
        <w:t>Tư vấn giáo dục giới tính, sức khỏe sinh sản vị thành niên; tâm lý lứa tuổi, giới tính hôn nhân gia đình phù hợp với lứa tuổi;</w:t>
      </w:r>
    </w:p>
    <w:p w14:paraId="73F294CF"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lang w:val="pt-BR"/>
        </w:rPr>
        <w:t>- Tư vấn tăng cường khả năng ứng phó, giải quyết các vấn đề phát sinh trong mối quan hệ, giao tiếp, ứng xử</w:t>
      </w:r>
      <w:r w:rsidR="003C706C" w:rsidRPr="00C11CBC">
        <w:rPr>
          <w:rFonts w:asciiTheme="majorHAnsi" w:hAnsiTheme="majorHAnsi" w:cstheme="majorHAnsi"/>
          <w:color w:val="000000" w:themeColor="text1"/>
          <w:sz w:val="26"/>
          <w:szCs w:val="26"/>
          <w:shd w:val="clear" w:color="auto" w:fill="FFFFFF"/>
          <w:lang w:val="pt-BR"/>
        </w:rPr>
        <w:t xml:space="preserve"> với giáo viên, </w:t>
      </w:r>
      <w:r w:rsidRPr="00C11CBC">
        <w:rPr>
          <w:rFonts w:asciiTheme="majorHAnsi" w:hAnsiTheme="majorHAnsi" w:cstheme="majorHAnsi"/>
          <w:color w:val="000000" w:themeColor="text1"/>
          <w:sz w:val="26"/>
          <w:szCs w:val="26"/>
          <w:shd w:val="clear" w:color="auto" w:fill="FFFFFF"/>
          <w:lang w:val="pt-BR"/>
        </w:rPr>
        <w:t xml:space="preserve">bạn bè </w:t>
      </w:r>
      <w:r w:rsidR="003C706C" w:rsidRPr="00C11CBC">
        <w:rPr>
          <w:rFonts w:asciiTheme="majorHAnsi" w:hAnsiTheme="majorHAnsi" w:cstheme="majorHAnsi"/>
          <w:color w:val="000000" w:themeColor="text1"/>
          <w:sz w:val="26"/>
          <w:szCs w:val="26"/>
          <w:shd w:val="clear" w:color="auto" w:fill="FFFFFF"/>
          <w:lang w:val="pt-BR"/>
        </w:rPr>
        <w:t xml:space="preserve">và gia đình </w:t>
      </w:r>
      <w:r w:rsidRPr="00C11CBC">
        <w:rPr>
          <w:rFonts w:asciiTheme="majorHAnsi" w:hAnsiTheme="majorHAnsi" w:cstheme="majorHAnsi"/>
          <w:color w:val="000000" w:themeColor="text1"/>
          <w:sz w:val="26"/>
          <w:szCs w:val="26"/>
          <w:shd w:val="clear" w:color="auto" w:fill="FFFFFF"/>
          <w:lang w:val="pt-BR"/>
        </w:rPr>
        <w:t>(</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giữa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với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đặc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biệt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những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em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bị</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ảnh</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hưởng</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bởi</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dịch</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bệnh</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khi</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mất</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người</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thân</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bố</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bị</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mất</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thu</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nhập</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hoặc</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sút</w:t>
      </w:r>
      <w:proofErr w:type="spellEnd"/>
      <w:r w:rsidR="003C706C" w:rsidRPr="00C11CBC">
        <w:rPr>
          <w:rFonts w:asciiTheme="majorHAnsi" w:hAnsiTheme="majorHAnsi" w:cstheme="majorHAnsi"/>
          <w:color w:val="000000" w:themeColor="text1"/>
          <w:sz w:val="26"/>
          <w:szCs w:val="26"/>
          <w:shd w:val="clear" w:color="auto" w:fill="FFFFFF"/>
        </w:rPr>
        <w:t xml:space="preserve"> </w:t>
      </w:r>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nên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xử</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đúng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003C706C" w:rsidRPr="00C11CBC">
        <w:rPr>
          <w:rFonts w:asciiTheme="majorHAnsi" w:hAnsiTheme="majorHAnsi" w:cstheme="majorHAnsi"/>
          <w:color w:val="000000" w:themeColor="text1"/>
          <w:sz w:val="26"/>
          <w:szCs w:val="26"/>
          <w:shd w:val="clear" w:color="auto" w:fill="FFFFFF"/>
        </w:rPr>
        <w:t>mực</w:t>
      </w:r>
      <w:proofErr w:type="spellEnd"/>
      <w:r w:rsidR="003C706C"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gây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chế</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không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sự</w:t>
      </w:r>
      <w:proofErr w:type="spellEnd"/>
      <w:r w:rsidRPr="00C11CBC">
        <w:rPr>
          <w:rFonts w:asciiTheme="majorHAnsi" w:hAnsiTheme="majorHAnsi" w:cstheme="majorHAnsi"/>
          <w:color w:val="000000" w:themeColor="text1"/>
          <w:sz w:val="26"/>
          <w:szCs w:val="26"/>
          <w:shd w:val="clear" w:color="auto" w:fill="FFFFFF"/>
        </w:rPr>
        <w:t xml:space="preserve"> chia </w:t>
      </w:r>
      <w:proofErr w:type="spellStart"/>
      <w:r w:rsidRPr="00C11CBC">
        <w:rPr>
          <w:rFonts w:asciiTheme="majorHAnsi" w:hAnsiTheme="majorHAnsi" w:cstheme="majorHAnsi"/>
          <w:color w:val="000000" w:themeColor="text1"/>
          <w:sz w:val="26"/>
          <w:szCs w:val="26"/>
          <w:shd w:val="clear" w:color="auto" w:fill="FFFFFF"/>
        </w:rPr>
        <w:t>sẻ</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giữa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bố</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với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em</w:t>
      </w:r>
      <w:proofErr w:type="spellEnd"/>
      <w:r w:rsidRPr="00C11CBC">
        <w:rPr>
          <w:rFonts w:asciiTheme="majorHAnsi" w:hAnsiTheme="majorHAnsi" w:cstheme="majorHAnsi"/>
          <w:color w:val="000000" w:themeColor="text1"/>
          <w:sz w:val="26"/>
          <w:szCs w:val="26"/>
          <w:shd w:val="clear" w:color="auto" w:fill="FFFFFF"/>
        </w:rPr>
        <w:t>…</w:t>
      </w:r>
      <w:r w:rsidR="003C706C" w:rsidRPr="00C11CBC">
        <w:rPr>
          <w:rFonts w:asciiTheme="majorHAnsi" w:hAnsiTheme="majorHAnsi" w:cstheme="majorHAnsi"/>
          <w:color w:val="000000" w:themeColor="text1"/>
          <w:sz w:val="26"/>
          <w:szCs w:val="26"/>
          <w:shd w:val="clear" w:color="auto" w:fill="FFFFFF"/>
        </w:rPr>
        <w:t>)</w:t>
      </w:r>
    </w:p>
    <w:p w14:paraId="3C43C2F5"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lang w:val="pt-BR"/>
        </w:rPr>
      </w:pPr>
      <w:r w:rsidRPr="00C11CBC">
        <w:rPr>
          <w:rFonts w:asciiTheme="majorHAnsi" w:hAnsiTheme="majorHAnsi" w:cstheme="majorHAnsi"/>
          <w:color w:val="000000" w:themeColor="text1"/>
          <w:sz w:val="26"/>
          <w:szCs w:val="26"/>
          <w:shd w:val="clear" w:color="auto" w:fill="FFFFFF"/>
          <w:lang w:val="pt-BR"/>
        </w:rPr>
        <w:t>- Tư vấn kỹ năng, phương pháp học tập hiệu quả và định hướng nghề nghiệp cho học sinh;</w:t>
      </w:r>
    </w:p>
    <w:p w14:paraId="0E9B114A"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lang w:val="pt-BR"/>
        </w:rPr>
      </w:pPr>
      <w:r w:rsidRPr="00C11CBC">
        <w:rPr>
          <w:rFonts w:asciiTheme="majorHAnsi" w:hAnsiTheme="majorHAnsi" w:cstheme="majorHAnsi"/>
          <w:color w:val="000000" w:themeColor="text1"/>
          <w:sz w:val="26"/>
          <w:szCs w:val="26"/>
          <w:shd w:val="clear" w:color="auto" w:fill="FFFFFF"/>
          <w:lang w:val="pt-BR"/>
        </w:rPr>
        <w:t>- Tư vấn về các giá trị sống, kỹ năng sống; biện pháp ứng xử văn hóa, phòng chống bạo lực, xâm hại và xây dựng môi trường giáo dục an toàn, lành mạnh, thân thiện;</w:t>
      </w:r>
    </w:p>
    <w:p w14:paraId="6DF30704" w14:textId="77777777" w:rsidR="005C4104"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lang w:val="pt-BR"/>
        </w:rPr>
      </w:pPr>
      <w:r w:rsidRPr="00C11CBC">
        <w:rPr>
          <w:rFonts w:asciiTheme="majorHAnsi" w:hAnsiTheme="majorHAnsi" w:cstheme="majorHAnsi"/>
          <w:color w:val="000000" w:themeColor="text1"/>
          <w:sz w:val="26"/>
          <w:szCs w:val="26"/>
          <w:shd w:val="clear" w:color="auto" w:fill="FFFFFF"/>
          <w:lang w:val="pt-BR"/>
        </w:rPr>
        <w:t>- Tư vấn các vấn đề khác theo mong muốn của học sinh. Hỗ trợ giới thiệu cho các em học sinh đến các cơ sở, chuyên gia khám và điều trị tâm lý đối với các trường hợp học sinh bị rối loạn tâm sinh lý nằm ngoài khả năng tư vấn của nhà trường.</w:t>
      </w:r>
    </w:p>
    <w:p w14:paraId="1F611B11" w14:textId="77777777" w:rsidR="002134BF" w:rsidRPr="002134BF" w:rsidRDefault="002134BF"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Style w:val="Strong"/>
          <w:rFonts w:asciiTheme="majorHAnsi" w:hAnsiTheme="majorHAnsi" w:cstheme="majorHAnsi"/>
          <w:color w:val="000000" w:themeColor="text1"/>
          <w:sz w:val="26"/>
          <w:szCs w:val="26"/>
          <w:shd w:val="clear" w:color="auto" w:fill="FFFFFF"/>
          <w:lang w:val="pt-BR"/>
        </w:rPr>
        <w:t>II</w:t>
      </w:r>
      <w:r>
        <w:rPr>
          <w:rStyle w:val="Strong"/>
          <w:rFonts w:asciiTheme="majorHAnsi" w:hAnsiTheme="majorHAnsi" w:cstheme="majorHAnsi"/>
          <w:color w:val="000000" w:themeColor="text1"/>
          <w:sz w:val="26"/>
          <w:szCs w:val="26"/>
          <w:shd w:val="clear" w:color="auto" w:fill="FFFFFF"/>
          <w:lang w:val="pt-BR"/>
        </w:rPr>
        <w:t>I</w:t>
      </w:r>
      <w:r w:rsidRPr="00C11CBC">
        <w:rPr>
          <w:rStyle w:val="Strong"/>
          <w:rFonts w:asciiTheme="majorHAnsi" w:hAnsiTheme="majorHAnsi" w:cstheme="majorHAnsi"/>
          <w:color w:val="000000" w:themeColor="text1"/>
          <w:sz w:val="26"/>
          <w:szCs w:val="26"/>
          <w:shd w:val="clear" w:color="auto" w:fill="FFFFFF"/>
          <w:lang w:val="pt-BR"/>
        </w:rPr>
        <w:t xml:space="preserve">. </w:t>
      </w:r>
      <w:r w:rsidR="00031DA0">
        <w:rPr>
          <w:rStyle w:val="Strong"/>
          <w:rFonts w:asciiTheme="majorHAnsi" w:hAnsiTheme="majorHAnsi" w:cstheme="majorHAnsi"/>
          <w:color w:val="000000" w:themeColor="text1"/>
          <w:sz w:val="26"/>
          <w:szCs w:val="26"/>
          <w:shd w:val="clear" w:color="auto" w:fill="FFFFFF"/>
          <w:lang w:val="pt-BR"/>
        </w:rPr>
        <w:t>Hình thức và lịch làm việc</w:t>
      </w:r>
    </w:p>
    <w:p w14:paraId="6B582354" w14:textId="77777777" w:rsidR="002134BF" w:rsidRPr="002134BF" w:rsidRDefault="005C4104" w:rsidP="002134BF">
      <w:pPr>
        <w:pStyle w:val="ListParagraph"/>
        <w:numPr>
          <w:ilvl w:val="0"/>
          <w:numId w:val="46"/>
        </w:numPr>
        <w:shd w:val="clear" w:color="auto" w:fill="FFFFFF"/>
        <w:spacing w:before="120" w:after="120" w:line="276" w:lineRule="auto"/>
        <w:outlineLvl w:val="0"/>
        <w:rPr>
          <w:rFonts w:asciiTheme="majorHAnsi" w:hAnsiTheme="majorHAnsi" w:cstheme="majorHAnsi"/>
          <w:b/>
          <w:bCs/>
          <w:color w:val="000000" w:themeColor="text1"/>
          <w:kern w:val="36"/>
          <w:sz w:val="26"/>
          <w:szCs w:val="26"/>
          <w:shd w:val="clear" w:color="auto" w:fill="FFFFFF"/>
        </w:rPr>
      </w:pPr>
      <w:proofErr w:type="spellStart"/>
      <w:r w:rsidRPr="002134BF">
        <w:rPr>
          <w:rFonts w:asciiTheme="majorHAnsi" w:hAnsiTheme="majorHAnsi" w:cstheme="majorHAnsi"/>
          <w:b/>
          <w:bCs/>
          <w:color w:val="000000" w:themeColor="text1"/>
          <w:kern w:val="36"/>
          <w:sz w:val="26"/>
          <w:szCs w:val="26"/>
          <w:shd w:val="clear" w:color="auto" w:fill="FFFFFF"/>
        </w:rPr>
        <w:t>Hình</w:t>
      </w:r>
      <w:proofErr w:type="spellEnd"/>
      <w:r w:rsidRPr="002134BF">
        <w:rPr>
          <w:rFonts w:asciiTheme="majorHAnsi" w:hAnsiTheme="majorHAnsi" w:cstheme="majorHAnsi"/>
          <w:b/>
          <w:bCs/>
          <w:color w:val="000000" w:themeColor="text1"/>
          <w:kern w:val="36"/>
          <w:sz w:val="26"/>
          <w:szCs w:val="26"/>
          <w:shd w:val="clear" w:color="auto" w:fill="FFFFFF"/>
        </w:rPr>
        <w:t xml:space="preserve"> </w:t>
      </w:r>
      <w:proofErr w:type="spellStart"/>
      <w:r w:rsidRPr="002134BF">
        <w:rPr>
          <w:rFonts w:asciiTheme="majorHAnsi" w:hAnsiTheme="majorHAnsi" w:cstheme="majorHAnsi"/>
          <w:b/>
          <w:bCs/>
          <w:color w:val="000000" w:themeColor="text1"/>
          <w:kern w:val="36"/>
          <w:sz w:val="26"/>
          <w:szCs w:val="26"/>
          <w:shd w:val="clear" w:color="auto" w:fill="FFFFFF"/>
        </w:rPr>
        <w:t>thức</w:t>
      </w:r>
      <w:proofErr w:type="spellEnd"/>
      <w:r w:rsidRPr="002134BF">
        <w:rPr>
          <w:rFonts w:asciiTheme="majorHAnsi" w:hAnsiTheme="majorHAnsi" w:cstheme="majorHAnsi"/>
          <w:b/>
          <w:bCs/>
          <w:color w:val="000000" w:themeColor="text1"/>
          <w:kern w:val="36"/>
          <w:sz w:val="26"/>
          <w:szCs w:val="26"/>
          <w:shd w:val="clear" w:color="auto" w:fill="FFFFFF"/>
        </w:rPr>
        <w:t xml:space="preserve"> </w:t>
      </w:r>
    </w:p>
    <w:p w14:paraId="2F504AA6" w14:textId="77777777" w:rsidR="005C4104" w:rsidRPr="002134BF" w:rsidRDefault="002134BF" w:rsidP="002134BF">
      <w:pPr>
        <w:shd w:val="clear" w:color="auto" w:fill="FFFFFF"/>
        <w:spacing w:before="120" w:after="120" w:line="276" w:lineRule="auto"/>
        <w:ind w:left="562"/>
        <w:outlineLvl w:val="0"/>
        <w:rPr>
          <w:rFonts w:asciiTheme="majorHAnsi" w:hAnsiTheme="majorHAnsi" w:cstheme="majorHAnsi"/>
          <w:b/>
          <w:bCs/>
          <w:color w:val="000000" w:themeColor="text1"/>
          <w:kern w:val="36"/>
          <w:sz w:val="26"/>
          <w:szCs w:val="26"/>
          <w:shd w:val="clear" w:color="auto" w:fill="FFFFFF"/>
        </w:rPr>
      </w:pPr>
      <w:r>
        <w:rPr>
          <w:rFonts w:asciiTheme="majorHAnsi" w:hAnsiTheme="majorHAnsi" w:cstheme="majorHAnsi"/>
          <w:b/>
          <w:bCs/>
          <w:color w:val="000000" w:themeColor="text1"/>
          <w:kern w:val="36"/>
          <w:sz w:val="26"/>
          <w:szCs w:val="26"/>
          <w:shd w:val="clear" w:color="auto" w:fill="FFFFFF"/>
        </w:rPr>
        <w:t xml:space="preserve">- </w:t>
      </w:r>
      <w:proofErr w:type="spellStart"/>
      <w:r w:rsidRPr="002134BF">
        <w:rPr>
          <w:rFonts w:asciiTheme="majorHAnsi" w:hAnsiTheme="majorHAnsi" w:cstheme="majorHAnsi"/>
          <w:b/>
          <w:bCs/>
          <w:color w:val="000000" w:themeColor="text1"/>
          <w:kern w:val="36"/>
          <w:sz w:val="26"/>
          <w:szCs w:val="26"/>
          <w:shd w:val="clear" w:color="auto" w:fill="FFFFFF"/>
        </w:rPr>
        <w:t>Hình</w:t>
      </w:r>
      <w:proofErr w:type="spellEnd"/>
      <w:r w:rsidRPr="002134BF">
        <w:rPr>
          <w:rFonts w:asciiTheme="majorHAnsi" w:hAnsiTheme="majorHAnsi" w:cstheme="majorHAnsi"/>
          <w:b/>
          <w:bCs/>
          <w:color w:val="000000" w:themeColor="text1"/>
          <w:kern w:val="36"/>
          <w:sz w:val="26"/>
          <w:szCs w:val="26"/>
          <w:shd w:val="clear" w:color="auto" w:fill="FFFFFF"/>
        </w:rPr>
        <w:t xml:space="preserve"> </w:t>
      </w:r>
      <w:proofErr w:type="spellStart"/>
      <w:r w:rsidRPr="002134BF">
        <w:rPr>
          <w:rFonts w:asciiTheme="majorHAnsi" w:hAnsiTheme="majorHAnsi" w:cstheme="majorHAnsi"/>
          <w:b/>
          <w:bCs/>
          <w:color w:val="000000" w:themeColor="text1"/>
          <w:kern w:val="36"/>
          <w:sz w:val="26"/>
          <w:szCs w:val="26"/>
          <w:shd w:val="clear" w:color="auto" w:fill="FFFFFF"/>
        </w:rPr>
        <w:t>thức</w:t>
      </w:r>
      <w:proofErr w:type="spellEnd"/>
      <w:r w:rsidRPr="002134BF">
        <w:rPr>
          <w:rFonts w:asciiTheme="majorHAnsi" w:hAnsiTheme="majorHAnsi" w:cstheme="majorHAnsi"/>
          <w:b/>
          <w:bCs/>
          <w:color w:val="000000" w:themeColor="text1"/>
          <w:kern w:val="36"/>
          <w:sz w:val="26"/>
          <w:szCs w:val="26"/>
          <w:shd w:val="clear" w:color="auto" w:fill="FFFFFF"/>
        </w:rPr>
        <w:t xml:space="preserve"> </w:t>
      </w:r>
      <w:r w:rsidR="005C4104" w:rsidRPr="002134BF">
        <w:rPr>
          <w:rFonts w:asciiTheme="majorHAnsi" w:hAnsiTheme="majorHAnsi" w:cstheme="majorHAnsi"/>
          <w:b/>
          <w:bCs/>
          <w:color w:val="000000" w:themeColor="text1"/>
          <w:kern w:val="36"/>
          <w:sz w:val="26"/>
          <w:szCs w:val="26"/>
          <w:shd w:val="clear" w:color="auto" w:fill="FFFFFF"/>
        </w:rPr>
        <w:t>1:</w:t>
      </w:r>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Tổ</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chức</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tư</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vấn</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trực</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tiếp</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giữa</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3C706C" w:rsidRPr="002134BF">
        <w:rPr>
          <w:rFonts w:asciiTheme="majorHAnsi" w:hAnsiTheme="majorHAnsi" w:cstheme="majorHAnsi"/>
          <w:bCs/>
          <w:color w:val="000000" w:themeColor="text1"/>
          <w:kern w:val="36"/>
          <w:sz w:val="26"/>
          <w:szCs w:val="26"/>
          <w:shd w:val="clear" w:color="auto" w:fill="FFFFFF"/>
        </w:rPr>
        <w:t>giáo</w:t>
      </w:r>
      <w:proofErr w:type="spellEnd"/>
      <w:r w:rsidR="003C706C" w:rsidRPr="002134BF">
        <w:rPr>
          <w:rFonts w:asciiTheme="majorHAnsi" w:hAnsiTheme="majorHAnsi" w:cstheme="majorHAnsi"/>
          <w:bCs/>
          <w:color w:val="000000" w:themeColor="text1"/>
          <w:kern w:val="36"/>
          <w:sz w:val="26"/>
          <w:szCs w:val="26"/>
          <w:shd w:val="clear" w:color="auto" w:fill="FFFFFF"/>
        </w:rPr>
        <w:t xml:space="preserve"> </w:t>
      </w:r>
      <w:proofErr w:type="spellStart"/>
      <w:r w:rsidR="003C706C" w:rsidRPr="002134BF">
        <w:rPr>
          <w:rFonts w:asciiTheme="majorHAnsi" w:hAnsiTheme="majorHAnsi" w:cstheme="majorHAnsi"/>
          <w:bCs/>
          <w:color w:val="000000" w:themeColor="text1"/>
          <w:kern w:val="36"/>
          <w:sz w:val="26"/>
          <w:szCs w:val="26"/>
          <w:shd w:val="clear" w:color="auto" w:fill="FFFFFF"/>
        </w:rPr>
        <w:t>viên</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tư</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vấn</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 </w:t>
      </w:r>
      <w:proofErr w:type="spellStart"/>
      <w:r w:rsidR="005C4104" w:rsidRPr="002134BF">
        <w:rPr>
          <w:rFonts w:asciiTheme="majorHAnsi" w:hAnsiTheme="majorHAnsi" w:cstheme="majorHAnsi"/>
          <w:bCs/>
          <w:color w:val="000000" w:themeColor="text1"/>
          <w:kern w:val="36"/>
          <w:sz w:val="26"/>
          <w:szCs w:val="26"/>
          <w:shd w:val="clear" w:color="auto" w:fill="FFFFFF"/>
        </w:rPr>
        <w:t>cá</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nhân</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học</w:t>
      </w:r>
      <w:proofErr w:type="spellEnd"/>
      <w:r w:rsidR="005C4104" w:rsidRPr="002134BF">
        <w:rPr>
          <w:rFonts w:asciiTheme="majorHAnsi" w:hAnsiTheme="majorHAnsi" w:cstheme="majorHAnsi"/>
          <w:bCs/>
          <w:color w:val="000000" w:themeColor="text1"/>
          <w:kern w:val="36"/>
          <w:sz w:val="26"/>
          <w:szCs w:val="26"/>
          <w:shd w:val="clear" w:color="auto" w:fill="FFFFFF"/>
        </w:rPr>
        <w:t xml:space="preserve"> </w:t>
      </w:r>
      <w:proofErr w:type="spellStart"/>
      <w:r w:rsidR="005C4104" w:rsidRPr="002134BF">
        <w:rPr>
          <w:rFonts w:asciiTheme="majorHAnsi" w:hAnsiTheme="majorHAnsi" w:cstheme="majorHAnsi"/>
          <w:bCs/>
          <w:color w:val="000000" w:themeColor="text1"/>
          <w:kern w:val="36"/>
          <w:sz w:val="26"/>
          <w:szCs w:val="26"/>
          <w:shd w:val="clear" w:color="auto" w:fill="FFFFFF"/>
        </w:rPr>
        <w:t>sinh</w:t>
      </w:r>
      <w:proofErr w:type="spellEnd"/>
    </w:p>
    <w:p w14:paraId="364C82F8" w14:textId="77777777" w:rsidR="00FC284F" w:rsidRPr="00C11CBC" w:rsidRDefault="002134BF" w:rsidP="002134BF">
      <w:pPr>
        <w:shd w:val="clear" w:color="auto" w:fill="FFFFFF"/>
        <w:spacing w:before="120" w:after="120" w:line="276" w:lineRule="auto"/>
        <w:ind w:firstLine="562"/>
        <w:jc w:val="both"/>
        <w:rPr>
          <w:rFonts w:asciiTheme="majorHAnsi" w:hAnsiTheme="majorHAnsi" w:cstheme="majorHAnsi"/>
          <w:bCs/>
          <w:color w:val="000000" w:themeColor="text1"/>
          <w:sz w:val="26"/>
          <w:szCs w:val="26"/>
          <w:shd w:val="clear" w:color="auto" w:fill="FFFFFF"/>
        </w:rPr>
      </w:pPr>
      <w:r>
        <w:rPr>
          <w:rFonts w:asciiTheme="majorHAnsi" w:hAnsiTheme="majorHAnsi" w:cstheme="majorHAnsi"/>
          <w:b/>
          <w:bCs/>
          <w:color w:val="000000" w:themeColor="text1"/>
          <w:sz w:val="26"/>
          <w:szCs w:val="26"/>
          <w:shd w:val="clear" w:color="auto" w:fill="FFFFFF"/>
        </w:rPr>
        <w:t>-</w:t>
      </w:r>
      <w:r w:rsidR="005C4104" w:rsidRPr="00C11CBC">
        <w:rPr>
          <w:rFonts w:asciiTheme="majorHAnsi" w:hAnsiTheme="majorHAnsi" w:cstheme="majorHAnsi"/>
          <w:b/>
          <w:bCs/>
          <w:color w:val="000000" w:themeColor="text1"/>
          <w:sz w:val="26"/>
          <w:szCs w:val="26"/>
          <w:shd w:val="clear" w:color="auto" w:fill="FFFFFF"/>
        </w:rPr>
        <w:t xml:space="preserve"> </w:t>
      </w:r>
      <w:proofErr w:type="spellStart"/>
      <w:r w:rsidR="005C4104" w:rsidRPr="00C11CBC">
        <w:rPr>
          <w:rFonts w:asciiTheme="majorHAnsi" w:hAnsiTheme="majorHAnsi" w:cstheme="majorHAnsi"/>
          <w:b/>
          <w:bCs/>
          <w:color w:val="000000" w:themeColor="text1"/>
          <w:sz w:val="26"/>
          <w:szCs w:val="26"/>
          <w:shd w:val="clear" w:color="auto" w:fill="FFFFFF"/>
        </w:rPr>
        <w:t>Hình</w:t>
      </w:r>
      <w:proofErr w:type="spellEnd"/>
      <w:r w:rsidR="005C4104" w:rsidRPr="00C11CBC">
        <w:rPr>
          <w:rFonts w:asciiTheme="majorHAnsi" w:hAnsiTheme="majorHAnsi" w:cstheme="majorHAnsi"/>
          <w:b/>
          <w:bCs/>
          <w:color w:val="000000" w:themeColor="text1"/>
          <w:sz w:val="26"/>
          <w:szCs w:val="26"/>
          <w:shd w:val="clear" w:color="auto" w:fill="FFFFFF"/>
        </w:rPr>
        <w:t xml:space="preserve"> </w:t>
      </w:r>
      <w:proofErr w:type="spellStart"/>
      <w:r w:rsidR="005C4104" w:rsidRPr="00C11CBC">
        <w:rPr>
          <w:rFonts w:asciiTheme="majorHAnsi" w:hAnsiTheme="majorHAnsi" w:cstheme="majorHAnsi"/>
          <w:b/>
          <w:bCs/>
          <w:color w:val="000000" w:themeColor="text1"/>
          <w:sz w:val="26"/>
          <w:szCs w:val="26"/>
          <w:shd w:val="clear" w:color="auto" w:fill="FFFFFF"/>
        </w:rPr>
        <w:t>thức</w:t>
      </w:r>
      <w:proofErr w:type="spellEnd"/>
      <w:r w:rsidR="005C4104" w:rsidRPr="00C11CBC">
        <w:rPr>
          <w:rFonts w:asciiTheme="majorHAnsi" w:hAnsiTheme="majorHAnsi" w:cstheme="majorHAnsi"/>
          <w:b/>
          <w:bCs/>
          <w:color w:val="000000" w:themeColor="text1"/>
          <w:sz w:val="26"/>
          <w:szCs w:val="26"/>
          <w:shd w:val="clear" w:color="auto" w:fill="FFFFFF"/>
        </w:rPr>
        <w:t xml:space="preserve"> 2:</w:t>
      </w:r>
      <w:r w:rsidR="005C4104" w:rsidRPr="00C11CBC">
        <w:rPr>
          <w:rFonts w:asciiTheme="majorHAnsi" w:hAnsiTheme="majorHAnsi" w:cstheme="majorHAnsi"/>
          <w:bCs/>
          <w:color w:val="000000" w:themeColor="text1"/>
          <w:sz w:val="26"/>
          <w:szCs w:val="26"/>
          <w:shd w:val="clear" w:color="auto" w:fill="FFFFFF"/>
        </w:rPr>
        <w:t xml:space="preserve"> </w:t>
      </w:r>
      <w:proofErr w:type="spellStart"/>
      <w:r w:rsidR="005C4104" w:rsidRPr="00C11CBC">
        <w:rPr>
          <w:rFonts w:asciiTheme="majorHAnsi" w:hAnsiTheme="majorHAnsi" w:cstheme="majorHAnsi"/>
          <w:bCs/>
          <w:color w:val="000000" w:themeColor="text1"/>
          <w:sz w:val="26"/>
          <w:szCs w:val="26"/>
          <w:shd w:val="clear" w:color="auto" w:fill="FFFFFF"/>
        </w:rPr>
        <w:t>Tư</w:t>
      </w:r>
      <w:proofErr w:type="spellEnd"/>
      <w:r w:rsidR="005C4104" w:rsidRPr="00C11CBC">
        <w:rPr>
          <w:rFonts w:asciiTheme="majorHAnsi" w:hAnsiTheme="majorHAnsi" w:cstheme="majorHAnsi"/>
          <w:bCs/>
          <w:color w:val="000000" w:themeColor="text1"/>
          <w:sz w:val="26"/>
          <w:szCs w:val="26"/>
          <w:shd w:val="clear" w:color="auto" w:fill="FFFFFF"/>
        </w:rPr>
        <w:t xml:space="preserve"> </w:t>
      </w:r>
      <w:proofErr w:type="spellStart"/>
      <w:r w:rsidR="005C4104" w:rsidRPr="00C11CBC">
        <w:rPr>
          <w:rFonts w:asciiTheme="majorHAnsi" w:hAnsiTheme="majorHAnsi" w:cstheme="majorHAnsi"/>
          <w:bCs/>
          <w:color w:val="000000" w:themeColor="text1"/>
          <w:sz w:val="26"/>
          <w:szCs w:val="26"/>
          <w:shd w:val="clear" w:color="auto" w:fill="FFFFFF"/>
        </w:rPr>
        <w:t>vấn</w:t>
      </w:r>
      <w:proofErr w:type="spellEnd"/>
      <w:r w:rsidR="005C4104" w:rsidRPr="00C11CBC">
        <w:rPr>
          <w:rFonts w:asciiTheme="majorHAnsi" w:hAnsiTheme="majorHAnsi" w:cstheme="majorHAnsi"/>
          <w:bCs/>
          <w:color w:val="000000" w:themeColor="text1"/>
          <w:sz w:val="26"/>
          <w:szCs w:val="26"/>
          <w:shd w:val="clear" w:color="auto" w:fill="FFFFFF"/>
        </w:rPr>
        <w:t xml:space="preserve"> </w:t>
      </w:r>
      <w:proofErr w:type="spellStart"/>
      <w:r w:rsidR="005C4104" w:rsidRPr="00C11CBC">
        <w:rPr>
          <w:rFonts w:asciiTheme="majorHAnsi" w:hAnsiTheme="majorHAnsi" w:cstheme="majorHAnsi"/>
          <w:bCs/>
          <w:color w:val="000000" w:themeColor="text1"/>
          <w:sz w:val="26"/>
          <w:szCs w:val="26"/>
          <w:shd w:val="clear" w:color="auto" w:fill="FFFFFF"/>
        </w:rPr>
        <w:t>gián</w:t>
      </w:r>
      <w:proofErr w:type="spellEnd"/>
      <w:r w:rsidR="005C4104" w:rsidRPr="00C11CBC">
        <w:rPr>
          <w:rFonts w:asciiTheme="majorHAnsi" w:hAnsiTheme="majorHAnsi" w:cstheme="majorHAnsi"/>
          <w:bCs/>
          <w:color w:val="000000" w:themeColor="text1"/>
          <w:sz w:val="26"/>
          <w:szCs w:val="26"/>
          <w:shd w:val="clear" w:color="auto" w:fill="FFFFFF"/>
        </w:rPr>
        <w:t xml:space="preserve"> </w:t>
      </w:r>
      <w:proofErr w:type="spellStart"/>
      <w:r w:rsidR="005C4104" w:rsidRPr="00C11CBC">
        <w:rPr>
          <w:rFonts w:asciiTheme="majorHAnsi" w:hAnsiTheme="majorHAnsi" w:cstheme="majorHAnsi"/>
          <w:bCs/>
          <w:color w:val="000000" w:themeColor="text1"/>
          <w:sz w:val="26"/>
          <w:szCs w:val="26"/>
          <w:shd w:val="clear" w:color="auto" w:fill="FFFFFF"/>
        </w:rPr>
        <w:t>tiếp</w:t>
      </w:r>
      <w:proofErr w:type="spellEnd"/>
    </w:p>
    <w:p w14:paraId="30493491" w14:textId="77777777" w:rsidR="002134BF" w:rsidRDefault="005C4104" w:rsidP="002134BF">
      <w:pPr>
        <w:shd w:val="clear" w:color="auto" w:fill="FFFFFF"/>
        <w:spacing w:before="120" w:after="120" w:line="276" w:lineRule="auto"/>
        <w:ind w:firstLine="562"/>
        <w:jc w:val="both"/>
        <w:rPr>
          <w:rFonts w:asciiTheme="majorHAnsi" w:hAnsiTheme="majorHAnsi" w:cstheme="majorHAnsi"/>
          <w:bCs/>
          <w:color w:val="000000" w:themeColor="text1"/>
          <w:sz w:val="26"/>
          <w:szCs w:val="26"/>
          <w:shd w:val="clear" w:color="auto" w:fill="FFFFFF"/>
        </w:rPr>
      </w:pPr>
      <w:r w:rsidRPr="00C11CBC">
        <w:rPr>
          <w:rFonts w:asciiTheme="majorHAnsi" w:hAnsiTheme="majorHAnsi" w:cstheme="majorHAnsi"/>
          <w:bCs/>
          <w:color w:val="000000" w:themeColor="text1"/>
          <w:sz w:val="26"/>
          <w:szCs w:val="26"/>
          <w:shd w:val="clear" w:color="auto" w:fill="FFFFFF"/>
        </w:rPr>
        <w:t> </w:t>
      </w:r>
      <w:proofErr w:type="spellStart"/>
      <w:r w:rsidRPr="00C11CBC">
        <w:rPr>
          <w:rFonts w:asciiTheme="majorHAnsi" w:hAnsiTheme="majorHAnsi" w:cstheme="majorHAnsi"/>
          <w:bCs/>
          <w:color w:val="000000" w:themeColor="text1"/>
          <w:sz w:val="26"/>
          <w:szCs w:val="26"/>
          <w:shd w:val="clear" w:color="auto" w:fill="FFFFFF"/>
        </w:rPr>
        <w:t>Thông</w:t>
      </w:r>
      <w:proofErr w:type="spellEnd"/>
      <w:r w:rsidRPr="00C11CBC">
        <w:rPr>
          <w:rFonts w:asciiTheme="majorHAnsi" w:hAnsiTheme="majorHAnsi" w:cstheme="majorHAnsi"/>
          <w:bCs/>
          <w:color w:val="000000" w:themeColor="text1"/>
          <w:sz w:val="26"/>
          <w:szCs w:val="26"/>
          <w:shd w:val="clear" w:color="auto" w:fill="FFFFFF"/>
        </w:rPr>
        <w:t xml:space="preserve"> qua </w:t>
      </w:r>
      <w:r w:rsidR="00CB05A3" w:rsidRPr="00C11CBC">
        <w:rPr>
          <w:rFonts w:asciiTheme="majorHAnsi" w:hAnsiTheme="majorHAnsi" w:cstheme="majorHAnsi"/>
          <w:bCs/>
          <w:color w:val="000000" w:themeColor="text1"/>
          <w:sz w:val="26"/>
          <w:szCs w:val="26"/>
          <w:shd w:val="clear" w:color="auto" w:fill="FFFFFF"/>
        </w:rPr>
        <w:t xml:space="preserve">Email, Facebook, </w:t>
      </w:r>
      <w:proofErr w:type="spellStart"/>
      <w:r w:rsidR="00CB05A3" w:rsidRPr="00C11CBC">
        <w:rPr>
          <w:rFonts w:asciiTheme="majorHAnsi" w:hAnsiTheme="majorHAnsi" w:cstheme="majorHAnsi"/>
          <w:bCs/>
          <w:color w:val="000000" w:themeColor="text1"/>
          <w:sz w:val="26"/>
          <w:szCs w:val="26"/>
          <w:shd w:val="clear" w:color="auto" w:fill="FFFFFF"/>
        </w:rPr>
        <w:t>Zalo</w:t>
      </w:r>
      <w:proofErr w:type="spellEnd"/>
      <w:r w:rsidR="00CB05A3" w:rsidRPr="00C11CBC">
        <w:rPr>
          <w:rFonts w:asciiTheme="majorHAnsi" w:hAnsiTheme="majorHAnsi" w:cstheme="majorHAnsi"/>
          <w:bCs/>
          <w:color w:val="000000" w:themeColor="text1"/>
          <w:sz w:val="26"/>
          <w:szCs w:val="26"/>
          <w:shd w:val="clear" w:color="auto" w:fill="FFFFFF"/>
        </w:rPr>
        <w:t xml:space="preserve">, </w:t>
      </w:r>
      <w:proofErr w:type="spellStart"/>
      <w:r w:rsidR="00CB05A3" w:rsidRPr="00C11CBC">
        <w:rPr>
          <w:rFonts w:asciiTheme="majorHAnsi" w:hAnsiTheme="majorHAnsi" w:cstheme="majorHAnsi"/>
          <w:bCs/>
          <w:color w:val="000000" w:themeColor="text1"/>
          <w:sz w:val="26"/>
          <w:szCs w:val="26"/>
          <w:shd w:val="clear" w:color="auto" w:fill="FFFFFF"/>
        </w:rPr>
        <w:t>Đ</w:t>
      </w:r>
      <w:r w:rsidRPr="00C11CBC">
        <w:rPr>
          <w:rFonts w:asciiTheme="majorHAnsi" w:hAnsiTheme="majorHAnsi" w:cstheme="majorHAnsi"/>
          <w:bCs/>
          <w:color w:val="000000" w:themeColor="text1"/>
          <w:sz w:val="26"/>
          <w:szCs w:val="26"/>
          <w:shd w:val="clear" w:color="auto" w:fill="FFFFFF"/>
        </w:rPr>
        <w:t>iện</w:t>
      </w:r>
      <w:proofErr w:type="spellEnd"/>
      <w:r w:rsidRPr="00C11CBC">
        <w:rPr>
          <w:rFonts w:asciiTheme="majorHAnsi" w:hAnsiTheme="majorHAnsi" w:cstheme="majorHAnsi"/>
          <w:bCs/>
          <w:color w:val="000000" w:themeColor="text1"/>
          <w:sz w:val="26"/>
          <w:szCs w:val="26"/>
          <w:shd w:val="clear" w:color="auto" w:fill="FFFFFF"/>
        </w:rPr>
        <w:t xml:space="preserve"> </w:t>
      </w:r>
      <w:proofErr w:type="spellStart"/>
      <w:r w:rsidRPr="00C11CBC">
        <w:rPr>
          <w:rFonts w:asciiTheme="majorHAnsi" w:hAnsiTheme="majorHAnsi" w:cstheme="majorHAnsi"/>
          <w:bCs/>
          <w:color w:val="000000" w:themeColor="text1"/>
          <w:sz w:val="26"/>
          <w:szCs w:val="26"/>
          <w:shd w:val="clear" w:color="auto" w:fill="FFFFFF"/>
        </w:rPr>
        <w:t>thoại</w:t>
      </w:r>
      <w:proofErr w:type="spellEnd"/>
      <w:r w:rsidRPr="00C11CBC">
        <w:rPr>
          <w:rFonts w:asciiTheme="majorHAnsi" w:hAnsiTheme="majorHAnsi" w:cstheme="majorHAnsi"/>
          <w:bCs/>
          <w:color w:val="000000" w:themeColor="text1"/>
          <w:sz w:val="26"/>
          <w:szCs w:val="26"/>
          <w:shd w:val="clear" w:color="auto" w:fill="FFFFFF"/>
        </w:rPr>
        <w:t xml:space="preserve"> </w:t>
      </w:r>
      <w:proofErr w:type="spellStart"/>
      <w:r w:rsidRPr="00C11CBC">
        <w:rPr>
          <w:rFonts w:asciiTheme="majorHAnsi" w:hAnsiTheme="majorHAnsi" w:cstheme="majorHAnsi"/>
          <w:bCs/>
          <w:color w:val="000000" w:themeColor="text1"/>
          <w:sz w:val="26"/>
          <w:szCs w:val="26"/>
          <w:shd w:val="clear" w:color="auto" w:fill="FFFFFF"/>
        </w:rPr>
        <w:t>của</w:t>
      </w:r>
      <w:proofErr w:type="spellEnd"/>
      <w:r w:rsidRPr="00C11CBC">
        <w:rPr>
          <w:rFonts w:asciiTheme="majorHAnsi" w:hAnsiTheme="majorHAnsi" w:cstheme="majorHAnsi"/>
          <w:bCs/>
          <w:color w:val="000000" w:themeColor="text1"/>
          <w:sz w:val="26"/>
          <w:szCs w:val="26"/>
          <w:shd w:val="clear" w:color="auto" w:fill="FFFFFF"/>
        </w:rPr>
        <w:t xml:space="preserve"> </w:t>
      </w:r>
      <w:proofErr w:type="spellStart"/>
      <w:r w:rsidRPr="00C11CBC">
        <w:rPr>
          <w:rFonts w:asciiTheme="majorHAnsi" w:hAnsiTheme="majorHAnsi" w:cstheme="majorHAnsi"/>
          <w:bCs/>
          <w:color w:val="000000" w:themeColor="text1"/>
          <w:sz w:val="26"/>
          <w:szCs w:val="26"/>
          <w:shd w:val="clear" w:color="auto" w:fill="FFFFFF"/>
        </w:rPr>
        <w:t>giáo</w:t>
      </w:r>
      <w:proofErr w:type="spellEnd"/>
      <w:r w:rsidRPr="00C11CBC">
        <w:rPr>
          <w:rFonts w:asciiTheme="majorHAnsi" w:hAnsiTheme="majorHAnsi" w:cstheme="majorHAnsi"/>
          <w:bCs/>
          <w:color w:val="000000" w:themeColor="text1"/>
          <w:sz w:val="26"/>
          <w:szCs w:val="26"/>
          <w:shd w:val="clear" w:color="auto" w:fill="FFFFFF"/>
        </w:rPr>
        <w:t xml:space="preserve"> </w:t>
      </w:r>
      <w:proofErr w:type="spellStart"/>
      <w:r w:rsidR="00CB05A3" w:rsidRPr="00C11CBC">
        <w:rPr>
          <w:rFonts w:asciiTheme="majorHAnsi" w:hAnsiTheme="majorHAnsi" w:cstheme="majorHAnsi"/>
          <w:bCs/>
          <w:color w:val="000000" w:themeColor="text1"/>
          <w:sz w:val="26"/>
          <w:szCs w:val="26"/>
          <w:shd w:val="clear" w:color="auto" w:fill="FFFFFF"/>
        </w:rPr>
        <w:t>viên</w:t>
      </w:r>
      <w:proofErr w:type="spellEnd"/>
      <w:r w:rsidRPr="00C11CBC">
        <w:rPr>
          <w:rFonts w:asciiTheme="majorHAnsi" w:hAnsiTheme="majorHAnsi" w:cstheme="majorHAnsi"/>
          <w:bCs/>
          <w:color w:val="000000" w:themeColor="text1"/>
          <w:sz w:val="26"/>
          <w:szCs w:val="26"/>
          <w:shd w:val="clear" w:color="auto" w:fill="FFFFFF"/>
        </w:rPr>
        <w:t xml:space="preserve"> </w:t>
      </w:r>
      <w:proofErr w:type="spellStart"/>
      <w:r w:rsidRPr="00C11CBC">
        <w:rPr>
          <w:rFonts w:asciiTheme="majorHAnsi" w:hAnsiTheme="majorHAnsi" w:cstheme="majorHAnsi"/>
          <w:bCs/>
          <w:color w:val="000000" w:themeColor="text1"/>
          <w:sz w:val="26"/>
          <w:szCs w:val="26"/>
          <w:shd w:val="clear" w:color="auto" w:fill="FFFFFF"/>
        </w:rPr>
        <w:t>tư</w:t>
      </w:r>
      <w:proofErr w:type="spellEnd"/>
      <w:r w:rsidRPr="00C11CBC">
        <w:rPr>
          <w:rFonts w:asciiTheme="majorHAnsi" w:hAnsiTheme="majorHAnsi" w:cstheme="majorHAnsi"/>
          <w:bCs/>
          <w:color w:val="000000" w:themeColor="text1"/>
          <w:sz w:val="26"/>
          <w:szCs w:val="26"/>
          <w:shd w:val="clear" w:color="auto" w:fill="FFFFFF"/>
        </w:rPr>
        <w:t xml:space="preserve"> </w:t>
      </w:r>
      <w:proofErr w:type="spellStart"/>
      <w:r w:rsidRPr="00C11CBC">
        <w:rPr>
          <w:rFonts w:asciiTheme="majorHAnsi" w:hAnsiTheme="majorHAnsi" w:cstheme="majorHAnsi"/>
          <w:bCs/>
          <w:color w:val="000000" w:themeColor="text1"/>
          <w:sz w:val="26"/>
          <w:szCs w:val="26"/>
          <w:shd w:val="clear" w:color="auto" w:fill="FFFFFF"/>
        </w:rPr>
        <w:t>vấn</w:t>
      </w:r>
      <w:proofErr w:type="spellEnd"/>
      <w:r w:rsidRPr="00C11CBC">
        <w:rPr>
          <w:rFonts w:asciiTheme="majorHAnsi" w:hAnsiTheme="majorHAnsi" w:cstheme="majorHAnsi"/>
          <w:bCs/>
          <w:color w:val="000000" w:themeColor="text1"/>
          <w:sz w:val="26"/>
          <w:szCs w:val="26"/>
          <w:shd w:val="clear" w:color="auto" w:fill="FFFFFF"/>
        </w:rPr>
        <w:t>.</w:t>
      </w:r>
    </w:p>
    <w:p w14:paraId="03727BAA" w14:textId="77777777" w:rsidR="005C4104" w:rsidRDefault="002134BF" w:rsidP="002134BF">
      <w:pPr>
        <w:shd w:val="clear" w:color="auto" w:fill="FFFFFF"/>
        <w:spacing w:before="120" w:after="120" w:line="276" w:lineRule="auto"/>
        <w:ind w:firstLine="562"/>
        <w:jc w:val="both"/>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shd w:val="clear" w:color="auto" w:fill="FFFFFF"/>
        </w:rPr>
        <w:t>-</w:t>
      </w:r>
      <w:r w:rsidR="005C4104" w:rsidRPr="002134BF">
        <w:rPr>
          <w:rFonts w:asciiTheme="majorHAnsi" w:hAnsiTheme="majorHAnsi" w:cstheme="majorHAnsi"/>
          <w:b/>
          <w:bCs/>
          <w:color w:val="000000" w:themeColor="text1"/>
          <w:sz w:val="26"/>
          <w:szCs w:val="26"/>
          <w:shd w:val="clear" w:color="auto" w:fill="FFFFFF"/>
        </w:rPr>
        <w:t xml:space="preserve"> </w:t>
      </w:r>
      <w:proofErr w:type="spellStart"/>
      <w:r w:rsidR="005C4104" w:rsidRPr="002134BF">
        <w:rPr>
          <w:rFonts w:asciiTheme="majorHAnsi" w:hAnsiTheme="majorHAnsi" w:cstheme="majorHAnsi"/>
          <w:b/>
          <w:bCs/>
          <w:color w:val="000000" w:themeColor="text1"/>
          <w:sz w:val="26"/>
          <w:szCs w:val="26"/>
          <w:shd w:val="clear" w:color="auto" w:fill="FFFFFF"/>
        </w:rPr>
        <w:t>Hình</w:t>
      </w:r>
      <w:proofErr w:type="spellEnd"/>
      <w:r w:rsidR="005C4104" w:rsidRPr="002134BF">
        <w:rPr>
          <w:rFonts w:asciiTheme="majorHAnsi" w:hAnsiTheme="majorHAnsi" w:cstheme="majorHAnsi"/>
          <w:b/>
          <w:bCs/>
          <w:color w:val="000000" w:themeColor="text1"/>
          <w:sz w:val="26"/>
          <w:szCs w:val="26"/>
          <w:shd w:val="clear" w:color="auto" w:fill="FFFFFF"/>
        </w:rPr>
        <w:t xml:space="preserve"> </w:t>
      </w:r>
      <w:proofErr w:type="spellStart"/>
      <w:r w:rsidR="005C4104" w:rsidRPr="002134BF">
        <w:rPr>
          <w:rFonts w:asciiTheme="majorHAnsi" w:hAnsiTheme="majorHAnsi" w:cstheme="majorHAnsi"/>
          <w:b/>
          <w:bCs/>
          <w:color w:val="000000" w:themeColor="text1"/>
          <w:sz w:val="26"/>
          <w:szCs w:val="26"/>
          <w:shd w:val="clear" w:color="auto" w:fill="FFFFFF"/>
        </w:rPr>
        <w:t>thức</w:t>
      </w:r>
      <w:proofErr w:type="spellEnd"/>
      <w:r w:rsidR="005C4104" w:rsidRPr="002134BF">
        <w:rPr>
          <w:rFonts w:asciiTheme="majorHAnsi" w:hAnsiTheme="majorHAnsi" w:cstheme="majorHAnsi"/>
          <w:b/>
          <w:bCs/>
          <w:color w:val="000000" w:themeColor="text1"/>
          <w:sz w:val="26"/>
          <w:szCs w:val="26"/>
          <w:shd w:val="clear" w:color="auto" w:fill="FFFFFF"/>
        </w:rPr>
        <w:t xml:space="preserve"> 3: </w:t>
      </w:r>
      <w:proofErr w:type="spellStart"/>
      <w:r w:rsidR="00CB05A3" w:rsidRPr="00C11CBC">
        <w:rPr>
          <w:rFonts w:asciiTheme="majorHAnsi" w:hAnsiTheme="majorHAnsi" w:cstheme="majorHAnsi"/>
          <w:color w:val="000000" w:themeColor="text1"/>
          <w:sz w:val="26"/>
          <w:szCs w:val="26"/>
        </w:rPr>
        <w:t>Tổ</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chức</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buổi</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nói</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chuyện</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các</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chuyên</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đề</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tư</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vấn</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giúp</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học</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sinh</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giải</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tỏa</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các</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khó</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khăn</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mang</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tính</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thời</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điểm</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hoặc</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mang</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tính</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phổ</w:t>
      </w:r>
      <w:proofErr w:type="spellEnd"/>
      <w:r w:rsidR="00CB05A3" w:rsidRPr="00C11CBC">
        <w:rPr>
          <w:rFonts w:asciiTheme="majorHAnsi" w:hAnsiTheme="majorHAnsi" w:cstheme="majorHAnsi"/>
          <w:color w:val="000000" w:themeColor="text1"/>
          <w:sz w:val="26"/>
          <w:szCs w:val="26"/>
        </w:rPr>
        <w:t xml:space="preserve"> </w:t>
      </w:r>
      <w:proofErr w:type="spellStart"/>
      <w:r w:rsidR="00CB05A3" w:rsidRPr="00C11CBC">
        <w:rPr>
          <w:rFonts w:asciiTheme="majorHAnsi" w:hAnsiTheme="majorHAnsi" w:cstheme="majorHAnsi"/>
          <w:color w:val="000000" w:themeColor="text1"/>
          <w:sz w:val="26"/>
          <w:szCs w:val="26"/>
        </w:rPr>
        <w:t>biến</w:t>
      </w:r>
      <w:proofErr w:type="spellEnd"/>
    </w:p>
    <w:p w14:paraId="59FEEC31" w14:textId="77777777" w:rsidR="003C3A01" w:rsidRPr="003C3A01" w:rsidRDefault="003C3A01" w:rsidP="003C3A01">
      <w:pPr>
        <w:pStyle w:val="NormalWeb"/>
        <w:shd w:val="clear" w:color="auto" w:fill="FFFFFF"/>
        <w:spacing w:before="120" w:beforeAutospacing="0" w:after="120" w:afterAutospacing="0" w:line="276" w:lineRule="auto"/>
        <w:ind w:firstLine="567"/>
        <w:jc w:val="both"/>
        <w:rPr>
          <w:rFonts w:asciiTheme="majorHAnsi" w:hAnsiTheme="majorHAnsi" w:cstheme="majorHAnsi"/>
          <w:b/>
          <w:i/>
          <w:color w:val="000000" w:themeColor="text1"/>
          <w:sz w:val="26"/>
          <w:szCs w:val="26"/>
          <w:shd w:val="clear" w:color="auto" w:fill="FFFFFF"/>
        </w:rPr>
      </w:pPr>
      <w:proofErr w:type="spellStart"/>
      <w:r w:rsidRPr="00C11CBC">
        <w:rPr>
          <w:rFonts w:asciiTheme="majorHAnsi" w:hAnsiTheme="majorHAnsi" w:cstheme="majorHAnsi"/>
          <w:b/>
          <w:i/>
          <w:color w:val="000000" w:themeColor="text1"/>
          <w:sz w:val="26"/>
          <w:szCs w:val="26"/>
          <w:shd w:val="clear" w:color="auto" w:fill="FFFFFF"/>
        </w:rPr>
        <w:t>Trong</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thời</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gian</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đầu</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năm</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học</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ảnh</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hưởng</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của</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dịch</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bệnh</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Covid</w:t>
      </w:r>
      <w:proofErr w:type="spellEnd"/>
      <w:r w:rsidRPr="00C11CBC">
        <w:rPr>
          <w:rFonts w:asciiTheme="majorHAnsi" w:hAnsiTheme="majorHAnsi" w:cstheme="majorHAnsi"/>
          <w:b/>
          <w:i/>
          <w:color w:val="000000" w:themeColor="text1"/>
          <w:sz w:val="26"/>
          <w:szCs w:val="26"/>
          <w:shd w:val="clear" w:color="auto" w:fill="FFFFFF"/>
        </w:rPr>
        <w:t xml:space="preserve"> 19 </w:t>
      </w:r>
      <w:proofErr w:type="spellStart"/>
      <w:r w:rsidRPr="00C11CBC">
        <w:rPr>
          <w:rFonts w:asciiTheme="majorHAnsi" w:hAnsiTheme="majorHAnsi" w:cstheme="majorHAnsi"/>
          <w:b/>
          <w:i/>
          <w:color w:val="000000" w:themeColor="text1"/>
          <w:sz w:val="26"/>
          <w:szCs w:val="26"/>
          <w:shd w:val="clear" w:color="auto" w:fill="FFFFFF"/>
        </w:rPr>
        <w:t>các</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em</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phải</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học</w:t>
      </w:r>
      <w:proofErr w:type="spellEnd"/>
      <w:r w:rsidRPr="00C11CBC">
        <w:rPr>
          <w:rFonts w:asciiTheme="majorHAnsi" w:hAnsiTheme="majorHAnsi" w:cstheme="majorHAnsi"/>
          <w:b/>
          <w:i/>
          <w:color w:val="000000" w:themeColor="text1"/>
          <w:sz w:val="26"/>
          <w:szCs w:val="26"/>
          <w:shd w:val="clear" w:color="auto" w:fill="FFFFFF"/>
        </w:rPr>
        <w:t xml:space="preserve"> online ở </w:t>
      </w:r>
      <w:proofErr w:type="spellStart"/>
      <w:r w:rsidRPr="00C11CBC">
        <w:rPr>
          <w:rFonts w:asciiTheme="majorHAnsi" w:hAnsiTheme="majorHAnsi" w:cstheme="majorHAnsi"/>
          <w:b/>
          <w:i/>
          <w:color w:val="000000" w:themeColor="text1"/>
          <w:sz w:val="26"/>
          <w:szCs w:val="26"/>
          <w:shd w:val="clear" w:color="auto" w:fill="FFFFFF"/>
        </w:rPr>
        <w:t>nhà</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nên</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phòng</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tư</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vấn</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chỉ</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thực</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hiện</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theo</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hình</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thức</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gián</w:t>
      </w:r>
      <w:proofErr w:type="spellEnd"/>
      <w:r w:rsidRPr="00C11CBC">
        <w:rPr>
          <w:rFonts w:asciiTheme="majorHAnsi" w:hAnsiTheme="majorHAnsi" w:cstheme="majorHAnsi"/>
          <w:b/>
          <w:i/>
          <w:color w:val="000000" w:themeColor="text1"/>
          <w:sz w:val="26"/>
          <w:szCs w:val="26"/>
          <w:shd w:val="clear" w:color="auto" w:fill="FFFFFF"/>
        </w:rPr>
        <w:t xml:space="preserve"> </w:t>
      </w:r>
      <w:proofErr w:type="spellStart"/>
      <w:r w:rsidRPr="00C11CBC">
        <w:rPr>
          <w:rFonts w:asciiTheme="majorHAnsi" w:hAnsiTheme="majorHAnsi" w:cstheme="majorHAnsi"/>
          <w:b/>
          <w:i/>
          <w:color w:val="000000" w:themeColor="text1"/>
          <w:sz w:val="26"/>
          <w:szCs w:val="26"/>
          <w:shd w:val="clear" w:color="auto" w:fill="FFFFFF"/>
        </w:rPr>
        <w:t>tiếp</w:t>
      </w:r>
      <w:proofErr w:type="spellEnd"/>
      <w:r w:rsidRPr="00C11CBC">
        <w:rPr>
          <w:rFonts w:asciiTheme="majorHAnsi" w:hAnsiTheme="majorHAnsi" w:cstheme="majorHAnsi"/>
          <w:b/>
          <w:i/>
          <w:color w:val="000000" w:themeColor="text1"/>
          <w:sz w:val="26"/>
          <w:szCs w:val="26"/>
          <w:shd w:val="clear" w:color="auto" w:fill="FFFFFF"/>
        </w:rPr>
        <w:t>.</w:t>
      </w:r>
    </w:p>
    <w:p w14:paraId="23B7FFED" w14:textId="77777777" w:rsidR="005C4104" w:rsidRPr="00C11CBC" w:rsidRDefault="005C4104" w:rsidP="002134BF">
      <w:pPr>
        <w:pStyle w:val="NormalWeb"/>
        <w:shd w:val="clear" w:color="auto" w:fill="FFFFFF"/>
        <w:spacing w:before="120" w:beforeAutospacing="0" w:after="120" w:afterAutospacing="0" w:line="276" w:lineRule="auto"/>
        <w:ind w:firstLine="562"/>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b/>
          <w:bCs/>
          <w:color w:val="000000" w:themeColor="text1"/>
          <w:sz w:val="26"/>
          <w:szCs w:val="26"/>
          <w:shd w:val="clear" w:color="auto" w:fill="FFFFFF"/>
        </w:rPr>
        <w:t xml:space="preserve">2. </w:t>
      </w:r>
      <w:proofErr w:type="spellStart"/>
      <w:r w:rsidRPr="00C11CBC">
        <w:rPr>
          <w:rFonts w:asciiTheme="majorHAnsi" w:hAnsiTheme="majorHAnsi" w:cstheme="majorHAnsi"/>
          <w:b/>
          <w:bCs/>
          <w:color w:val="000000" w:themeColor="text1"/>
          <w:sz w:val="26"/>
          <w:szCs w:val="26"/>
          <w:shd w:val="clear" w:color="auto" w:fill="FFFFFF"/>
        </w:rPr>
        <w:t>Lịch</w:t>
      </w:r>
      <w:proofErr w:type="spellEnd"/>
      <w:r w:rsidRPr="00C11CBC">
        <w:rPr>
          <w:rFonts w:asciiTheme="majorHAnsi" w:hAnsiTheme="majorHAnsi" w:cstheme="majorHAnsi"/>
          <w:b/>
          <w:bCs/>
          <w:color w:val="000000" w:themeColor="text1"/>
          <w:sz w:val="26"/>
          <w:szCs w:val="26"/>
          <w:shd w:val="clear" w:color="auto" w:fill="FFFFFF"/>
        </w:rPr>
        <w:t xml:space="preserve"> </w:t>
      </w:r>
      <w:proofErr w:type="spellStart"/>
      <w:r w:rsidRPr="00C11CBC">
        <w:rPr>
          <w:rFonts w:asciiTheme="majorHAnsi" w:hAnsiTheme="majorHAnsi" w:cstheme="majorHAnsi"/>
          <w:b/>
          <w:bCs/>
          <w:color w:val="000000" w:themeColor="text1"/>
          <w:sz w:val="26"/>
          <w:szCs w:val="26"/>
          <w:shd w:val="clear" w:color="auto" w:fill="FFFFFF"/>
        </w:rPr>
        <w:t>tư</w:t>
      </w:r>
      <w:proofErr w:type="spellEnd"/>
      <w:r w:rsidRPr="00C11CBC">
        <w:rPr>
          <w:rFonts w:asciiTheme="majorHAnsi" w:hAnsiTheme="majorHAnsi" w:cstheme="majorHAnsi"/>
          <w:b/>
          <w:bCs/>
          <w:color w:val="000000" w:themeColor="text1"/>
          <w:sz w:val="26"/>
          <w:szCs w:val="26"/>
          <w:shd w:val="clear" w:color="auto" w:fill="FFFFFF"/>
        </w:rPr>
        <w:t xml:space="preserve"> </w:t>
      </w:r>
      <w:proofErr w:type="spellStart"/>
      <w:r w:rsidRPr="00C11CBC">
        <w:rPr>
          <w:rFonts w:asciiTheme="majorHAnsi" w:hAnsiTheme="majorHAnsi" w:cstheme="majorHAnsi"/>
          <w:b/>
          <w:bCs/>
          <w:color w:val="000000" w:themeColor="text1"/>
          <w:sz w:val="26"/>
          <w:szCs w:val="26"/>
          <w:shd w:val="clear" w:color="auto" w:fill="FFFFFF"/>
        </w:rPr>
        <w:t>vấn</w:t>
      </w:r>
      <w:proofErr w:type="spellEnd"/>
    </w:p>
    <w:p w14:paraId="64E1DEB1" w14:textId="77777777" w:rsidR="005C4104" w:rsidRPr="00C11CBC" w:rsidRDefault="005C4104" w:rsidP="002134BF">
      <w:pPr>
        <w:pStyle w:val="NormalWeb"/>
        <w:shd w:val="clear" w:color="auto" w:fill="FFFFFF"/>
        <w:spacing w:before="120" w:beforeAutospacing="0" w:after="120" w:afterAutospacing="0" w:line="276" w:lineRule="auto"/>
        <w:ind w:firstLine="567"/>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t>-</w:t>
      </w:r>
      <w:r w:rsidRPr="00C11CBC">
        <w:rPr>
          <w:rFonts w:asciiTheme="majorHAnsi" w:hAnsiTheme="majorHAnsi" w:cstheme="majorHAnsi"/>
          <w:b/>
          <w:bCs/>
          <w:color w:val="000000" w:themeColor="text1"/>
          <w:sz w:val="26"/>
          <w:szCs w:val="26"/>
          <w:shd w:val="clear" w:color="auto" w:fill="FFFFFF"/>
        </w:rPr>
        <w:t> </w:t>
      </w:r>
      <w:proofErr w:type="spellStart"/>
      <w:r w:rsidR="00CB05A3" w:rsidRPr="00C11CBC">
        <w:rPr>
          <w:rFonts w:asciiTheme="majorHAnsi" w:hAnsiTheme="majorHAnsi" w:cstheme="majorHAnsi"/>
          <w:b/>
          <w:color w:val="000000" w:themeColor="text1"/>
          <w:sz w:val="26"/>
          <w:szCs w:val="26"/>
          <w:shd w:val="clear" w:color="auto" w:fill="FFFFFF"/>
        </w:rPr>
        <w:t>Tư</w:t>
      </w:r>
      <w:proofErr w:type="spellEnd"/>
      <w:r w:rsidR="00CB05A3" w:rsidRPr="00C11CBC">
        <w:rPr>
          <w:rFonts w:asciiTheme="majorHAnsi" w:hAnsiTheme="majorHAnsi" w:cstheme="majorHAnsi"/>
          <w:b/>
          <w:color w:val="000000" w:themeColor="text1"/>
          <w:sz w:val="26"/>
          <w:szCs w:val="26"/>
          <w:shd w:val="clear" w:color="auto" w:fill="FFFFFF"/>
        </w:rPr>
        <w:t xml:space="preserve"> </w:t>
      </w:r>
      <w:proofErr w:type="spellStart"/>
      <w:r w:rsidR="00CB05A3" w:rsidRPr="00C11CBC">
        <w:rPr>
          <w:rFonts w:asciiTheme="majorHAnsi" w:hAnsiTheme="majorHAnsi" w:cstheme="majorHAnsi"/>
          <w:b/>
          <w:color w:val="000000" w:themeColor="text1"/>
          <w:sz w:val="26"/>
          <w:szCs w:val="26"/>
          <w:shd w:val="clear" w:color="auto" w:fill="FFFFFF"/>
        </w:rPr>
        <w:t>vấn</w:t>
      </w:r>
      <w:proofErr w:type="spellEnd"/>
      <w:r w:rsidR="00CB05A3" w:rsidRPr="00C11CBC">
        <w:rPr>
          <w:rFonts w:asciiTheme="majorHAnsi" w:hAnsiTheme="majorHAnsi" w:cstheme="majorHAnsi"/>
          <w:b/>
          <w:color w:val="000000" w:themeColor="text1"/>
          <w:sz w:val="26"/>
          <w:szCs w:val="26"/>
          <w:shd w:val="clear" w:color="auto" w:fill="FFFFFF"/>
        </w:rPr>
        <w:t xml:space="preserve"> </w:t>
      </w:r>
      <w:proofErr w:type="spellStart"/>
      <w:r w:rsidR="00CB05A3" w:rsidRPr="00C11CBC">
        <w:rPr>
          <w:rFonts w:asciiTheme="majorHAnsi" w:hAnsiTheme="majorHAnsi" w:cstheme="majorHAnsi"/>
          <w:b/>
          <w:color w:val="000000" w:themeColor="text1"/>
          <w:sz w:val="26"/>
          <w:szCs w:val="26"/>
          <w:shd w:val="clear" w:color="auto" w:fill="FFFFFF"/>
        </w:rPr>
        <w:t>trực</w:t>
      </w:r>
      <w:proofErr w:type="spellEnd"/>
      <w:r w:rsidR="00CB05A3" w:rsidRPr="00C11CBC">
        <w:rPr>
          <w:rFonts w:asciiTheme="majorHAnsi" w:hAnsiTheme="majorHAnsi" w:cstheme="majorHAnsi"/>
          <w:b/>
          <w:color w:val="000000" w:themeColor="text1"/>
          <w:sz w:val="26"/>
          <w:szCs w:val="26"/>
          <w:shd w:val="clear" w:color="auto" w:fill="FFFFFF"/>
        </w:rPr>
        <w:t xml:space="preserve"> </w:t>
      </w:r>
      <w:proofErr w:type="spellStart"/>
      <w:r w:rsidR="00CB05A3" w:rsidRPr="00C11CBC">
        <w:rPr>
          <w:rFonts w:asciiTheme="majorHAnsi" w:hAnsiTheme="majorHAnsi" w:cstheme="majorHAnsi"/>
          <w:b/>
          <w:color w:val="000000" w:themeColor="text1"/>
          <w:sz w:val="26"/>
          <w:szCs w:val="26"/>
          <w:shd w:val="clear" w:color="auto" w:fill="FFFFFF"/>
        </w:rPr>
        <w:t>tiếp</w:t>
      </w:r>
      <w:proofErr w:type="spellEnd"/>
      <w:r w:rsidR="00D532C9" w:rsidRPr="00C11CBC">
        <w:rPr>
          <w:rFonts w:asciiTheme="majorHAnsi" w:hAnsiTheme="majorHAnsi" w:cstheme="majorHAnsi"/>
          <w:b/>
          <w:color w:val="000000" w:themeColor="text1"/>
          <w:sz w:val="26"/>
          <w:szCs w:val="26"/>
          <w:shd w:val="clear" w:color="auto" w:fill="FFFFFF"/>
        </w:rPr>
        <w:t>:</w:t>
      </w:r>
      <w:r w:rsidR="00CB05A3"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T</w:t>
      </w:r>
      <w:r w:rsidR="00CB05A3" w:rsidRPr="00C11CBC">
        <w:rPr>
          <w:rFonts w:asciiTheme="majorHAnsi" w:hAnsiTheme="majorHAnsi" w:cstheme="majorHAnsi"/>
          <w:color w:val="000000" w:themeColor="text1"/>
          <w:sz w:val="26"/>
          <w:szCs w:val="26"/>
          <w:shd w:val="clear" w:color="auto" w:fill="FFFFFF"/>
        </w:rPr>
        <w:t>ại</w:t>
      </w:r>
      <w:proofErr w:type="spellEnd"/>
      <w:r w:rsidR="00CB05A3" w:rsidRPr="00C11CBC">
        <w:rPr>
          <w:rFonts w:asciiTheme="majorHAnsi" w:hAnsiTheme="majorHAnsi" w:cstheme="majorHAnsi"/>
          <w:color w:val="000000" w:themeColor="text1"/>
          <w:sz w:val="26"/>
          <w:szCs w:val="26"/>
          <w:shd w:val="clear" w:color="auto" w:fill="FFFFFF"/>
        </w:rPr>
        <w:t xml:space="preserve"> </w:t>
      </w:r>
      <w:proofErr w:type="spellStart"/>
      <w:r w:rsidR="00CB05A3" w:rsidRPr="00C11CBC">
        <w:rPr>
          <w:rFonts w:asciiTheme="majorHAnsi" w:hAnsiTheme="majorHAnsi" w:cstheme="majorHAnsi"/>
          <w:color w:val="000000" w:themeColor="text1"/>
          <w:sz w:val="26"/>
          <w:szCs w:val="26"/>
          <w:shd w:val="clear" w:color="auto" w:fill="FFFFFF"/>
        </w:rPr>
        <w:t>phòng</w:t>
      </w:r>
      <w:proofErr w:type="spellEnd"/>
      <w:r w:rsidR="00CB05A3" w:rsidRPr="00C11CBC">
        <w:rPr>
          <w:rFonts w:asciiTheme="majorHAnsi" w:hAnsiTheme="majorHAnsi" w:cstheme="majorHAnsi"/>
          <w:color w:val="000000" w:themeColor="text1"/>
          <w:sz w:val="26"/>
          <w:szCs w:val="26"/>
          <w:shd w:val="clear" w:color="auto" w:fill="FFFFFF"/>
        </w:rPr>
        <w:t xml:space="preserve"> </w:t>
      </w:r>
      <w:proofErr w:type="spellStart"/>
      <w:r w:rsidR="00CB05A3" w:rsidRPr="00C11CBC">
        <w:rPr>
          <w:rFonts w:asciiTheme="majorHAnsi" w:hAnsiTheme="majorHAnsi" w:cstheme="majorHAnsi"/>
          <w:color w:val="000000" w:themeColor="text1"/>
          <w:sz w:val="26"/>
          <w:szCs w:val="26"/>
          <w:shd w:val="clear" w:color="auto" w:fill="FFFFFF"/>
        </w:rPr>
        <w:t>tư</w:t>
      </w:r>
      <w:proofErr w:type="spellEnd"/>
      <w:r w:rsidR="00CB05A3" w:rsidRPr="00C11CBC">
        <w:rPr>
          <w:rFonts w:asciiTheme="majorHAnsi" w:hAnsiTheme="majorHAnsi" w:cstheme="majorHAnsi"/>
          <w:color w:val="000000" w:themeColor="text1"/>
          <w:sz w:val="26"/>
          <w:szCs w:val="26"/>
          <w:shd w:val="clear" w:color="auto" w:fill="FFFFFF"/>
        </w:rPr>
        <w:t xml:space="preserve"> </w:t>
      </w:r>
      <w:proofErr w:type="spellStart"/>
      <w:r w:rsidR="00CB05A3" w:rsidRPr="00C11CBC">
        <w:rPr>
          <w:rFonts w:asciiTheme="majorHAnsi" w:hAnsiTheme="majorHAnsi" w:cstheme="majorHAnsi"/>
          <w:color w:val="000000" w:themeColor="text1"/>
          <w:sz w:val="26"/>
          <w:szCs w:val="26"/>
          <w:shd w:val="clear" w:color="auto" w:fill="FFFFFF"/>
        </w:rPr>
        <w:t>vấn</w:t>
      </w:r>
      <w:proofErr w:type="spellEnd"/>
    </w:p>
    <w:p w14:paraId="482923F6" w14:textId="77777777" w:rsidR="00CB05A3" w:rsidRPr="00C11CBC" w:rsidRDefault="00CB05A3" w:rsidP="002134BF">
      <w:pPr>
        <w:pStyle w:val="NormalWeb"/>
        <w:shd w:val="clear" w:color="auto" w:fill="FFFFFF"/>
        <w:spacing w:before="120" w:beforeAutospacing="0" w:after="120" w:afterAutospacing="0" w:line="276" w:lineRule="auto"/>
        <w:ind w:firstLine="2700"/>
        <w:jc w:val="both"/>
        <w:rPr>
          <w:rFonts w:asciiTheme="majorHAnsi" w:hAnsiTheme="majorHAnsi" w:cstheme="majorHAnsi"/>
          <w:color w:val="000000" w:themeColor="text1"/>
          <w:sz w:val="26"/>
          <w:szCs w:val="26"/>
          <w:shd w:val="clear" w:color="auto" w:fill="FFFFFF"/>
        </w:rPr>
      </w:pPr>
      <w:proofErr w:type="spellStart"/>
      <w:r w:rsidRPr="00C11CBC">
        <w:rPr>
          <w:rFonts w:asciiTheme="majorHAnsi" w:hAnsiTheme="majorHAnsi" w:cstheme="majorHAnsi"/>
          <w:color w:val="000000" w:themeColor="text1"/>
          <w:sz w:val="26"/>
          <w:szCs w:val="26"/>
          <w:shd w:val="clear" w:color="auto" w:fill="FFFFFF"/>
        </w:rPr>
        <w:t>Sáng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thứ</w:t>
      </w:r>
      <w:proofErr w:type="spellEnd"/>
      <w:r w:rsidRPr="00C11CBC">
        <w:rPr>
          <w:rFonts w:asciiTheme="majorHAnsi" w:hAnsiTheme="majorHAnsi" w:cstheme="majorHAnsi"/>
          <w:color w:val="000000" w:themeColor="text1"/>
          <w:sz w:val="26"/>
          <w:szCs w:val="26"/>
          <w:shd w:val="clear" w:color="auto" w:fill="FFFFFF"/>
        </w:rPr>
        <w:t xml:space="preserve"> 2, </w:t>
      </w:r>
      <w:proofErr w:type="spellStart"/>
      <w:r w:rsidRPr="00C11CBC">
        <w:rPr>
          <w:rFonts w:asciiTheme="majorHAnsi" w:hAnsiTheme="majorHAnsi" w:cstheme="majorHAnsi"/>
          <w:color w:val="000000" w:themeColor="text1"/>
          <w:sz w:val="26"/>
          <w:szCs w:val="26"/>
          <w:shd w:val="clear" w:color="auto" w:fill="FFFFFF"/>
        </w:rPr>
        <w:t>sáng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thứ</w:t>
      </w:r>
      <w:proofErr w:type="spellEnd"/>
      <w:r w:rsidRPr="00C11CBC">
        <w:rPr>
          <w:rFonts w:asciiTheme="majorHAnsi" w:hAnsiTheme="majorHAnsi" w:cstheme="majorHAnsi"/>
          <w:color w:val="000000" w:themeColor="text1"/>
          <w:sz w:val="26"/>
          <w:szCs w:val="26"/>
          <w:shd w:val="clear" w:color="auto" w:fill="FFFFFF"/>
        </w:rPr>
        <w:t xml:space="preserve"> 3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sáng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thứ</w:t>
      </w:r>
      <w:proofErr w:type="spellEnd"/>
      <w:r w:rsidRPr="00C11CBC">
        <w:rPr>
          <w:rFonts w:asciiTheme="majorHAnsi" w:hAnsiTheme="majorHAnsi" w:cstheme="majorHAnsi"/>
          <w:color w:val="000000" w:themeColor="text1"/>
          <w:sz w:val="26"/>
          <w:szCs w:val="26"/>
          <w:shd w:val="clear" w:color="auto" w:fill="FFFFFF"/>
        </w:rPr>
        <w:t xml:space="preserve"> 4</w:t>
      </w:r>
    </w:p>
    <w:p w14:paraId="6D557147" w14:textId="77777777" w:rsidR="00CB05A3" w:rsidRPr="00C11CBC" w:rsidRDefault="00CB05A3" w:rsidP="002134BF">
      <w:pPr>
        <w:pStyle w:val="NormalWeb"/>
        <w:shd w:val="clear" w:color="auto" w:fill="FFFFFF"/>
        <w:spacing w:before="120" w:beforeAutospacing="0" w:after="120" w:afterAutospacing="0" w:line="276" w:lineRule="auto"/>
        <w:ind w:firstLine="2700"/>
        <w:jc w:val="both"/>
        <w:rPr>
          <w:rFonts w:asciiTheme="majorHAnsi" w:hAnsiTheme="majorHAnsi" w:cstheme="majorHAnsi"/>
          <w:color w:val="000000" w:themeColor="text1"/>
          <w:sz w:val="26"/>
          <w:szCs w:val="26"/>
          <w:shd w:val="clear" w:color="auto" w:fill="FFFFFF"/>
        </w:rPr>
      </w:pPr>
      <w:proofErr w:type="spellStart"/>
      <w:r w:rsidRPr="00C11CBC">
        <w:rPr>
          <w:rFonts w:asciiTheme="majorHAnsi" w:hAnsiTheme="majorHAnsi" w:cstheme="majorHAnsi"/>
          <w:color w:val="000000" w:themeColor="text1"/>
          <w:sz w:val="26"/>
          <w:szCs w:val="26"/>
          <w:shd w:val="clear" w:color="auto" w:fill="FFFFFF"/>
        </w:rPr>
        <w:t>Từ</w:t>
      </w:r>
      <w:proofErr w:type="spellEnd"/>
      <w:r w:rsidRPr="00C11CBC">
        <w:rPr>
          <w:rFonts w:asciiTheme="majorHAnsi" w:hAnsiTheme="majorHAnsi" w:cstheme="majorHAnsi"/>
          <w:color w:val="000000" w:themeColor="text1"/>
          <w:sz w:val="26"/>
          <w:szCs w:val="26"/>
          <w:shd w:val="clear" w:color="auto" w:fill="FFFFFF"/>
        </w:rPr>
        <w:t xml:space="preserve">: 7 </w:t>
      </w:r>
      <w:proofErr w:type="spellStart"/>
      <w:r w:rsidRPr="00C11CBC">
        <w:rPr>
          <w:rFonts w:asciiTheme="majorHAnsi" w:hAnsiTheme="majorHAnsi" w:cstheme="majorHAnsi"/>
          <w:color w:val="000000" w:themeColor="text1"/>
          <w:sz w:val="26"/>
          <w:szCs w:val="26"/>
          <w:shd w:val="clear" w:color="auto" w:fill="FFFFFF"/>
        </w:rPr>
        <w:t>giờ</w:t>
      </w:r>
      <w:proofErr w:type="spellEnd"/>
      <w:r w:rsidRPr="00C11CBC">
        <w:rPr>
          <w:rFonts w:asciiTheme="majorHAnsi" w:hAnsiTheme="majorHAnsi" w:cstheme="majorHAnsi"/>
          <w:color w:val="000000" w:themeColor="text1"/>
          <w:sz w:val="26"/>
          <w:szCs w:val="26"/>
          <w:shd w:val="clear" w:color="auto" w:fill="FFFFFF"/>
        </w:rPr>
        <w:t xml:space="preserve"> 30 </w:t>
      </w:r>
      <w:proofErr w:type="spellStart"/>
      <w:r w:rsidRPr="00C11CBC">
        <w:rPr>
          <w:rFonts w:asciiTheme="majorHAnsi" w:hAnsiTheme="majorHAnsi" w:cstheme="majorHAnsi"/>
          <w:color w:val="000000" w:themeColor="text1"/>
          <w:sz w:val="26"/>
          <w:szCs w:val="26"/>
          <w:shd w:val="clear" w:color="auto" w:fill="FFFFFF"/>
        </w:rPr>
        <w:t>đến</w:t>
      </w:r>
      <w:proofErr w:type="spellEnd"/>
      <w:r w:rsidRPr="00C11CBC">
        <w:rPr>
          <w:rFonts w:asciiTheme="majorHAnsi" w:hAnsiTheme="majorHAnsi" w:cstheme="majorHAnsi"/>
          <w:color w:val="000000" w:themeColor="text1"/>
          <w:sz w:val="26"/>
          <w:szCs w:val="26"/>
          <w:shd w:val="clear" w:color="auto" w:fill="FFFFFF"/>
        </w:rPr>
        <w:t xml:space="preserve"> 10 </w:t>
      </w:r>
      <w:proofErr w:type="spellStart"/>
      <w:r w:rsidRPr="00C11CBC">
        <w:rPr>
          <w:rFonts w:asciiTheme="majorHAnsi" w:hAnsiTheme="majorHAnsi" w:cstheme="majorHAnsi"/>
          <w:color w:val="000000" w:themeColor="text1"/>
          <w:sz w:val="26"/>
          <w:szCs w:val="26"/>
          <w:shd w:val="clear" w:color="auto" w:fill="FFFFFF"/>
        </w:rPr>
        <w:t>giờ</w:t>
      </w:r>
      <w:proofErr w:type="spellEnd"/>
      <w:r w:rsidRPr="00C11CBC">
        <w:rPr>
          <w:rFonts w:asciiTheme="majorHAnsi" w:hAnsiTheme="majorHAnsi" w:cstheme="majorHAnsi"/>
          <w:color w:val="000000" w:themeColor="text1"/>
          <w:sz w:val="26"/>
          <w:szCs w:val="26"/>
          <w:shd w:val="clear" w:color="auto" w:fill="FFFFFF"/>
        </w:rPr>
        <w:t xml:space="preserve"> 30.</w:t>
      </w:r>
    </w:p>
    <w:p w14:paraId="01E793A1" w14:textId="77777777" w:rsidR="00D532C9" w:rsidRPr="00C11CBC" w:rsidRDefault="00D532C9" w:rsidP="002134BF">
      <w:pPr>
        <w:pStyle w:val="NormalWeb"/>
        <w:shd w:val="clear" w:color="auto" w:fill="FFFFFF"/>
        <w:spacing w:before="120" w:beforeAutospacing="0" w:after="120" w:afterAutospacing="0" w:line="276" w:lineRule="auto"/>
        <w:ind w:firstLine="2700"/>
        <w:jc w:val="both"/>
        <w:rPr>
          <w:rFonts w:asciiTheme="majorHAnsi" w:hAnsiTheme="majorHAnsi" w:cstheme="majorHAnsi"/>
          <w:color w:val="000000" w:themeColor="text1"/>
          <w:sz w:val="26"/>
          <w:szCs w:val="26"/>
          <w:shd w:val="clear" w:color="auto" w:fill="FFFFFF"/>
        </w:rPr>
      </w:pPr>
      <w:proofErr w:type="spellStart"/>
      <w:r w:rsidRPr="00C11CBC">
        <w:rPr>
          <w:rFonts w:asciiTheme="majorHAnsi" w:hAnsiTheme="majorHAnsi" w:cstheme="majorHAnsi"/>
          <w:color w:val="000000" w:themeColor="text1"/>
          <w:sz w:val="26"/>
          <w:szCs w:val="26"/>
          <w:shd w:val="clear" w:color="auto" w:fill="FFFFFF"/>
        </w:rPr>
        <w:lastRenderedPageBreak/>
        <w:t>Tùy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thời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điểm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theo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những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chuyên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hợp</w:t>
      </w:r>
      <w:proofErr w:type="spellEnd"/>
      <w:r w:rsidRPr="00C11CBC">
        <w:rPr>
          <w:rFonts w:asciiTheme="majorHAnsi" w:hAnsiTheme="majorHAnsi" w:cstheme="majorHAnsi"/>
          <w:color w:val="000000" w:themeColor="text1"/>
          <w:sz w:val="26"/>
          <w:szCs w:val="26"/>
          <w:shd w:val="clear" w:color="auto" w:fill="FFFFFF"/>
        </w:rPr>
        <w:t>.</w:t>
      </w:r>
    </w:p>
    <w:p w14:paraId="2C172B15" w14:textId="77777777" w:rsidR="002134BF" w:rsidRPr="00C11CBC" w:rsidRDefault="00CB05A3" w:rsidP="002134BF">
      <w:pPr>
        <w:pStyle w:val="NormalWeb"/>
        <w:shd w:val="clear" w:color="auto" w:fill="FFFFFF"/>
        <w:spacing w:before="120" w:beforeAutospacing="0" w:after="120" w:afterAutospacing="0" w:line="276" w:lineRule="auto"/>
        <w:ind w:firstLine="567"/>
        <w:jc w:val="both"/>
        <w:rPr>
          <w:rFonts w:asciiTheme="majorHAnsi" w:hAnsiTheme="majorHAnsi" w:cstheme="majorHAnsi"/>
          <w:color w:val="000000" w:themeColor="text1"/>
          <w:sz w:val="26"/>
          <w:szCs w:val="26"/>
          <w:shd w:val="clear" w:color="auto" w:fill="FFFFFF"/>
        </w:rPr>
      </w:pPr>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b/>
          <w:color w:val="000000" w:themeColor="text1"/>
          <w:sz w:val="26"/>
          <w:szCs w:val="26"/>
          <w:shd w:val="clear" w:color="auto" w:fill="FFFFFF"/>
        </w:rPr>
        <w:t>Tư</w:t>
      </w:r>
      <w:proofErr w:type="spellEnd"/>
      <w:r w:rsidRPr="00C11CBC">
        <w:rPr>
          <w:rFonts w:asciiTheme="majorHAnsi" w:hAnsiTheme="majorHAnsi" w:cstheme="majorHAnsi"/>
          <w:b/>
          <w:color w:val="000000" w:themeColor="text1"/>
          <w:sz w:val="26"/>
          <w:szCs w:val="26"/>
          <w:shd w:val="clear" w:color="auto" w:fill="FFFFFF"/>
        </w:rPr>
        <w:t xml:space="preserve"> </w:t>
      </w:r>
      <w:proofErr w:type="spellStart"/>
      <w:r w:rsidRPr="00C11CBC">
        <w:rPr>
          <w:rFonts w:asciiTheme="majorHAnsi" w:hAnsiTheme="majorHAnsi" w:cstheme="majorHAnsi"/>
          <w:b/>
          <w:color w:val="000000" w:themeColor="text1"/>
          <w:sz w:val="26"/>
          <w:szCs w:val="26"/>
          <w:shd w:val="clear" w:color="auto" w:fill="FFFFFF"/>
        </w:rPr>
        <w:t>vấn</w:t>
      </w:r>
      <w:proofErr w:type="spellEnd"/>
      <w:r w:rsidRPr="00C11CBC">
        <w:rPr>
          <w:rFonts w:asciiTheme="majorHAnsi" w:hAnsiTheme="majorHAnsi" w:cstheme="majorHAnsi"/>
          <w:b/>
          <w:color w:val="000000" w:themeColor="text1"/>
          <w:sz w:val="26"/>
          <w:szCs w:val="26"/>
          <w:shd w:val="clear" w:color="auto" w:fill="FFFFFF"/>
        </w:rPr>
        <w:t xml:space="preserve"> </w:t>
      </w:r>
      <w:proofErr w:type="spellStart"/>
      <w:r w:rsidRPr="00C11CBC">
        <w:rPr>
          <w:rFonts w:asciiTheme="majorHAnsi" w:hAnsiTheme="majorHAnsi" w:cstheme="majorHAnsi"/>
          <w:b/>
          <w:color w:val="000000" w:themeColor="text1"/>
          <w:sz w:val="26"/>
          <w:szCs w:val="26"/>
          <w:shd w:val="clear" w:color="auto" w:fill="FFFFFF"/>
        </w:rPr>
        <w:t>gián</w:t>
      </w:r>
      <w:proofErr w:type="spellEnd"/>
      <w:r w:rsidRPr="00C11CBC">
        <w:rPr>
          <w:rFonts w:asciiTheme="majorHAnsi" w:hAnsiTheme="majorHAnsi" w:cstheme="majorHAnsi"/>
          <w:b/>
          <w:color w:val="000000" w:themeColor="text1"/>
          <w:sz w:val="26"/>
          <w:szCs w:val="26"/>
          <w:shd w:val="clear" w:color="auto" w:fill="FFFFFF"/>
        </w:rPr>
        <w:t xml:space="preserve"> </w:t>
      </w:r>
      <w:proofErr w:type="spellStart"/>
      <w:r w:rsidRPr="00C11CBC">
        <w:rPr>
          <w:rFonts w:asciiTheme="majorHAnsi" w:hAnsiTheme="majorHAnsi" w:cstheme="majorHAnsi"/>
          <w:b/>
          <w:color w:val="000000" w:themeColor="text1"/>
          <w:sz w:val="26"/>
          <w:szCs w:val="26"/>
          <w:shd w:val="clear" w:color="auto" w:fill="FFFFFF"/>
        </w:rPr>
        <w:t>tiếp</w:t>
      </w:r>
      <w:proofErr w:type="spellEnd"/>
      <w:r w:rsidRPr="00C11CBC">
        <w:rPr>
          <w:rFonts w:asciiTheme="majorHAnsi" w:hAnsiTheme="majorHAnsi" w:cstheme="majorHAnsi"/>
          <w:b/>
          <w:color w:val="000000" w:themeColor="text1"/>
          <w:sz w:val="26"/>
          <w:szCs w:val="26"/>
          <w:shd w:val="clear" w:color="auto" w:fill="FFFFFF"/>
        </w:rPr>
        <w:t>:</w:t>
      </w:r>
      <w:r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Bất</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cứ</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khi</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nào</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học</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sinh</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có</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nhu</w:t>
      </w:r>
      <w:proofErr w:type="spellEnd"/>
      <w:r w:rsidR="00D532C9" w:rsidRPr="00C11CBC">
        <w:rPr>
          <w:rFonts w:asciiTheme="majorHAnsi" w:hAnsiTheme="majorHAnsi" w:cstheme="majorHAnsi"/>
          <w:color w:val="000000" w:themeColor="text1"/>
          <w:sz w:val="26"/>
          <w:szCs w:val="26"/>
          <w:shd w:val="clear" w:color="auto" w:fill="FFFFFF"/>
        </w:rPr>
        <w:t xml:space="preserve"> </w:t>
      </w:r>
      <w:proofErr w:type="spellStart"/>
      <w:r w:rsidR="00D532C9" w:rsidRPr="00C11CBC">
        <w:rPr>
          <w:rFonts w:asciiTheme="majorHAnsi" w:hAnsiTheme="majorHAnsi" w:cstheme="majorHAnsi"/>
          <w:color w:val="000000" w:themeColor="text1"/>
          <w:sz w:val="26"/>
          <w:szCs w:val="26"/>
          <w:shd w:val="clear" w:color="auto" w:fill="FFFFFF"/>
        </w:rPr>
        <w:t>cầu</w:t>
      </w:r>
      <w:proofErr w:type="spellEnd"/>
      <w:r w:rsidR="003C3A01">
        <w:rPr>
          <w:rFonts w:asciiTheme="majorHAnsi" w:hAnsiTheme="majorHAnsi" w:cstheme="majorHAnsi"/>
          <w:color w:val="000000" w:themeColor="text1"/>
          <w:sz w:val="26"/>
          <w:szCs w:val="26"/>
          <w:shd w:val="clear" w:color="auto" w:fill="FFFFFF"/>
        </w:rPr>
        <w:t>.</w:t>
      </w:r>
    </w:p>
    <w:p w14:paraId="0FDC82D3" w14:textId="77777777" w:rsidR="005D1CE9" w:rsidRPr="00C11CBC" w:rsidRDefault="002134BF" w:rsidP="002134BF">
      <w:pPr>
        <w:widowControl w:val="0"/>
        <w:autoSpaceDE w:val="0"/>
        <w:autoSpaceDN w:val="0"/>
        <w:spacing w:before="120" w:after="120" w:line="276" w:lineRule="auto"/>
        <w:ind w:firstLine="567"/>
        <w:contextualSpacing/>
        <w:jc w:val="both"/>
        <w:rPr>
          <w:rFonts w:asciiTheme="majorHAnsi" w:hAnsiTheme="majorHAnsi" w:cstheme="majorHAnsi"/>
          <w:color w:val="000000" w:themeColor="text1"/>
          <w:kern w:val="2"/>
          <w:sz w:val="26"/>
          <w:szCs w:val="26"/>
          <w:lang w:eastAsia="ko-KR"/>
        </w:rPr>
      </w:pPr>
      <w:r>
        <w:rPr>
          <w:rFonts w:asciiTheme="majorHAnsi" w:hAnsiTheme="majorHAnsi" w:cstheme="majorHAnsi"/>
          <w:b/>
          <w:color w:val="000000" w:themeColor="text1"/>
          <w:kern w:val="2"/>
          <w:sz w:val="26"/>
          <w:szCs w:val="26"/>
          <w:lang w:eastAsia="ko-KR"/>
        </w:rPr>
        <w:t>IV</w:t>
      </w:r>
      <w:r w:rsidR="002F02CD" w:rsidRPr="00C11CBC">
        <w:rPr>
          <w:rFonts w:asciiTheme="majorHAnsi" w:hAnsiTheme="majorHAnsi" w:cstheme="majorHAnsi"/>
          <w:b/>
          <w:color w:val="000000" w:themeColor="text1"/>
          <w:kern w:val="2"/>
          <w:sz w:val="26"/>
          <w:szCs w:val="26"/>
          <w:lang w:eastAsia="ko-KR"/>
        </w:rPr>
        <w:t xml:space="preserve">. </w:t>
      </w:r>
      <w:proofErr w:type="spellStart"/>
      <w:r w:rsidR="005D1CE9" w:rsidRPr="00C11CBC">
        <w:rPr>
          <w:rFonts w:asciiTheme="majorHAnsi" w:hAnsiTheme="majorHAnsi" w:cstheme="majorHAnsi"/>
          <w:b/>
          <w:color w:val="000000" w:themeColor="text1"/>
          <w:kern w:val="2"/>
          <w:sz w:val="26"/>
          <w:szCs w:val="26"/>
          <w:lang w:eastAsia="ko-KR"/>
        </w:rPr>
        <w:t>Bảng</w:t>
      </w:r>
      <w:proofErr w:type="spellEnd"/>
      <w:r w:rsidR="005D1CE9" w:rsidRPr="00C11CBC">
        <w:rPr>
          <w:rFonts w:asciiTheme="majorHAnsi" w:hAnsiTheme="majorHAnsi" w:cstheme="majorHAnsi"/>
          <w:b/>
          <w:color w:val="000000" w:themeColor="text1"/>
          <w:kern w:val="2"/>
          <w:sz w:val="26"/>
          <w:szCs w:val="26"/>
          <w:lang w:eastAsia="ko-KR"/>
        </w:rPr>
        <w:t xml:space="preserve"> </w:t>
      </w:r>
      <w:proofErr w:type="spellStart"/>
      <w:r w:rsidR="005D1CE9" w:rsidRPr="00C11CBC">
        <w:rPr>
          <w:rFonts w:asciiTheme="majorHAnsi" w:hAnsiTheme="majorHAnsi" w:cstheme="majorHAnsi"/>
          <w:b/>
          <w:color w:val="000000" w:themeColor="text1"/>
          <w:kern w:val="2"/>
          <w:sz w:val="26"/>
          <w:szCs w:val="26"/>
          <w:lang w:eastAsia="ko-KR"/>
        </w:rPr>
        <w:t>kế</w:t>
      </w:r>
      <w:proofErr w:type="spellEnd"/>
      <w:r w:rsidR="005D1CE9" w:rsidRPr="00C11CBC">
        <w:rPr>
          <w:rFonts w:asciiTheme="majorHAnsi" w:hAnsiTheme="majorHAnsi" w:cstheme="majorHAnsi"/>
          <w:b/>
          <w:color w:val="000000" w:themeColor="text1"/>
          <w:kern w:val="2"/>
          <w:sz w:val="26"/>
          <w:szCs w:val="26"/>
          <w:lang w:eastAsia="ko-KR"/>
        </w:rPr>
        <w:t xml:space="preserve"> </w:t>
      </w:r>
      <w:proofErr w:type="spellStart"/>
      <w:r w:rsidR="005D1CE9" w:rsidRPr="00C11CBC">
        <w:rPr>
          <w:rFonts w:asciiTheme="majorHAnsi" w:hAnsiTheme="majorHAnsi" w:cstheme="majorHAnsi"/>
          <w:b/>
          <w:color w:val="000000" w:themeColor="text1"/>
          <w:kern w:val="2"/>
          <w:sz w:val="26"/>
          <w:szCs w:val="26"/>
          <w:lang w:eastAsia="ko-KR"/>
        </w:rPr>
        <w:t>hoạch</w:t>
      </w:r>
      <w:proofErr w:type="spellEnd"/>
      <w:r w:rsidR="005D1CE9" w:rsidRPr="00C11CBC">
        <w:rPr>
          <w:rFonts w:asciiTheme="majorHAnsi" w:hAnsiTheme="majorHAnsi" w:cstheme="majorHAnsi"/>
          <w:b/>
          <w:color w:val="000000" w:themeColor="text1"/>
          <w:kern w:val="2"/>
          <w:sz w:val="26"/>
          <w:szCs w:val="26"/>
          <w:lang w:eastAsia="ko-KR"/>
        </w:rPr>
        <w:t xml:space="preserve"> </w:t>
      </w:r>
      <w:proofErr w:type="spellStart"/>
      <w:r w:rsidR="005D1CE9" w:rsidRPr="00C11CBC">
        <w:rPr>
          <w:rFonts w:asciiTheme="majorHAnsi" w:hAnsiTheme="majorHAnsi" w:cstheme="majorHAnsi"/>
          <w:b/>
          <w:color w:val="000000" w:themeColor="text1"/>
          <w:kern w:val="2"/>
          <w:sz w:val="26"/>
          <w:szCs w:val="26"/>
          <w:lang w:eastAsia="ko-KR"/>
        </w:rPr>
        <w:t>hoạt</w:t>
      </w:r>
      <w:proofErr w:type="spellEnd"/>
      <w:r w:rsidR="005D1CE9" w:rsidRPr="00C11CBC">
        <w:rPr>
          <w:rFonts w:asciiTheme="majorHAnsi" w:hAnsiTheme="majorHAnsi" w:cstheme="majorHAnsi"/>
          <w:b/>
          <w:color w:val="000000" w:themeColor="text1"/>
          <w:kern w:val="2"/>
          <w:sz w:val="26"/>
          <w:szCs w:val="26"/>
          <w:lang w:eastAsia="ko-KR"/>
        </w:rPr>
        <w:t xml:space="preserve"> </w:t>
      </w:r>
      <w:proofErr w:type="spellStart"/>
      <w:r w:rsidR="005D1CE9" w:rsidRPr="00C11CBC">
        <w:rPr>
          <w:rFonts w:asciiTheme="majorHAnsi" w:hAnsiTheme="majorHAnsi" w:cstheme="majorHAnsi"/>
          <w:b/>
          <w:color w:val="000000" w:themeColor="text1"/>
          <w:kern w:val="2"/>
          <w:sz w:val="26"/>
          <w:szCs w:val="26"/>
          <w:lang w:eastAsia="ko-KR"/>
        </w:rPr>
        <w:t>động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00"/>
        <w:gridCol w:w="4950"/>
        <w:gridCol w:w="1620"/>
      </w:tblGrid>
      <w:tr w:rsidR="009F12C0" w:rsidRPr="00C11CBC" w14:paraId="56069FE7" w14:textId="77777777" w:rsidTr="000C4B68">
        <w:tc>
          <w:tcPr>
            <w:tcW w:w="918" w:type="dxa"/>
            <w:shd w:val="clear" w:color="auto" w:fill="auto"/>
            <w:vAlign w:val="center"/>
          </w:tcPr>
          <w:p w14:paraId="199399FE" w14:textId="77777777" w:rsidR="00AB357B" w:rsidRPr="00C11CBC" w:rsidRDefault="00AB357B" w:rsidP="002134BF">
            <w:pPr>
              <w:widowControl w:val="0"/>
              <w:autoSpaceDE w:val="0"/>
              <w:autoSpaceDN w:val="0"/>
              <w:spacing w:before="120" w:after="120" w:line="276" w:lineRule="auto"/>
              <w:contextualSpacing/>
              <w:jc w:val="center"/>
              <w:rPr>
                <w:rFonts w:asciiTheme="majorHAnsi" w:hAnsiTheme="majorHAnsi" w:cstheme="majorHAnsi"/>
                <w:b/>
                <w:color w:val="000000" w:themeColor="text1"/>
                <w:kern w:val="2"/>
                <w:sz w:val="26"/>
                <w:szCs w:val="26"/>
                <w:lang w:eastAsia="ko-KR"/>
              </w:rPr>
            </w:pPr>
            <w:r w:rsidRPr="00C11CBC">
              <w:rPr>
                <w:rFonts w:asciiTheme="majorHAnsi" w:hAnsiTheme="majorHAnsi" w:cstheme="majorHAnsi"/>
                <w:b/>
                <w:color w:val="000000" w:themeColor="text1"/>
                <w:kern w:val="2"/>
                <w:sz w:val="26"/>
                <w:szCs w:val="26"/>
                <w:lang w:eastAsia="ko-KR"/>
              </w:rPr>
              <w:t>STT</w:t>
            </w:r>
          </w:p>
        </w:tc>
        <w:tc>
          <w:tcPr>
            <w:tcW w:w="1800" w:type="dxa"/>
            <w:shd w:val="clear" w:color="auto" w:fill="auto"/>
            <w:vAlign w:val="center"/>
          </w:tcPr>
          <w:p w14:paraId="4E8767BC" w14:textId="77777777" w:rsidR="00AB357B" w:rsidRPr="00C11CBC" w:rsidRDefault="00AB357B" w:rsidP="002134BF">
            <w:pPr>
              <w:widowControl w:val="0"/>
              <w:autoSpaceDE w:val="0"/>
              <w:autoSpaceDN w:val="0"/>
              <w:spacing w:before="120" w:after="120" w:line="276" w:lineRule="auto"/>
              <w:contextualSpacing/>
              <w:jc w:val="center"/>
              <w:rPr>
                <w:rFonts w:asciiTheme="majorHAnsi" w:hAnsiTheme="majorHAnsi" w:cstheme="majorHAnsi"/>
                <w:b/>
                <w:color w:val="000000" w:themeColor="text1"/>
                <w:kern w:val="2"/>
                <w:sz w:val="26"/>
                <w:szCs w:val="26"/>
                <w:lang w:eastAsia="ko-KR"/>
              </w:rPr>
            </w:pPr>
            <w:r w:rsidRPr="00C11CBC">
              <w:rPr>
                <w:rFonts w:asciiTheme="majorHAnsi" w:hAnsiTheme="majorHAnsi" w:cstheme="majorHAnsi"/>
                <w:b/>
                <w:color w:val="000000" w:themeColor="text1"/>
                <w:kern w:val="2"/>
                <w:sz w:val="26"/>
                <w:szCs w:val="26"/>
                <w:lang w:eastAsia="ko-KR"/>
              </w:rPr>
              <w:t>THỜI GIAN</w:t>
            </w:r>
          </w:p>
        </w:tc>
        <w:tc>
          <w:tcPr>
            <w:tcW w:w="4950" w:type="dxa"/>
            <w:shd w:val="clear" w:color="auto" w:fill="auto"/>
            <w:vAlign w:val="center"/>
          </w:tcPr>
          <w:p w14:paraId="3BA3758F" w14:textId="77777777" w:rsidR="00AB357B" w:rsidRPr="00C11CBC" w:rsidRDefault="00AB357B" w:rsidP="002134BF">
            <w:pPr>
              <w:widowControl w:val="0"/>
              <w:autoSpaceDE w:val="0"/>
              <w:autoSpaceDN w:val="0"/>
              <w:spacing w:before="120" w:after="120" w:line="276" w:lineRule="auto"/>
              <w:contextualSpacing/>
              <w:jc w:val="center"/>
              <w:rPr>
                <w:rFonts w:asciiTheme="majorHAnsi" w:hAnsiTheme="majorHAnsi" w:cstheme="majorHAnsi"/>
                <w:b/>
                <w:color w:val="000000" w:themeColor="text1"/>
                <w:kern w:val="2"/>
                <w:sz w:val="26"/>
                <w:szCs w:val="26"/>
                <w:lang w:eastAsia="ko-KR"/>
              </w:rPr>
            </w:pPr>
            <w:r w:rsidRPr="00C11CBC">
              <w:rPr>
                <w:rFonts w:asciiTheme="majorHAnsi" w:hAnsiTheme="majorHAnsi" w:cstheme="majorHAnsi"/>
                <w:b/>
                <w:color w:val="000000" w:themeColor="text1"/>
                <w:kern w:val="2"/>
                <w:sz w:val="26"/>
                <w:szCs w:val="26"/>
                <w:lang w:eastAsia="ko-KR"/>
              </w:rPr>
              <w:t>HOẠT ĐỘNG</w:t>
            </w:r>
          </w:p>
        </w:tc>
        <w:tc>
          <w:tcPr>
            <w:tcW w:w="1620" w:type="dxa"/>
            <w:shd w:val="clear" w:color="auto" w:fill="auto"/>
            <w:vAlign w:val="center"/>
          </w:tcPr>
          <w:p w14:paraId="08E1B5C3" w14:textId="77777777" w:rsidR="00AB357B" w:rsidRPr="00C11CBC" w:rsidRDefault="00AB357B" w:rsidP="002134BF">
            <w:pPr>
              <w:widowControl w:val="0"/>
              <w:autoSpaceDE w:val="0"/>
              <w:autoSpaceDN w:val="0"/>
              <w:spacing w:before="120" w:after="120" w:line="276" w:lineRule="auto"/>
              <w:contextualSpacing/>
              <w:jc w:val="center"/>
              <w:rPr>
                <w:rFonts w:asciiTheme="majorHAnsi" w:hAnsiTheme="majorHAnsi" w:cstheme="majorHAnsi"/>
                <w:b/>
                <w:color w:val="000000" w:themeColor="text1"/>
                <w:kern w:val="2"/>
                <w:sz w:val="26"/>
                <w:szCs w:val="26"/>
                <w:lang w:eastAsia="ko-KR"/>
              </w:rPr>
            </w:pPr>
            <w:r w:rsidRPr="00C11CBC">
              <w:rPr>
                <w:rFonts w:asciiTheme="majorHAnsi" w:hAnsiTheme="majorHAnsi" w:cstheme="majorHAnsi"/>
                <w:b/>
                <w:color w:val="000000" w:themeColor="text1"/>
                <w:kern w:val="2"/>
                <w:sz w:val="26"/>
                <w:szCs w:val="26"/>
                <w:lang w:eastAsia="ko-KR"/>
              </w:rPr>
              <w:t>GHI CHÚ</w:t>
            </w:r>
          </w:p>
        </w:tc>
      </w:tr>
      <w:tr w:rsidR="009F12C0" w:rsidRPr="00C11CBC" w14:paraId="1D827AD1" w14:textId="77777777" w:rsidTr="000C4B68">
        <w:trPr>
          <w:trHeight w:val="1610"/>
        </w:trPr>
        <w:tc>
          <w:tcPr>
            <w:tcW w:w="918" w:type="dxa"/>
            <w:shd w:val="clear" w:color="auto" w:fill="auto"/>
            <w:vAlign w:val="center"/>
          </w:tcPr>
          <w:p w14:paraId="5731453F" w14:textId="77777777" w:rsidR="007E2891"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1</w:t>
            </w:r>
          </w:p>
        </w:tc>
        <w:tc>
          <w:tcPr>
            <w:tcW w:w="1800" w:type="dxa"/>
            <w:shd w:val="clear" w:color="auto" w:fill="auto"/>
            <w:vAlign w:val="center"/>
          </w:tcPr>
          <w:p w14:paraId="183A640C" w14:textId="77777777" w:rsidR="007E2891" w:rsidRPr="00C11CBC" w:rsidRDefault="007E2891"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2028E9" w:rsidRPr="00C11CBC">
              <w:rPr>
                <w:rFonts w:asciiTheme="majorHAnsi" w:hAnsiTheme="majorHAnsi" w:cstheme="majorHAnsi"/>
                <w:color w:val="000000" w:themeColor="text1"/>
                <w:kern w:val="2"/>
                <w:sz w:val="26"/>
                <w:szCs w:val="26"/>
                <w:lang w:eastAsia="ko-KR"/>
              </w:rPr>
              <w:t>9</w:t>
            </w:r>
          </w:p>
        </w:tc>
        <w:tc>
          <w:tcPr>
            <w:tcW w:w="4950" w:type="dxa"/>
            <w:shd w:val="clear" w:color="auto" w:fill="auto"/>
          </w:tcPr>
          <w:p w14:paraId="131CD1E4" w14:textId="77777777" w:rsidR="00FC284F" w:rsidRPr="00C11CBC" w:rsidRDefault="00082BFE" w:rsidP="002134BF">
            <w:pPr>
              <w:widowControl w:val="0"/>
              <w:numPr>
                <w:ilvl w:val="0"/>
                <w:numId w:val="30"/>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 xml:space="preserve">Ra </w:t>
            </w:r>
            <w:proofErr w:type="spellStart"/>
            <w:r w:rsidRPr="00C11CBC">
              <w:rPr>
                <w:rFonts w:asciiTheme="majorHAnsi" w:hAnsiTheme="majorHAnsi" w:cstheme="majorHAnsi"/>
                <w:color w:val="000000" w:themeColor="text1"/>
                <w:kern w:val="2"/>
                <w:sz w:val="26"/>
                <w:szCs w:val="26"/>
                <w:lang w:eastAsia="ko-KR"/>
              </w:rPr>
              <w:t>mắt</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phòng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w:t>
            </w:r>
          </w:p>
          <w:p w14:paraId="53ACCDC7" w14:textId="77777777" w:rsidR="00FC284F" w:rsidRPr="00C11CBC" w:rsidRDefault="00FC284F" w:rsidP="002134BF">
            <w:pPr>
              <w:widowControl w:val="0"/>
              <w:numPr>
                <w:ilvl w:val="0"/>
                <w:numId w:val="30"/>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rPr>
              <w:t>Tư</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vấn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phương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pháp</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học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tập</w:t>
            </w:r>
            <w:proofErr w:type="spellEnd"/>
            <w:r w:rsidR="00567908" w:rsidRPr="00C11CBC">
              <w:rPr>
                <w:rFonts w:asciiTheme="majorHAnsi" w:hAnsiTheme="majorHAnsi" w:cstheme="majorHAnsi"/>
                <w:color w:val="000000" w:themeColor="text1"/>
                <w:sz w:val="26"/>
                <w:szCs w:val="26"/>
              </w:rPr>
              <w:t xml:space="preserve"> </w:t>
            </w:r>
            <w:proofErr w:type="spellStart"/>
            <w:r w:rsidR="00567908" w:rsidRPr="00C11CBC">
              <w:rPr>
                <w:rFonts w:asciiTheme="majorHAnsi" w:hAnsiTheme="majorHAnsi" w:cstheme="majorHAnsi"/>
                <w:color w:val="000000" w:themeColor="text1"/>
                <w:sz w:val="26"/>
                <w:szCs w:val="26"/>
              </w:rPr>
              <w:t>hiệu</w:t>
            </w:r>
            <w:proofErr w:type="spellEnd"/>
            <w:r w:rsidR="00567908" w:rsidRPr="00C11CBC">
              <w:rPr>
                <w:rFonts w:asciiTheme="majorHAnsi" w:hAnsiTheme="majorHAnsi" w:cstheme="majorHAnsi"/>
                <w:color w:val="000000" w:themeColor="text1"/>
                <w:sz w:val="26"/>
                <w:szCs w:val="26"/>
              </w:rPr>
              <w:t xml:space="preserve"> </w:t>
            </w:r>
            <w:proofErr w:type="spellStart"/>
            <w:r w:rsidR="00567908" w:rsidRPr="00C11CBC">
              <w:rPr>
                <w:rFonts w:asciiTheme="majorHAnsi" w:hAnsiTheme="majorHAnsi" w:cstheme="majorHAnsi"/>
                <w:color w:val="000000" w:themeColor="text1"/>
                <w:sz w:val="26"/>
                <w:szCs w:val="26"/>
              </w:rPr>
              <w:t>quả</w:t>
            </w:r>
            <w:proofErr w:type="spellEnd"/>
          </w:p>
          <w:p w14:paraId="275F1CBE" w14:textId="77777777" w:rsidR="002028E9" w:rsidRPr="00C11CBC" w:rsidRDefault="00FC284F" w:rsidP="002134BF">
            <w:pPr>
              <w:widowControl w:val="0"/>
              <w:numPr>
                <w:ilvl w:val="0"/>
                <w:numId w:val="30"/>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thầy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bè</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và</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các</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mối</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quan</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hệ</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xã</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hội</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khác</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đặc</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biệt</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trong</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mùa</w:t>
            </w:r>
            <w:proofErr w:type="spellEnd"/>
            <w:r w:rsidR="00567908" w:rsidRPr="00C11CBC">
              <w:rPr>
                <w:rFonts w:asciiTheme="majorHAnsi" w:hAnsiTheme="majorHAnsi" w:cstheme="majorHAnsi"/>
                <w:color w:val="000000" w:themeColor="text1"/>
                <w:sz w:val="26"/>
                <w:szCs w:val="26"/>
                <w:shd w:val="clear" w:color="auto" w:fill="FFFFFF"/>
              </w:rPr>
              <w:t xml:space="preserve"> </w:t>
            </w:r>
            <w:proofErr w:type="spellStart"/>
            <w:r w:rsidR="00567908" w:rsidRPr="00C11CBC">
              <w:rPr>
                <w:rFonts w:asciiTheme="majorHAnsi" w:hAnsiTheme="majorHAnsi" w:cstheme="majorHAnsi"/>
                <w:color w:val="000000" w:themeColor="text1"/>
                <w:sz w:val="26"/>
                <w:szCs w:val="26"/>
                <w:shd w:val="clear" w:color="auto" w:fill="FFFFFF"/>
              </w:rPr>
              <w:t>dịch</w:t>
            </w:r>
            <w:proofErr w:type="spellEnd"/>
            <w:r w:rsidR="00567908" w:rsidRPr="00C11CBC">
              <w:rPr>
                <w:rFonts w:asciiTheme="majorHAnsi" w:hAnsiTheme="majorHAnsi" w:cstheme="majorHAnsi"/>
                <w:color w:val="000000" w:themeColor="text1"/>
                <w:sz w:val="26"/>
                <w:szCs w:val="26"/>
                <w:shd w:val="clear" w:color="auto" w:fill="FFFFFF"/>
              </w:rPr>
              <w:t>.</w:t>
            </w:r>
          </w:p>
        </w:tc>
        <w:tc>
          <w:tcPr>
            <w:tcW w:w="1620" w:type="dxa"/>
            <w:shd w:val="clear" w:color="auto" w:fill="auto"/>
          </w:tcPr>
          <w:p w14:paraId="06DE6983" w14:textId="77777777" w:rsidR="007E2891" w:rsidRPr="00C11CBC" w:rsidRDefault="007E2891"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396C3108" w14:textId="77777777" w:rsidTr="000C4B68">
        <w:trPr>
          <w:trHeight w:val="2078"/>
        </w:trPr>
        <w:tc>
          <w:tcPr>
            <w:tcW w:w="918" w:type="dxa"/>
            <w:shd w:val="clear" w:color="auto" w:fill="auto"/>
            <w:vAlign w:val="center"/>
          </w:tcPr>
          <w:p w14:paraId="31AE6E8E"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2</w:t>
            </w:r>
          </w:p>
        </w:tc>
        <w:tc>
          <w:tcPr>
            <w:tcW w:w="1800" w:type="dxa"/>
            <w:shd w:val="clear" w:color="auto" w:fill="auto"/>
            <w:vAlign w:val="center"/>
          </w:tcPr>
          <w:p w14:paraId="0BD41422"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2028E9" w:rsidRPr="00C11CBC">
              <w:rPr>
                <w:rFonts w:asciiTheme="majorHAnsi" w:hAnsiTheme="majorHAnsi" w:cstheme="majorHAnsi"/>
                <w:color w:val="000000" w:themeColor="text1"/>
                <w:kern w:val="2"/>
                <w:sz w:val="26"/>
                <w:szCs w:val="26"/>
                <w:lang w:eastAsia="ko-KR"/>
              </w:rPr>
              <w:t>10</w:t>
            </w:r>
          </w:p>
        </w:tc>
        <w:tc>
          <w:tcPr>
            <w:tcW w:w="4950" w:type="dxa"/>
            <w:shd w:val="clear" w:color="auto" w:fill="auto"/>
          </w:tcPr>
          <w:p w14:paraId="621507F5" w14:textId="77777777" w:rsidR="00567908" w:rsidRPr="00C11CBC" w:rsidRDefault="00567908" w:rsidP="002134BF">
            <w:pPr>
              <w:widowControl w:val="0"/>
              <w:numPr>
                <w:ilvl w:val="0"/>
                <w:numId w:val="35"/>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004224A7" w:rsidRPr="00C11CBC">
              <w:rPr>
                <w:rFonts w:asciiTheme="majorHAnsi" w:hAnsiTheme="majorHAnsi" w:cstheme="majorHAnsi"/>
                <w:color w:val="000000" w:themeColor="text1"/>
                <w:kern w:val="2"/>
                <w:sz w:val="26"/>
                <w:szCs w:val="26"/>
                <w:lang w:eastAsia="ko-KR"/>
              </w:rPr>
              <w:t>vấn</w:t>
            </w:r>
            <w:proofErr w:type="spellEnd"/>
            <w:r w:rsidR="004224A7" w:rsidRPr="00C11CBC">
              <w:rPr>
                <w:rFonts w:asciiTheme="majorHAnsi" w:hAnsiTheme="majorHAnsi" w:cstheme="majorHAnsi"/>
                <w:color w:val="000000" w:themeColor="text1"/>
                <w:kern w:val="2"/>
                <w:sz w:val="26"/>
                <w:szCs w:val="26"/>
                <w:lang w:eastAsia="ko-KR"/>
              </w:rPr>
              <w:t xml:space="preserve"> </w:t>
            </w:r>
            <w:proofErr w:type="spellStart"/>
            <w:r w:rsidR="004224A7" w:rsidRPr="00C11CBC">
              <w:rPr>
                <w:rFonts w:asciiTheme="majorHAnsi" w:hAnsiTheme="majorHAnsi" w:cstheme="majorHAnsi"/>
                <w:color w:val="000000" w:themeColor="text1"/>
                <w:kern w:val="2"/>
                <w:sz w:val="26"/>
                <w:szCs w:val="26"/>
                <w:lang w:eastAsia="ko-KR"/>
              </w:rPr>
              <w:t>tâm</w:t>
            </w:r>
            <w:proofErr w:type="spellEnd"/>
            <w:r w:rsidR="004224A7" w:rsidRPr="00C11CBC">
              <w:rPr>
                <w:rFonts w:asciiTheme="majorHAnsi" w:hAnsiTheme="majorHAnsi" w:cstheme="majorHAnsi"/>
                <w:color w:val="000000" w:themeColor="text1"/>
                <w:kern w:val="2"/>
                <w:sz w:val="26"/>
                <w:szCs w:val="26"/>
                <w:lang w:eastAsia="ko-KR"/>
              </w:rPr>
              <w:t xml:space="preserve"> </w:t>
            </w:r>
            <w:proofErr w:type="spellStart"/>
            <w:r w:rsidR="004224A7" w:rsidRPr="00C11CBC">
              <w:rPr>
                <w:rFonts w:asciiTheme="majorHAnsi" w:hAnsiTheme="majorHAnsi" w:cstheme="majorHAnsi"/>
                <w:color w:val="000000" w:themeColor="text1"/>
                <w:kern w:val="2"/>
                <w:sz w:val="26"/>
                <w:szCs w:val="26"/>
                <w:lang w:eastAsia="ko-KR"/>
              </w:rPr>
              <w:t>lý</w:t>
            </w:r>
            <w:proofErr w:type="spellEnd"/>
            <w:r w:rsidR="004224A7" w:rsidRPr="00C11CBC">
              <w:rPr>
                <w:rFonts w:asciiTheme="majorHAnsi" w:hAnsiTheme="majorHAnsi" w:cstheme="majorHAnsi"/>
                <w:color w:val="000000" w:themeColor="text1"/>
                <w:kern w:val="2"/>
                <w:sz w:val="26"/>
                <w:szCs w:val="26"/>
                <w:lang w:eastAsia="ko-KR"/>
              </w:rPr>
              <w:t xml:space="preserve"> &amp; </w:t>
            </w:r>
            <w:proofErr w:type="spellStart"/>
            <w:r w:rsidR="004224A7" w:rsidRPr="00C11CBC">
              <w:rPr>
                <w:rFonts w:asciiTheme="majorHAnsi" w:hAnsiTheme="majorHAnsi" w:cstheme="majorHAnsi"/>
                <w:color w:val="000000" w:themeColor="text1"/>
                <w:kern w:val="2"/>
                <w:sz w:val="26"/>
                <w:szCs w:val="26"/>
                <w:lang w:eastAsia="ko-KR"/>
              </w:rPr>
              <w:t>tư</w:t>
            </w:r>
            <w:proofErr w:type="spellEnd"/>
            <w:r w:rsidR="004224A7" w:rsidRPr="00C11CBC">
              <w:rPr>
                <w:rFonts w:asciiTheme="majorHAnsi" w:hAnsiTheme="majorHAnsi" w:cstheme="majorHAnsi"/>
                <w:color w:val="000000" w:themeColor="text1"/>
                <w:kern w:val="2"/>
                <w:sz w:val="26"/>
                <w:szCs w:val="26"/>
                <w:lang w:eastAsia="ko-KR"/>
              </w:rPr>
              <w:t xml:space="preserve"> </w:t>
            </w:r>
            <w:proofErr w:type="spellStart"/>
            <w:r w:rsidR="004224A7" w:rsidRPr="00C11CBC">
              <w:rPr>
                <w:rFonts w:asciiTheme="majorHAnsi" w:hAnsiTheme="majorHAnsi" w:cstheme="majorHAnsi"/>
                <w:color w:val="000000" w:themeColor="text1"/>
                <w:kern w:val="2"/>
                <w:sz w:val="26"/>
                <w:szCs w:val="26"/>
                <w:lang w:eastAsia="ko-KR"/>
              </w:rPr>
              <w:t>vấn</w:t>
            </w:r>
            <w:proofErr w:type="spellEnd"/>
            <w:r w:rsidR="004224A7" w:rsidRPr="00C11CBC">
              <w:rPr>
                <w:rFonts w:asciiTheme="majorHAnsi" w:hAnsiTheme="majorHAnsi" w:cstheme="majorHAnsi"/>
                <w:color w:val="000000" w:themeColor="text1"/>
                <w:kern w:val="2"/>
                <w:sz w:val="26"/>
                <w:szCs w:val="26"/>
                <w:lang w:eastAsia="ko-KR"/>
              </w:rPr>
              <w:t xml:space="preserve"> </w:t>
            </w:r>
            <w:proofErr w:type="spellStart"/>
            <w:r w:rsidR="004224A7" w:rsidRPr="00C11CBC">
              <w:rPr>
                <w:rFonts w:asciiTheme="majorHAnsi" w:hAnsiTheme="majorHAnsi" w:cstheme="majorHAnsi"/>
                <w:color w:val="000000" w:themeColor="text1"/>
                <w:kern w:val="2"/>
                <w:sz w:val="26"/>
                <w:szCs w:val="26"/>
                <w:lang w:eastAsia="ko-KR"/>
              </w:rPr>
              <w:t>hướng</w:t>
            </w:r>
            <w:proofErr w:type="spellEnd"/>
            <w:r w:rsidR="004224A7" w:rsidRPr="00C11CBC">
              <w:rPr>
                <w:rFonts w:asciiTheme="majorHAnsi" w:hAnsiTheme="majorHAnsi" w:cstheme="majorHAnsi"/>
                <w:color w:val="000000" w:themeColor="text1"/>
                <w:kern w:val="2"/>
                <w:sz w:val="26"/>
                <w:szCs w:val="26"/>
                <w:lang w:eastAsia="ko-KR"/>
              </w:rPr>
              <w:t xml:space="preserve"> </w:t>
            </w:r>
            <w:proofErr w:type="spellStart"/>
            <w:r w:rsidR="004224A7"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 xml:space="preserve">. </w:t>
            </w:r>
            <w:r w:rsidR="004224A7" w:rsidRPr="00C11CBC">
              <w:rPr>
                <w:rFonts w:asciiTheme="majorHAnsi" w:hAnsiTheme="majorHAnsi" w:cstheme="majorHAnsi"/>
                <w:color w:val="000000" w:themeColor="text1"/>
                <w:kern w:val="2"/>
                <w:sz w:val="26"/>
                <w:szCs w:val="26"/>
                <w:lang w:eastAsia="ko-KR"/>
              </w:rPr>
              <w:t xml:space="preserve"> </w:t>
            </w:r>
          </w:p>
          <w:p w14:paraId="5BDF3744" w14:textId="77777777" w:rsidR="00BA5D28" w:rsidRPr="00C11CBC" w:rsidRDefault="004371DF" w:rsidP="002134BF">
            <w:pPr>
              <w:widowControl w:val="0"/>
              <w:numPr>
                <w:ilvl w:val="0"/>
                <w:numId w:val="35"/>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Khảo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sát</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sức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khỏe</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và</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nhu</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cầu</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tinh</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thần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cho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học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sinh</w:t>
            </w:r>
            <w:proofErr w:type="spellEnd"/>
          </w:p>
          <w:p w14:paraId="1D580FCF" w14:textId="77777777" w:rsidR="002028E9" w:rsidRPr="00C11CBC" w:rsidRDefault="00567908" w:rsidP="002134BF">
            <w:pPr>
              <w:widowControl w:val="0"/>
              <w:numPr>
                <w:ilvl w:val="0"/>
                <w:numId w:val="35"/>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thầy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bè</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hội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đặc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biệt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mùa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dịch</w:t>
            </w:r>
            <w:proofErr w:type="spellEnd"/>
            <w:r w:rsidRPr="00C11CBC">
              <w:rPr>
                <w:rFonts w:asciiTheme="majorHAnsi" w:hAnsiTheme="majorHAnsi" w:cstheme="majorHAnsi"/>
                <w:color w:val="000000" w:themeColor="text1"/>
                <w:sz w:val="26"/>
                <w:szCs w:val="26"/>
                <w:shd w:val="clear" w:color="auto" w:fill="FFFFFF"/>
              </w:rPr>
              <w:t>.</w:t>
            </w:r>
          </w:p>
        </w:tc>
        <w:tc>
          <w:tcPr>
            <w:tcW w:w="1620" w:type="dxa"/>
            <w:shd w:val="clear" w:color="auto" w:fill="auto"/>
          </w:tcPr>
          <w:p w14:paraId="56634573"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41C19484" w14:textId="77777777" w:rsidTr="000C4B68">
        <w:tc>
          <w:tcPr>
            <w:tcW w:w="918" w:type="dxa"/>
            <w:shd w:val="clear" w:color="auto" w:fill="auto"/>
            <w:vAlign w:val="center"/>
          </w:tcPr>
          <w:p w14:paraId="06A1DB19"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3</w:t>
            </w:r>
          </w:p>
        </w:tc>
        <w:tc>
          <w:tcPr>
            <w:tcW w:w="1800" w:type="dxa"/>
            <w:shd w:val="clear" w:color="auto" w:fill="auto"/>
            <w:vAlign w:val="center"/>
          </w:tcPr>
          <w:p w14:paraId="0A5F03BC"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AA7064" w:rsidRPr="00C11CBC">
              <w:rPr>
                <w:rFonts w:asciiTheme="majorHAnsi" w:hAnsiTheme="majorHAnsi" w:cstheme="majorHAnsi"/>
                <w:color w:val="000000" w:themeColor="text1"/>
                <w:kern w:val="2"/>
                <w:sz w:val="26"/>
                <w:szCs w:val="26"/>
                <w:lang w:eastAsia="ko-KR"/>
              </w:rPr>
              <w:t>1</w:t>
            </w:r>
            <w:r w:rsidR="002028E9" w:rsidRPr="00C11CBC">
              <w:rPr>
                <w:rFonts w:asciiTheme="majorHAnsi" w:hAnsiTheme="majorHAnsi" w:cstheme="majorHAnsi"/>
                <w:color w:val="000000" w:themeColor="text1"/>
                <w:kern w:val="2"/>
                <w:sz w:val="26"/>
                <w:szCs w:val="26"/>
                <w:lang w:eastAsia="ko-KR"/>
              </w:rPr>
              <w:t>1</w:t>
            </w:r>
          </w:p>
        </w:tc>
        <w:tc>
          <w:tcPr>
            <w:tcW w:w="4950" w:type="dxa"/>
            <w:shd w:val="clear" w:color="auto" w:fill="auto"/>
          </w:tcPr>
          <w:p w14:paraId="7A1EF8DE" w14:textId="77777777" w:rsidR="00567908" w:rsidRPr="00C11CBC" w:rsidRDefault="00567908" w:rsidP="002134BF">
            <w:pPr>
              <w:pStyle w:val="ListParagraph"/>
              <w:numPr>
                <w:ilvl w:val="0"/>
                <w:numId w:val="34"/>
              </w:numPr>
              <w:spacing w:before="120" w:after="120" w:line="276" w:lineRule="auto"/>
              <w:rPr>
                <w:rFonts w:asciiTheme="majorHAnsi" w:hAnsiTheme="majorHAnsi" w:cstheme="majorHAnsi"/>
                <w:color w:val="000000" w:themeColor="text1"/>
                <w:sz w:val="26"/>
                <w:szCs w:val="26"/>
              </w:rPr>
            </w:pPr>
            <w:r w:rsidRPr="00C11CBC">
              <w:rPr>
                <w:rFonts w:asciiTheme="majorHAnsi" w:hAnsiTheme="majorHAnsi" w:cstheme="majorHAnsi"/>
                <w:color w:val="000000" w:themeColor="text1"/>
                <w:sz w:val="26"/>
                <w:szCs w:val="26"/>
              </w:rPr>
              <w:t> </w:t>
            </w: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dục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phòng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chống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lực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hại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xây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dựng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môi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giáo</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dục</w:t>
            </w:r>
            <w:proofErr w:type="spellEnd"/>
            <w:r w:rsidRPr="00C11CBC">
              <w:rPr>
                <w:rFonts w:asciiTheme="majorHAnsi" w:hAnsiTheme="majorHAnsi" w:cstheme="majorHAnsi"/>
                <w:color w:val="000000" w:themeColor="text1"/>
                <w:sz w:val="26"/>
                <w:szCs w:val="26"/>
                <w:shd w:val="clear" w:color="auto" w:fill="FFFFFF"/>
              </w:rPr>
              <w:t xml:space="preserve"> an </w:t>
            </w:r>
            <w:proofErr w:type="spellStart"/>
            <w:r w:rsidRPr="00C11CBC">
              <w:rPr>
                <w:rFonts w:asciiTheme="majorHAnsi" w:hAnsiTheme="majorHAnsi" w:cstheme="majorHAnsi"/>
                <w:color w:val="000000" w:themeColor="text1"/>
                <w:sz w:val="26"/>
                <w:szCs w:val="26"/>
                <w:shd w:val="clear" w:color="auto" w:fill="FFFFFF"/>
              </w:rPr>
              <w:t>toàn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lành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mạnh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thiện</w:t>
            </w:r>
            <w:proofErr w:type="spellEnd"/>
            <w:r w:rsidRPr="00C11CBC">
              <w:rPr>
                <w:rFonts w:asciiTheme="majorHAnsi" w:hAnsiTheme="majorHAnsi" w:cstheme="majorHAnsi"/>
                <w:color w:val="000000" w:themeColor="text1"/>
                <w:sz w:val="26"/>
                <w:szCs w:val="26"/>
                <w:shd w:val="clear" w:color="auto" w:fill="FFFFFF"/>
              </w:rPr>
              <w:t>.</w:t>
            </w:r>
          </w:p>
          <w:p w14:paraId="113E57FC" w14:textId="77777777" w:rsidR="00567908" w:rsidRPr="00C11CBC" w:rsidRDefault="00567908" w:rsidP="002134BF">
            <w:pPr>
              <w:pStyle w:val="ListParagraph"/>
              <w:numPr>
                <w:ilvl w:val="0"/>
                <w:numId w:val="34"/>
              </w:numPr>
              <w:spacing w:before="120" w:after="120" w:line="276" w:lineRule="auto"/>
              <w:rPr>
                <w:rFonts w:asciiTheme="majorHAnsi" w:hAnsiTheme="majorHAnsi" w:cstheme="majorHAnsi"/>
                <w:color w:val="000000" w:themeColor="text1"/>
                <w:sz w:val="26"/>
                <w:szCs w:val="26"/>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thầy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bè</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hội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đặc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biệt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mùa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dịch</w:t>
            </w:r>
            <w:proofErr w:type="spellEnd"/>
            <w:r w:rsidRPr="00C11CBC">
              <w:rPr>
                <w:rFonts w:asciiTheme="majorHAnsi" w:hAnsiTheme="majorHAnsi" w:cstheme="majorHAnsi"/>
                <w:color w:val="000000" w:themeColor="text1"/>
                <w:sz w:val="26"/>
                <w:szCs w:val="26"/>
                <w:shd w:val="clear" w:color="auto" w:fill="FFFFFF"/>
              </w:rPr>
              <w:t>.</w:t>
            </w:r>
          </w:p>
          <w:p w14:paraId="1FC2116D" w14:textId="77777777" w:rsidR="00AA7064" w:rsidRPr="00C11CBC" w:rsidRDefault="009725FB" w:rsidP="002134BF">
            <w:pPr>
              <w:widowControl w:val="0"/>
              <w:numPr>
                <w:ilvl w:val="0"/>
                <w:numId w:val="34"/>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Giới</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thiệu</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sách</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tham</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khảo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về</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hướng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tâm</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lý</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sức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khỏe</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và</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kỹ</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năng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sống</w:t>
            </w:r>
            <w:proofErr w:type="spellEnd"/>
            <w:r w:rsidRPr="00C11CBC">
              <w:rPr>
                <w:rFonts w:asciiTheme="majorHAnsi" w:hAnsiTheme="majorHAnsi" w:cstheme="majorHAnsi"/>
                <w:color w:val="000000" w:themeColor="text1"/>
                <w:kern w:val="2"/>
                <w:sz w:val="26"/>
                <w:szCs w:val="26"/>
                <w:lang w:eastAsia="ko-KR"/>
              </w:rPr>
              <w:t>.</w:t>
            </w:r>
          </w:p>
        </w:tc>
        <w:tc>
          <w:tcPr>
            <w:tcW w:w="1620" w:type="dxa"/>
            <w:shd w:val="clear" w:color="auto" w:fill="auto"/>
          </w:tcPr>
          <w:p w14:paraId="732342E2"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p w14:paraId="2AC9D276"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p w14:paraId="1B9BC42C"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7A59DB79" w14:textId="77777777" w:rsidTr="000C4B68">
        <w:tc>
          <w:tcPr>
            <w:tcW w:w="918" w:type="dxa"/>
            <w:shd w:val="clear" w:color="auto" w:fill="auto"/>
            <w:vAlign w:val="center"/>
          </w:tcPr>
          <w:p w14:paraId="3A6B5F33"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4</w:t>
            </w:r>
          </w:p>
        </w:tc>
        <w:tc>
          <w:tcPr>
            <w:tcW w:w="1800" w:type="dxa"/>
            <w:shd w:val="clear" w:color="auto" w:fill="auto"/>
            <w:vAlign w:val="center"/>
          </w:tcPr>
          <w:p w14:paraId="442FF9CC"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AA7064" w:rsidRPr="00C11CBC">
              <w:rPr>
                <w:rFonts w:asciiTheme="majorHAnsi" w:hAnsiTheme="majorHAnsi" w:cstheme="majorHAnsi"/>
                <w:color w:val="000000" w:themeColor="text1"/>
                <w:kern w:val="2"/>
                <w:sz w:val="26"/>
                <w:szCs w:val="26"/>
                <w:lang w:eastAsia="ko-KR"/>
              </w:rPr>
              <w:t>1</w:t>
            </w:r>
            <w:r w:rsidR="002028E9" w:rsidRPr="00C11CBC">
              <w:rPr>
                <w:rFonts w:asciiTheme="majorHAnsi" w:hAnsiTheme="majorHAnsi" w:cstheme="majorHAnsi"/>
                <w:color w:val="000000" w:themeColor="text1"/>
                <w:kern w:val="2"/>
                <w:sz w:val="26"/>
                <w:szCs w:val="26"/>
                <w:lang w:eastAsia="ko-KR"/>
              </w:rPr>
              <w:t>2</w:t>
            </w:r>
          </w:p>
        </w:tc>
        <w:tc>
          <w:tcPr>
            <w:tcW w:w="4950" w:type="dxa"/>
            <w:shd w:val="clear" w:color="auto" w:fill="auto"/>
          </w:tcPr>
          <w:p w14:paraId="7F8EF1E1" w14:textId="77777777" w:rsidR="00567908" w:rsidRPr="00C11CBC" w:rsidRDefault="00567908" w:rsidP="002134BF">
            <w:pPr>
              <w:widowControl w:val="0"/>
              <w:numPr>
                <w:ilvl w:val="0"/>
                <w:numId w:val="31"/>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rPr>
              <w:t>Tư</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vấn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về</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việc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sử</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dụng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ngôn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ngữ</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trong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các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tình</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huống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khi</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giao</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lưu</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trong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ngoài</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nhà</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trường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và</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trên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mạng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xã</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hội</w:t>
            </w:r>
            <w:proofErr w:type="spellEnd"/>
            <w:r w:rsidRPr="00C11CBC">
              <w:rPr>
                <w:rFonts w:asciiTheme="majorHAnsi" w:hAnsiTheme="majorHAnsi" w:cstheme="majorHAnsi"/>
                <w:color w:val="000000" w:themeColor="text1"/>
                <w:sz w:val="26"/>
                <w:szCs w:val="26"/>
              </w:rPr>
              <w:t>.</w:t>
            </w:r>
          </w:p>
          <w:p w14:paraId="29E23EB9" w14:textId="77777777" w:rsidR="00F1091E" w:rsidRPr="00C11CBC" w:rsidRDefault="00F1091E" w:rsidP="002134BF">
            <w:pPr>
              <w:widowControl w:val="0"/>
              <w:numPr>
                <w:ilvl w:val="0"/>
                <w:numId w:val="31"/>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Khảo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sát</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định</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hướng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nghề</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dành</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cho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học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sinh</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khối</w:t>
            </w:r>
            <w:proofErr w:type="spellEnd"/>
            <w:r w:rsidRPr="00C11CBC">
              <w:rPr>
                <w:rFonts w:asciiTheme="majorHAnsi" w:hAnsiTheme="majorHAnsi" w:cstheme="majorHAnsi"/>
                <w:color w:val="000000" w:themeColor="text1"/>
                <w:kern w:val="2"/>
                <w:sz w:val="26"/>
                <w:szCs w:val="26"/>
                <w:lang w:eastAsia="ko-KR"/>
              </w:rPr>
              <w:t xml:space="preserve"> 12.</w:t>
            </w:r>
          </w:p>
          <w:p w14:paraId="678D0DF4" w14:textId="77777777" w:rsidR="002028E9" w:rsidRPr="00C11CBC" w:rsidRDefault="002028E9" w:rsidP="002134BF">
            <w:pPr>
              <w:widowControl w:val="0"/>
              <w:numPr>
                <w:ilvl w:val="0"/>
                <w:numId w:val="31"/>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sức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khỏe</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mùa</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thi</w:t>
            </w:r>
            <w:proofErr w:type="spellEnd"/>
          </w:p>
        </w:tc>
        <w:tc>
          <w:tcPr>
            <w:tcW w:w="1620" w:type="dxa"/>
            <w:shd w:val="clear" w:color="auto" w:fill="auto"/>
          </w:tcPr>
          <w:p w14:paraId="295D462C"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0DBC5FB9" w14:textId="77777777" w:rsidTr="000C4B68">
        <w:trPr>
          <w:trHeight w:val="79"/>
        </w:trPr>
        <w:tc>
          <w:tcPr>
            <w:tcW w:w="918" w:type="dxa"/>
            <w:shd w:val="clear" w:color="auto" w:fill="auto"/>
            <w:vAlign w:val="center"/>
          </w:tcPr>
          <w:p w14:paraId="6445BAD3"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5</w:t>
            </w:r>
          </w:p>
        </w:tc>
        <w:tc>
          <w:tcPr>
            <w:tcW w:w="1800" w:type="dxa"/>
            <w:shd w:val="clear" w:color="auto" w:fill="auto"/>
            <w:vAlign w:val="center"/>
          </w:tcPr>
          <w:p w14:paraId="621D12E2" w14:textId="77777777" w:rsidR="004224A7" w:rsidRPr="00C11CBC" w:rsidRDefault="004224A7"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AA7064" w:rsidRPr="00C11CBC">
              <w:rPr>
                <w:rFonts w:asciiTheme="majorHAnsi" w:hAnsiTheme="majorHAnsi" w:cstheme="majorHAnsi"/>
                <w:color w:val="000000" w:themeColor="text1"/>
                <w:kern w:val="2"/>
                <w:sz w:val="26"/>
                <w:szCs w:val="26"/>
                <w:lang w:eastAsia="ko-KR"/>
              </w:rPr>
              <w:t>1</w:t>
            </w:r>
          </w:p>
        </w:tc>
        <w:tc>
          <w:tcPr>
            <w:tcW w:w="4950" w:type="dxa"/>
            <w:shd w:val="clear" w:color="auto" w:fill="auto"/>
          </w:tcPr>
          <w:p w14:paraId="106A46F7" w14:textId="77777777" w:rsidR="00567908" w:rsidRPr="00C11CBC" w:rsidRDefault="00567908" w:rsidP="002134BF">
            <w:pPr>
              <w:widowControl w:val="0"/>
              <w:numPr>
                <w:ilvl w:val="0"/>
                <w:numId w:val="32"/>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rPr>
              <w:t>Tư</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vấn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về</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vấn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đề</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phòng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tránh</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các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tệ</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nạn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xã</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hội</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trong</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học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đường</w:t>
            </w:r>
            <w:proofErr w:type="spellEnd"/>
            <w:r w:rsidRPr="00C11CBC">
              <w:rPr>
                <w:rFonts w:asciiTheme="majorHAnsi" w:hAnsiTheme="majorHAnsi" w:cstheme="majorHAnsi"/>
                <w:color w:val="000000" w:themeColor="text1"/>
                <w:sz w:val="26"/>
                <w:szCs w:val="26"/>
              </w:rPr>
              <w:t xml:space="preserve"> (Ma </w:t>
            </w:r>
            <w:proofErr w:type="spellStart"/>
            <w:r w:rsidRPr="00C11CBC">
              <w:rPr>
                <w:rFonts w:asciiTheme="majorHAnsi" w:hAnsiTheme="majorHAnsi" w:cstheme="majorHAnsi"/>
                <w:color w:val="000000" w:themeColor="text1"/>
                <w:sz w:val="26"/>
                <w:szCs w:val="26"/>
              </w:rPr>
              <w:t>túy</w:t>
            </w:r>
            <w:proofErr w:type="spellEnd"/>
            <w:r w:rsidRPr="00C11CBC">
              <w:rPr>
                <w:rFonts w:asciiTheme="majorHAnsi" w:hAnsiTheme="majorHAnsi" w:cstheme="majorHAnsi"/>
                <w:color w:val="000000" w:themeColor="text1"/>
                <w:sz w:val="26"/>
                <w:szCs w:val="26"/>
              </w:rPr>
              <w:t xml:space="preserve">, HIV-AIDS, </w:t>
            </w:r>
            <w:proofErr w:type="spellStart"/>
            <w:r w:rsidRPr="00C11CBC">
              <w:rPr>
                <w:rFonts w:asciiTheme="majorHAnsi" w:hAnsiTheme="majorHAnsi" w:cstheme="majorHAnsi"/>
                <w:color w:val="000000" w:themeColor="text1"/>
                <w:sz w:val="26"/>
                <w:szCs w:val="26"/>
              </w:rPr>
              <w:t>trò</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chơi</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điện</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tử</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bạo</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lực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học</w:t>
            </w:r>
            <w:proofErr w:type="spellEnd"/>
            <w:r w:rsidRPr="00C11CBC">
              <w:rPr>
                <w:rFonts w:asciiTheme="majorHAnsi" w:hAnsiTheme="majorHAnsi" w:cstheme="majorHAnsi"/>
                <w:color w:val="000000" w:themeColor="text1"/>
                <w:sz w:val="26"/>
                <w:szCs w:val="26"/>
              </w:rPr>
              <w:t xml:space="preserve"> </w:t>
            </w:r>
            <w:proofErr w:type="spellStart"/>
            <w:r w:rsidRPr="00C11CBC">
              <w:rPr>
                <w:rFonts w:asciiTheme="majorHAnsi" w:hAnsiTheme="majorHAnsi" w:cstheme="majorHAnsi"/>
                <w:color w:val="000000" w:themeColor="text1"/>
                <w:sz w:val="26"/>
                <w:szCs w:val="26"/>
              </w:rPr>
              <w:t>đường</w:t>
            </w:r>
            <w:proofErr w:type="spellEnd"/>
            <w:r w:rsidRPr="00C11CBC">
              <w:rPr>
                <w:rFonts w:asciiTheme="majorHAnsi" w:hAnsiTheme="majorHAnsi" w:cstheme="majorHAnsi"/>
                <w:color w:val="000000" w:themeColor="text1"/>
                <w:sz w:val="26"/>
                <w:szCs w:val="26"/>
              </w:rPr>
              <w:t>…)</w:t>
            </w:r>
          </w:p>
          <w:p w14:paraId="5831238E" w14:textId="77777777" w:rsidR="002028E9" w:rsidRPr="00C11CBC" w:rsidRDefault="008971DF" w:rsidP="002134BF">
            <w:pPr>
              <w:widowControl w:val="0"/>
              <w:numPr>
                <w:ilvl w:val="0"/>
                <w:numId w:val="32"/>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hướng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w:t>
            </w:r>
          </w:p>
        </w:tc>
        <w:tc>
          <w:tcPr>
            <w:tcW w:w="1620" w:type="dxa"/>
            <w:shd w:val="clear" w:color="auto" w:fill="auto"/>
          </w:tcPr>
          <w:p w14:paraId="702DF6C5"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p w14:paraId="2E60CAE5"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p w14:paraId="52547940" w14:textId="77777777" w:rsidR="004224A7" w:rsidRPr="00C11CBC" w:rsidRDefault="004224A7" w:rsidP="002134BF">
            <w:pPr>
              <w:widowControl w:val="0"/>
              <w:autoSpaceDE w:val="0"/>
              <w:autoSpaceDN w:val="0"/>
              <w:spacing w:before="120" w:after="120" w:line="276" w:lineRule="auto"/>
              <w:contextualSpacing/>
              <w:jc w:val="both"/>
              <w:rPr>
                <w:rFonts w:asciiTheme="majorHAnsi" w:hAnsiTheme="majorHAnsi" w:cstheme="majorHAnsi"/>
                <w:b/>
                <w:color w:val="000000" w:themeColor="text1"/>
                <w:kern w:val="2"/>
                <w:sz w:val="26"/>
                <w:szCs w:val="26"/>
                <w:lang w:eastAsia="ko-KR"/>
              </w:rPr>
            </w:pPr>
          </w:p>
        </w:tc>
      </w:tr>
      <w:tr w:rsidR="009F12C0" w:rsidRPr="00C11CBC" w14:paraId="48BE0F9C" w14:textId="77777777" w:rsidTr="000C4B68">
        <w:tc>
          <w:tcPr>
            <w:tcW w:w="918" w:type="dxa"/>
            <w:shd w:val="clear" w:color="auto" w:fill="auto"/>
            <w:vAlign w:val="center"/>
          </w:tcPr>
          <w:p w14:paraId="0EB0FD06"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lastRenderedPageBreak/>
              <w:t>6</w:t>
            </w:r>
          </w:p>
        </w:tc>
        <w:tc>
          <w:tcPr>
            <w:tcW w:w="1800" w:type="dxa"/>
            <w:shd w:val="clear" w:color="auto" w:fill="auto"/>
            <w:vAlign w:val="center"/>
          </w:tcPr>
          <w:p w14:paraId="36E7873A"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2028E9" w:rsidRPr="00C11CBC">
              <w:rPr>
                <w:rFonts w:asciiTheme="majorHAnsi" w:hAnsiTheme="majorHAnsi" w:cstheme="majorHAnsi"/>
                <w:color w:val="000000" w:themeColor="text1"/>
                <w:kern w:val="2"/>
                <w:sz w:val="26"/>
                <w:szCs w:val="26"/>
                <w:lang w:eastAsia="ko-KR"/>
              </w:rPr>
              <w:t>2</w:t>
            </w:r>
          </w:p>
        </w:tc>
        <w:tc>
          <w:tcPr>
            <w:tcW w:w="4950" w:type="dxa"/>
            <w:shd w:val="clear" w:color="auto" w:fill="auto"/>
          </w:tcPr>
          <w:p w14:paraId="6B3B90D0" w14:textId="77777777" w:rsidR="00567908" w:rsidRPr="00C11CBC" w:rsidRDefault="00567908" w:rsidP="002134BF">
            <w:pPr>
              <w:widowControl w:val="0"/>
              <w:numPr>
                <w:ilvl w:val="0"/>
                <w:numId w:val="36"/>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thầy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bè</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hội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khác</w:t>
            </w:r>
            <w:proofErr w:type="spellEnd"/>
            <w:r w:rsidRPr="00C11CBC">
              <w:rPr>
                <w:rFonts w:asciiTheme="majorHAnsi" w:hAnsiTheme="majorHAnsi" w:cstheme="majorHAnsi"/>
                <w:color w:val="000000" w:themeColor="text1"/>
                <w:kern w:val="2"/>
                <w:sz w:val="26"/>
                <w:szCs w:val="26"/>
                <w:lang w:eastAsia="ko-KR"/>
              </w:rPr>
              <w:t xml:space="preserve"> </w:t>
            </w:r>
          </w:p>
          <w:p w14:paraId="672F661C" w14:textId="77777777" w:rsidR="009725FB" w:rsidRPr="00C11CBC" w:rsidRDefault="009725FB" w:rsidP="002134BF">
            <w:pPr>
              <w:widowControl w:val="0"/>
              <w:numPr>
                <w:ilvl w:val="0"/>
                <w:numId w:val="36"/>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Giới</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thiệu</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sách</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tham</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khảo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về</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hướng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tâm</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lý</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sức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khỏe</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và</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kỹ</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năng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sống</w:t>
            </w:r>
            <w:proofErr w:type="spellEnd"/>
            <w:r w:rsidRPr="00C11CBC">
              <w:rPr>
                <w:rFonts w:asciiTheme="majorHAnsi" w:hAnsiTheme="majorHAnsi" w:cstheme="majorHAnsi"/>
                <w:color w:val="000000" w:themeColor="text1"/>
                <w:kern w:val="2"/>
                <w:sz w:val="26"/>
                <w:szCs w:val="26"/>
                <w:lang w:eastAsia="ko-KR"/>
              </w:rPr>
              <w:t>.</w:t>
            </w:r>
          </w:p>
          <w:p w14:paraId="206D2567" w14:textId="77777777" w:rsidR="006D595C" w:rsidRPr="00C11CBC" w:rsidRDefault="006D595C" w:rsidP="002134BF">
            <w:pPr>
              <w:widowControl w:val="0"/>
              <w:numPr>
                <w:ilvl w:val="0"/>
                <w:numId w:val="36"/>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Báo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cáo</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w:t>
            </w:r>
            <w:r w:rsidR="009725FB" w:rsidRPr="00C11CBC">
              <w:rPr>
                <w:rFonts w:asciiTheme="majorHAnsi" w:hAnsiTheme="majorHAnsi" w:cstheme="majorHAnsi"/>
                <w:color w:val="000000" w:themeColor="text1"/>
                <w:kern w:val="2"/>
                <w:sz w:val="26"/>
                <w:szCs w:val="26"/>
                <w:lang w:eastAsia="ko-KR"/>
              </w:rPr>
              <w:t>ổ</w:t>
            </w:r>
            <w:r w:rsidRPr="00C11CBC">
              <w:rPr>
                <w:rFonts w:asciiTheme="majorHAnsi" w:hAnsiTheme="majorHAnsi" w:cstheme="majorHAnsi"/>
                <w:color w:val="000000" w:themeColor="text1"/>
                <w:kern w:val="2"/>
                <w:sz w:val="26"/>
                <w:szCs w:val="26"/>
                <w:lang w:eastAsia="ko-KR"/>
              </w:rPr>
              <w:t>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kết</w:t>
            </w:r>
            <w:proofErr w:type="spellEnd"/>
            <w:r w:rsidRPr="00C11CBC">
              <w:rPr>
                <w:rFonts w:asciiTheme="majorHAnsi" w:hAnsiTheme="majorHAnsi" w:cstheme="majorHAnsi"/>
                <w:color w:val="000000" w:themeColor="text1"/>
                <w:kern w:val="2"/>
                <w:sz w:val="26"/>
                <w:szCs w:val="26"/>
                <w:lang w:eastAsia="ko-KR"/>
              </w:rPr>
              <w:t xml:space="preserve"> HKI</w:t>
            </w:r>
            <w:r w:rsidR="009725FB" w:rsidRPr="00C11CBC">
              <w:rPr>
                <w:rFonts w:asciiTheme="majorHAnsi" w:hAnsiTheme="majorHAnsi" w:cstheme="majorHAnsi"/>
                <w:color w:val="000000" w:themeColor="text1"/>
                <w:kern w:val="2"/>
                <w:sz w:val="26"/>
                <w:szCs w:val="26"/>
                <w:lang w:eastAsia="ko-KR"/>
              </w:rPr>
              <w:t>.</w:t>
            </w:r>
          </w:p>
        </w:tc>
        <w:tc>
          <w:tcPr>
            <w:tcW w:w="1620" w:type="dxa"/>
            <w:shd w:val="clear" w:color="auto" w:fill="auto"/>
          </w:tcPr>
          <w:p w14:paraId="1640A31B" w14:textId="77777777" w:rsidR="00AA7064" w:rsidRPr="00C11CBC" w:rsidRDefault="00AA7064"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1C5DCD4F" w14:textId="77777777" w:rsidTr="000C4B68">
        <w:tc>
          <w:tcPr>
            <w:tcW w:w="918" w:type="dxa"/>
            <w:shd w:val="clear" w:color="auto" w:fill="auto"/>
            <w:vAlign w:val="center"/>
          </w:tcPr>
          <w:p w14:paraId="3E69B47B"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7</w:t>
            </w:r>
          </w:p>
        </w:tc>
        <w:tc>
          <w:tcPr>
            <w:tcW w:w="1800" w:type="dxa"/>
            <w:shd w:val="clear" w:color="auto" w:fill="auto"/>
            <w:vAlign w:val="center"/>
          </w:tcPr>
          <w:p w14:paraId="783DA03B"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2028E9" w:rsidRPr="00C11CBC">
              <w:rPr>
                <w:rFonts w:asciiTheme="majorHAnsi" w:hAnsiTheme="majorHAnsi" w:cstheme="majorHAnsi"/>
                <w:color w:val="000000" w:themeColor="text1"/>
                <w:kern w:val="2"/>
                <w:sz w:val="26"/>
                <w:szCs w:val="26"/>
                <w:lang w:eastAsia="ko-KR"/>
              </w:rPr>
              <w:t>3</w:t>
            </w:r>
          </w:p>
        </w:tc>
        <w:tc>
          <w:tcPr>
            <w:tcW w:w="4950" w:type="dxa"/>
            <w:shd w:val="clear" w:color="auto" w:fill="auto"/>
          </w:tcPr>
          <w:p w14:paraId="6F38F78F" w14:textId="77777777" w:rsidR="009F12C0" w:rsidRPr="00C11CBC" w:rsidRDefault="009F12C0" w:rsidP="002134BF">
            <w:pPr>
              <w:pStyle w:val="ListParagraph"/>
              <w:numPr>
                <w:ilvl w:val="0"/>
                <w:numId w:val="38"/>
              </w:numPr>
              <w:spacing w:before="120" w:after="120" w:line="276" w:lineRule="auto"/>
              <w:jc w:val="both"/>
              <w:rPr>
                <w:rFonts w:asciiTheme="majorHAnsi" w:hAnsiTheme="majorHAnsi" w:cstheme="majorHAnsi"/>
                <w:color w:val="000000" w:themeColor="text1"/>
                <w:sz w:val="26"/>
                <w:szCs w:val="26"/>
              </w:rPr>
            </w:pPr>
            <w:proofErr w:type="spellStart"/>
            <w:r w:rsidRPr="00C11CBC">
              <w:rPr>
                <w:rFonts w:asciiTheme="majorHAnsi" w:hAnsiTheme="majorHAnsi" w:cstheme="majorHAnsi"/>
                <w:color w:val="000000" w:themeColor="text1"/>
                <w:sz w:val="26"/>
                <w:szCs w:val="26"/>
                <w:shd w:val="clear" w:color="auto" w:fill="FFFFFF"/>
              </w:rPr>
              <w:t>Tham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với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học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gặp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khăn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cần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hỗ</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trợ</w:t>
            </w:r>
            <w:proofErr w:type="spellEnd"/>
            <w:r w:rsidRPr="00C11CBC">
              <w:rPr>
                <w:rFonts w:asciiTheme="majorHAnsi" w:hAnsiTheme="majorHAnsi" w:cstheme="majorHAnsi"/>
                <w:color w:val="000000" w:themeColor="text1"/>
                <w:sz w:val="26"/>
                <w:szCs w:val="26"/>
                <w:shd w:val="clear" w:color="auto" w:fill="FFFFFF"/>
              </w:rPr>
              <w:t xml:space="preserve">, can </w:t>
            </w:r>
            <w:proofErr w:type="spellStart"/>
            <w:r w:rsidRPr="00C11CBC">
              <w:rPr>
                <w:rFonts w:asciiTheme="majorHAnsi" w:hAnsiTheme="majorHAnsi" w:cstheme="majorHAnsi"/>
                <w:color w:val="000000" w:themeColor="text1"/>
                <w:sz w:val="26"/>
                <w:szCs w:val="26"/>
                <w:shd w:val="clear" w:color="auto" w:fill="FFFFFF"/>
              </w:rPr>
              <w:t>thiệp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kịp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thời</w:t>
            </w:r>
            <w:proofErr w:type="spellEnd"/>
            <w:r w:rsidRPr="00C11CBC">
              <w:rPr>
                <w:rFonts w:asciiTheme="majorHAnsi" w:hAnsiTheme="majorHAnsi" w:cstheme="majorHAnsi"/>
                <w:color w:val="000000" w:themeColor="text1"/>
                <w:sz w:val="26"/>
                <w:szCs w:val="26"/>
                <w:shd w:val="clear" w:color="auto" w:fill="FFFFFF"/>
              </w:rPr>
              <w:t>.</w:t>
            </w:r>
          </w:p>
          <w:p w14:paraId="777E1A2A" w14:textId="77777777" w:rsidR="002028E9" w:rsidRPr="00C11CBC" w:rsidRDefault="00874C49" w:rsidP="002134BF">
            <w:pPr>
              <w:widowControl w:val="0"/>
              <w:numPr>
                <w:ilvl w:val="0"/>
                <w:numId w:val="38"/>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hướng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w:t>
            </w:r>
          </w:p>
        </w:tc>
        <w:tc>
          <w:tcPr>
            <w:tcW w:w="1620" w:type="dxa"/>
            <w:shd w:val="clear" w:color="auto" w:fill="auto"/>
          </w:tcPr>
          <w:p w14:paraId="3BBEA8C8" w14:textId="77777777" w:rsidR="00AA7064" w:rsidRPr="00C11CBC" w:rsidRDefault="00AA7064"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4C3E5369" w14:textId="77777777" w:rsidTr="000C4B68">
        <w:tc>
          <w:tcPr>
            <w:tcW w:w="918" w:type="dxa"/>
            <w:shd w:val="clear" w:color="auto" w:fill="auto"/>
            <w:vAlign w:val="center"/>
          </w:tcPr>
          <w:p w14:paraId="559A2292"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8</w:t>
            </w:r>
          </w:p>
        </w:tc>
        <w:tc>
          <w:tcPr>
            <w:tcW w:w="1800" w:type="dxa"/>
            <w:shd w:val="clear" w:color="auto" w:fill="auto"/>
            <w:vAlign w:val="center"/>
          </w:tcPr>
          <w:p w14:paraId="152D10D6"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2028E9" w:rsidRPr="00C11CBC">
              <w:rPr>
                <w:rFonts w:asciiTheme="majorHAnsi" w:hAnsiTheme="majorHAnsi" w:cstheme="majorHAnsi"/>
                <w:color w:val="000000" w:themeColor="text1"/>
                <w:kern w:val="2"/>
                <w:sz w:val="26"/>
                <w:szCs w:val="26"/>
                <w:lang w:eastAsia="ko-KR"/>
              </w:rPr>
              <w:t>4</w:t>
            </w:r>
          </w:p>
        </w:tc>
        <w:tc>
          <w:tcPr>
            <w:tcW w:w="4950" w:type="dxa"/>
            <w:shd w:val="clear" w:color="auto" w:fill="auto"/>
          </w:tcPr>
          <w:p w14:paraId="7CEB9464" w14:textId="77777777" w:rsidR="00567908" w:rsidRPr="00C11CBC" w:rsidRDefault="00567908" w:rsidP="002134BF">
            <w:pPr>
              <w:widowControl w:val="0"/>
              <w:numPr>
                <w:ilvl w:val="0"/>
                <w:numId w:val="39"/>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cường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năng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ứng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phó</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giải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quyết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đề</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phát</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trong</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thầy</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cô</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bạn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bè</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và</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các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mối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quan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hệ</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xã</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hội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khác</w:t>
            </w:r>
            <w:proofErr w:type="spellEnd"/>
            <w:r w:rsidRPr="00C11CBC">
              <w:rPr>
                <w:rFonts w:asciiTheme="majorHAnsi" w:hAnsiTheme="majorHAnsi" w:cstheme="majorHAnsi"/>
                <w:color w:val="000000" w:themeColor="text1"/>
                <w:kern w:val="2"/>
                <w:sz w:val="26"/>
                <w:szCs w:val="26"/>
                <w:lang w:eastAsia="ko-KR"/>
              </w:rPr>
              <w:t xml:space="preserve"> </w:t>
            </w:r>
          </w:p>
          <w:p w14:paraId="74A8B86F" w14:textId="77777777" w:rsidR="00AA7064" w:rsidRPr="00C11CBC" w:rsidRDefault="00874C49" w:rsidP="002134BF">
            <w:pPr>
              <w:widowControl w:val="0"/>
              <w:numPr>
                <w:ilvl w:val="0"/>
                <w:numId w:val="39"/>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sức</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khỏe</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mùa</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thi</w:t>
            </w:r>
            <w:proofErr w:type="spellEnd"/>
          </w:p>
        </w:tc>
        <w:tc>
          <w:tcPr>
            <w:tcW w:w="1620" w:type="dxa"/>
            <w:shd w:val="clear" w:color="auto" w:fill="auto"/>
          </w:tcPr>
          <w:p w14:paraId="07B88120" w14:textId="77777777" w:rsidR="00AA7064" w:rsidRPr="00C11CBC" w:rsidRDefault="00AA7064"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r w:rsidR="009F12C0" w:rsidRPr="00C11CBC" w14:paraId="0D652634" w14:textId="77777777" w:rsidTr="000C4B68">
        <w:tc>
          <w:tcPr>
            <w:tcW w:w="918" w:type="dxa"/>
            <w:shd w:val="clear" w:color="auto" w:fill="auto"/>
            <w:vAlign w:val="center"/>
          </w:tcPr>
          <w:p w14:paraId="0E12B21F"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r w:rsidRPr="00C11CBC">
              <w:rPr>
                <w:rFonts w:asciiTheme="majorHAnsi" w:hAnsiTheme="majorHAnsi" w:cstheme="majorHAnsi"/>
                <w:color w:val="000000" w:themeColor="text1"/>
                <w:kern w:val="2"/>
                <w:sz w:val="26"/>
                <w:szCs w:val="26"/>
                <w:lang w:eastAsia="ko-KR"/>
              </w:rPr>
              <w:t>9</w:t>
            </w:r>
          </w:p>
        </w:tc>
        <w:tc>
          <w:tcPr>
            <w:tcW w:w="1800" w:type="dxa"/>
            <w:shd w:val="clear" w:color="auto" w:fill="auto"/>
            <w:vAlign w:val="center"/>
          </w:tcPr>
          <w:p w14:paraId="7E4813F8" w14:textId="77777777" w:rsidR="00AA7064" w:rsidRPr="00C11CBC" w:rsidRDefault="00AA7064" w:rsidP="002134BF">
            <w:pPr>
              <w:widowControl w:val="0"/>
              <w:autoSpaceDE w:val="0"/>
              <w:autoSpaceDN w:val="0"/>
              <w:spacing w:before="120" w:after="120" w:line="276" w:lineRule="auto"/>
              <w:contextualSpacing/>
              <w:jc w:val="center"/>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Tháng</w:t>
            </w:r>
            <w:proofErr w:type="spellEnd"/>
            <w:r w:rsidRPr="00C11CBC">
              <w:rPr>
                <w:rFonts w:asciiTheme="majorHAnsi" w:hAnsiTheme="majorHAnsi" w:cstheme="majorHAnsi"/>
                <w:color w:val="000000" w:themeColor="text1"/>
                <w:kern w:val="2"/>
                <w:sz w:val="26"/>
                <w:szCs w:val="26"/>
                <w:lang w:eastAsia="ko-KR"/>
              </w:rPr>
              <w:t xml:space="preserve"> </w:t>
            </w:r>
            <w:r w:rsidR="002028E9" w:rsidRPr="00C11CBC">
              <w:rPr>
                <w:rFonts w:asciiTheme="majorHAnsi" w:hAnsiTheme="majorHAnsi" w:cstheme="majorHAnsi"/>
                <w:color w:val="000000" w:themeColor="text1"/>
                <w:kern w:val="2"/>
                <w:sz w:val="26"/>
                <w:szCs w:val="26"/>
                <w:lang w:eastAsia="ko-KR"/>
              </w:rPr>
              <w:t>5</w:t>
            </w:r>
          </w:p>
        </w:tc>
        <w:tc>
          <w:tcPr>
            <w:tcW w:w="4950" w:type="dxa"/>
            <w:shd w:val="clear" w:color="auto" w:fill="auto"/>
          </w:tcPr>
          <w:p w14:paraId="2E330097" w14:textId="77777777" w:rsidR="00AA7064" w:rsidRPr="00C11CBC" w:rsidRDefault="008A5CBB" w:rsidP="002134BF">
            <w:pPr>
              <w:widowControl w:val="0"/>
              <w:numPr>
                <w:ilvl w:val="0"/>
                <w:numId w:val="40"/>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hướng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nghiệp</w:t>
            </w:r>
            <w:proofErr w:type="spellEnd"/>
            <w:r w:rsidRPr="00C11CBC">
              <w:rPr>
                <w:rFonts w:asciiTheme="majorHAnsi" w:hAnsiTheme="majorHAnsi" w:cstheme="majorHAnsi"/>
                <w:color w:val="000000" w:themeColor="text1"/>
                <w:kern w:val="2"/>
                <w:sz w:val="26"/>
                <w:szCs w:val="26"/>
                <w:lang w:eastAsia="ko-KR"/>
              </w:rPr>
              <w:t>.</w:t>
            </w:r>
          </w:p>
          <w:p w14:paraId="75AA5F1E" w14:textId="77777777" w:rsidR="00567908" w:rsidRPr="00C11CBC" w:rsidRDefault="00567908" w:rsidP="002134BF">
            <w:pPr>
              <w:widowControl w:val="0"/>
              <w:numPr>
                <w:ilvl w:val="0"/>
                <w:numId w:val="40"/>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sz w:val="26"/>
                <w:szCs w:val="26"/>
                <w:shd w:val="clear" w:color="auto" w:fill="FFFFFF"/>
              </w:rPr>
              <w:t>Tư</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vấn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tâm</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lý</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lứa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tuổi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giới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tính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hôn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nhân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gia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đình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sức</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khỏe</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sinh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sản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vị</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thành</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niên</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phù</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hợp</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với</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lứa</w:t>
            </w:r>
            <w:proofErr w:type="spellEnd"/>
            <w:r w:rsidRPr="00C11CBC">
              <w:rPr>
                <w:rFonts w:asciiTheme="majorHAnsi" w:hAnsiTheme="majorHAnsi" w:cstheme="majorHAnsi"/>
                <w:color w:val="000000" w:themeColor="text1"/>
                <w:sz w:val="26"/>
                <w:szCs w:val="26"/>
                <w:shd w:val="clear" w:color="auto" w:fill="FFFFFF"/>
              </w:rPr>
              <w:t xml:space="preserve"> </w:t>
            </w:r>
            <w:proofErr w:type="spellStart"/>
            <w:r w:rsidRPr="00C11CBC">
              <w:rPr>
                <w:rFonts w:asciiTheme="majorHAnsi" w:hAnsiTheme="majorHAnsi" w:cstheme="majorHAnsi"/>
                <w:color w:val="000000" w:themeColor="text1"/>
                <w:sz w:val="26"/>
                <w:szCs w:val="26"/>
                <w:shd w:val="clear" w:color="auto" w:fill="FFFFFF"/>
              </w:rPr>
              <w:t>tuổi</w:t>
            </w:r>
            <w:proofErr w:type="spellEnd"/>
            <w:r w:rsidRPr="00C11CBC">
              <w:rPr>
                <w:rFonts w:asciiTheme="majorHAnsi" w:hAnsiTheme="majorHAnsi" w:cstheme="majorHAnsi"/>
                <w:color w:val="000000" w:themeColor="text1"/>
                <w:sz w:val="26"/>
                <w:szCs w:val="26"/>
                <w:shd w:val="clear" w:color="auto" w:fill="FFFFFF"/>
              </w:rPr>
              <w:t>.</w:t>
            </w:r>
          </w:p>
          <w:p w14:paraId="240FFFEE" w14:textId="77777777" w:rsidR="002028E9" w:rsidRPr="00C11CBC" w:rsidRDefault="002028E9" w:rsidP="002134BF">
            <w:pPr>
              <w:widowControl w:val="0"/>
              <w:numPr>
                <w:ilvl w:val="0"/>
                <w:numId w:val="40"/>
              </w:numPr>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roofErr w:type="spellStart"/>
            <w:r w:rsidRPr="00C11CBC">
              <w:rPr>
                <w:rFonts w:asciiTheme="majorHAnsi" w:hAnsiTheme="majorHAnsi" w:cstheme="majorHAnsi"/>
                <w:color w:val="000000" w:themeColor="text1"/>
                <w:kern w:val="2"/>
                <w:sz w:val="26"/>
                <w:szCs w:val="26"/>
                <w:lang w:eastAsia="ko-KR"/>
              </w:rPr>
              <w:t>Tư</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vấn</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tâm</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lý</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phòng</w:t>
            </w:r>
            <w:proofErr w:type="spellEnd"/>
            <w:r w:rsidRPr="00C11CBC">
              <w:rPr>
                <w:rFonts w:asciiTheme="majorHAnsi" w:hAnsiTheme="majorHAnsi" w:cstheme="majorHAnsi"/>
                <w:color w:val="000000" w:themeColor="text1"/>
                <w:kern w:val="2"/>
                <w:sz w:val="26"/>
                <w:szCs w:val="26"/>
                <w:lang w:eastAsia="ko-KR"/>
              </w:rPr>
              <w:t xml:space="preserve"> </w:t>
            </w:r>
            <w:proofErr w:type="spellStart"/>
            <w:r w:rsidRPr="00C11CBC">
              <w:rPr>
                <w:rFonts w:asciiTheme="majorHAnsi" w:hAnsiTheme="majorHAnsi" w:cstheme="majorHAnsi"/>
                <w:color w:val="000000" w:themeColor="text1"/>
                <w:kern w:val="2"/>
                <w:sz w:val="26"/>
                <w:szCs w:val="26"/>
                <w:lang w:eastAsia="ko-KR"/>
              </w:rPr>
              <w:t>thi</w:t>
            </w:r>
            <w:proofErr w:type="spellEnd"/>
            <w:r w:rsidRPr="00C11CBC">
              <w:rPr>
                <w:rFonts w:asciiTheme="majorHAnsi" w:hAnsiTheme="majorHAnsi" w:cstheme="majorHAnsi"/>
                <w:color w:val="000000" w:themeColor="text1"/>
                <w:kern w:val="2"/>
                <w:sz w:val="26"/>
                <w:szCs w:val="26"/>
                <w:lang w:eastAsia="ko-KR"/>
              </w:rPr>
              <w:t>.</w:t>
            </w:r>
          </w:p>
        </w:tc>
        <w:tc>
          <w:tcPr>
            <w:tcW w:w="1620" w:type="dxa"/>
            <w:shd w:val="clear" w:color="auto" w:fill="auto"/>
          </w:tcPr>
          <w:p w14:paraId="14DA1505" w14:textId="77777777" w:rsidR="00AA7064" w:rsidRPr="00C11CBC" w:rsidRDefault="00AA7064" w:rsidP="002134BF">
            <w:pPr>
              <w:widowControl w:val="0"/>
              <w:autoSpaceDE w:val="0"/>
              <w:autoSpaceDN w:val="0"/>
              <w:spacing w:before="120" w:after="120" w:line="276" w:lineRule="auto"/>
              <w:contextualSpacing/>
              <w:jc w:val="both"/>
              <w:rPr>
                <w:rFonts w:asciiTheme="majorHAnsi" w:hAnsiTheme="majorHAnsi" w:cstheme="majorHAnsi"/>
                <w:color w:val="000000" w:themeColor="text1"/>
                <w:kern w:val="2"/>
                <w:sz w:val="26"/>
                <w:szCs w:val="26"/>
                <w:lang w:eastAsia="ko-KR"/>
              </w:rPr>
            </w:pPr>
          </w:p>
        </w:tc>
      </w:tr>
    </w:tbl>
    <w:p w14:paraId="7C775401" w14:textId="77777777" w:rsidR="009F12C0" w:rsidRPr="00C11CBC" w:rsidRDefault="009F12C0" w:rsidP="002134BF">
      <w:pPr>
        <w:shd w:val="clear" w:color="auto" w:fill="FFFFFF"/>
        <w:spacing w:before="120" w:after="120" w:line="276" w:lineRule="auto"/>
        <w:ind w:firstLine="567"/>
        <w:jc w:val="both"/>
        <w:rPr>
          <w:rFonts w:asciiTheme="majorHAnsi" w:hAnsiTheme="majorHAnsi" w:cstheme="majorHAnsi"/>
          <w:bCs/>
          <w:color w:val="000000" w:themeColor="text1"/>
          <w:sz w:val="26"/>
          <w:szCs w:val="26"/>
          <w:lang w:eastAsia="vi-VN"/>
        </w:rPr>
      </w:pPr>
      <w:proofErr w:type="spellStart"/>
      <w:r w:rsidRPr="00C11CBC">
        <w:rPr>
          <w:rFonts w:asciiTheme="majorHAnsi" w:hAnsiTheme="majorHAnsi" w:cstheme="majorHAnsi"/>
          <w:bCs/>
          <w:color w:val="000000" w:themeColor="text1"/>
          <w:sz w:val="26"/>
          <w:szCs w:val="26"/>
          <w:lang w:eastAsia="vi-VN"/>
        </w:rPr>
        <w:t>Ngoài</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những</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nội</w:t>
      </w:r>
      <w:proofErr w:type="spellEnd"/>
      <w:r w:rsidRPr="00C11CBC">
        <w:rPr>
          <w:rFonts w:asciiTheme="majorHAnsi" w:hAnsiTheme="majorHAnsi" w:cstheme="majorHAnsi"/>
          <w:bCs/>
          <w:color w:val="000000" w:themeColor="text1"/>
          <w:sz w:val="26"/>
          <w:szCs w:val="26"/>
          <w:lang w:eastAsia="vi-VN"/>
        </w:rPr>
        <w:t xml:space="preserve"> dung </w:t>
      </w:r>
      <w:proofErr w:type="spellStart"/>
      <w:r w:rsidRPr="00C11CBC">
        <w:rPr>
          <w:rFonts w:asciiTheme="majorHAnsi" w:hAnsiTheme="majorHAnsi" w:cstheme="majorHAnsi"/>
          <w:bCs/>
          <w:color w:val="000000" w:themeColor="text1"/>
          <w:sz w:val="26"/>
          <w:szCs w:val="26"/>
          <w:lang w:eastAsia="vi-VN"/>
        </w:rPr>
        <w:t>trong</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kế</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hoạch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này</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căn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cứ</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theo</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nguyện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vọng</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của</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học</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sinh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mà</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giáo</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viên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phụ</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trách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tư</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vấn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tấm</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lí</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linh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hoạt</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tư</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vấn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cho</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học</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sinh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theo</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các</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nội</w:t>
      </w:r>
      <w:proofErr w:type="spellEnd"/>
      <w:r w:rsidRPr="00C11CBC">
        <w:rPr>
          <w:rFonts w:asciiTheme="majorHAnsi" w:hAnsiTheme="majorHAnsi" w:cstheme="majorHAnsi"/>
          <w:bCs/>
          <w:color w:val="000000" w:themeColor="text1"/>
          <w:sz w:val="26"/>
          <w:szCs w:val="26"/>
          <w:lang w:eastAsia="vi-VN"/>
        </w:rPr>
        <w:t xml:space="preserve"> dung </w:t>
      </w:r>
      <w:proofErr w:type="spellStart"/>
      <w:r w:rsidRPr="00C11CBC">
        <w:rPr>
          <w:rFonts w:asciiTheme="majorHAnsi" w:hAnsiTheme="majorHAnsi" w:cstheme="majorHAnsi"/>
          <w:bCs/>
          <w:color w:val="000000" w:themeColor="text1"/>
          <w:sz w:val="26"/>
          <w:szCs w:val="26"/>
          <w:lang w:eastAsia="vi-VN"/>
        </w:rPr>
        <w:t>liên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quan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đến</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những</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khía</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cạnh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riêng</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tư</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của</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học</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sinh</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khi</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có</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nhu</w:t>
      </w:r>
      <w:proofErr w:type="spellEnd"/>
      <w:r w:rsidRPr="00C11CBC">
        <w:rPr>
          <w:rFonts w:asciiTheme="majorHAnsi" w:hAnsiTheme="majorHAnsi" w:cstheme="majorHAnsi"/>
          <w:bCs/>
          <w:color w:val="000000" w:themeColor="text1"/>
          <w:sz w:val="26"/>
          <w:szCs w:val="26"/>
          <w:lang w:eastAsia="vi-VN"/>
        </w:rPr>
        <w:t xml:space="preserve"> </w:t>
      </w:r>
      <w:proofErr w:type="spellStart"/>
      <w:r w:rsidRPr="00C11CBC">
        <w:rPr>
          <w:rFonts w:asciiTheme="majorHAnsi" w:hAnsiTheme="majorHAnsi" w:cstheme="majorHAnsi"/>
          <w:bCs/>
          <w:color w:val="000000" w:themeColor="text1"/>
          <w:sz w:val="26"/>
          <w:szCs w:val="26"/>
          <w:lang w:eastAsia="vi-VN"/>
        </w:rPr>
        <w:t>cầu</w:t>
      </w:r>
      <w:proofErr w:type="spellEnd"/>
      <w:r w:rsidRPr="00C11CBC">
        <w:rPr>
          <w:rFonts w:asciiTheme="majorHAnsi" w:hAnsiTheme="majorHAnsi" w:cstheme="majorHAnsi"/>
          <w:bCs/>
          <w:color w:val="000000" w:themeColor="text1"/>
          <w:sz w:val="26"/>
          <w:szCs w:val="26"/>
          <w:lang w:eastAsia="vi-VN"/>
        </w:rPr>
        <w:t>.</w:t>
      </w:r>
    </w:p>
    <w:p w14:paraId="6C494913" w14:textId="77777777" w:rsidR="001B7996" w:rsidRPr="00C11CBC" w:rsidRDefault="001B7996" w:rsidP="002134BF">
      <w:pPr>
        <w:widowControl w:val="0"/>
        <w:autoSpaceDE w:val="0"/>
        <w:autoSpaceDN w:val="0"/>
        <w:spacing w:before="120" w:after="120"/>
        <w:contextualSpacing/>
        <w:jc w:val="both"/>
        <w:rPr>
          <w:rFonts w:asciiTheme="majorHAnsi" w:hAnsiTheme="majorHAnsi" w:cstheme="majorHAnsi"/>
          <w:color w:val="000000" w:themeColor="text1"/>
          <w:kern w:val="2"/>
          <w:sz w:val="26"/>
          <w:szCs w:val="26"/>
          <w:lang w:eastAsia="ko-KR"/>
        </w:rPr>
      </w:pPr>
    </w:p>
    <w:p w14:paraId="4F544E05" w14:textId="66434489" w:rsidR="00977C60" w:rsidRPr="00AF16EC" w:rsidRDefault="00AF16EC" w:rsidP="00AF16EC">
      <w:pPr>
        <w:widowControl w:val="0"/>
        <w:autoSpaceDE w:val="0"/>
        <w:autoSpaceDN w:val="0"/>
        <w:spacing w:before="120" w:after="120"/>
        <w:contextualSpacing/>
        <w:jc w:val="both"/>
        <w:rPr>
          <w:rFonts w:asciiTheme="majorHAnsi" w:hAnsiTheme="majorHAnsi" w:cstheme="majorHAnsi"/>
          <w:b/>
          <w:color w:val="000000" w:themeColor="text1"/>
          <w:kern w:val="2"/>
          <w:sz w:val="26"/>
          <w:szCs w:val="26"/>
          <w:lang w:eastAsia="ko-KR"/>
        </w:rPr>
      </w:pPr>
      <w:proofErr w:type="spellStart"/>
      <w:r w:rsidRPr="00AF16EC">
        <w:rPr>
          <w:rFonts w:asciiTheme="majorHAnsi" w:hAnsiTheme="majorHAnsi" w:cstheme="majorHAnsi"/>
          <w:b/>
          <w:color w:val="000000" w:themeColor="text1"/>
          <w:kern w:val="2"/>
          <w:sz w:val="26"/>
          <w:szCs w:val="26"/>
          <w:lang w:eastAsia="ko-KR"/>
        </w:rPr>
        <w:t>Giáo</w:t>
      </w:r>
      <w:proofErr w:type="spellEnd"/>
      <w:r w:rsidRPr="00AF16EC">
        <w:rPr>
          <w:rFonts w:asciiTheme="majorHAnsi" w:hAnsiTheme="majorHAnsi" w:cstheme="majorHAnsi"/>
          <w:b/>
          <w:color w:val="000000" w:themeColor="text1"/>
          <w:kern w:val="2"/>
          <w:sz w:val="26"/>
          <w:szCs w:val="26"/>
          <w:lang w:eastAsia="ko-KR"/>
        </w:rPr>
        <w:t xml:space="preserve"> </w:t>
      </w:r>
      <w:proofErr w:type="spellStart"/>
      <w:r w:rsidRPr="00AF16EC">
        <w:rPr>
          <w:rFonts w:asciiTheme="majorHAnsi" w:hAnsiTheme="majorHAnsi" w:cstheme="majorHAnsi"/>
          <w:b/>
          <w:color w:val="000000" w:themeColor="text1"/>
          <w:kern w:val="2"/>
          <w:sz w:val="26"/>
          <w:szCs w:val="26"/>
          <w:lang w:eastAsia="ko-KR"/>
        </w:rPr>
        <w:t>viên</w:t>
      </w:r>
      <w:proofErr w:type="spellEnd"/>
      <w:r w:rsidRPr="00AF16EC">
        <w:rPr>
          <w:rFonts w:asciiTheme="majorHAnsi" w:hAnsiTheme="majorHAnsi" w:cstheme="majorHAnsi"/>
          <w:b/>
          <w:color w:val="000000" w:themeColor="text1"/>
          <w:kern w:val="2"/>
          <w:sz w:val="26"/>
          <w:szCs w:val="26"/>
          <w:lang w:eastAsia="ko-KR"/>
        </w:rPr>
        <w:t xml:space="preserve"> </w:t>
      </w:r>
      <w:proofErr w:type="spellStart"/>
      <w:r w:rsidRPr="00AF16EC">
        <w:rPr>
          <w:rFonts w:asciiTheme="majorHAnsi" w:hAnsiTheme="majorHAnsi" w:cstheme="majorHAnsi"/>
          <w:b/>
          <w:color w:val="000000" w:themeColor="text1"/>
          <w:kern w:val="2"/>
          <w:sz w:val="26"/>
          <w:szCs w:val="26"/>
          <w:lang w:eastAsia="ko-KR"/>
        </w:rPr>
        <w:t>phụ</w:t>
      </w:r>
      <w:proofErr w:type="spellEnd"/>
      <w:r w:rsidRPr="00AF16EC">
        <w:rPr>
          <w:rFonts w:asciiTheme="majorHAnsi" w:hAnsiTheme="majorHAnsi" w:cstheme="majorHAnsi"/>
          <w:b/>
          <w:color w:val="000000" w:themeColor="text1"/>
          <w:kern w:val="2"/>
          <w:sz w:val="26"/>
          <w:szCs w:val="26"/>
          <w:lang w:eastAsia="ko-KR"/>
        </w:rPr>
        <w:t xml:space="preserve"> </w:t>
      </w:r>
      <w:proofErr w:type="spellStart"/>
      <w:r w:rsidRPr="00AF16EC">
        <w:rPr>
          <w:rFonts w:asciiTheme="majorHAnsi" w:hAnsiTheme="majorHAnsi" w:cstheme="majorHAnsi"/>
          <w:b/>
          <w:color w:val="000000" w:themeColor="text1"/>
          <w:kern w:val="2"/>
          <w:sz w:val="26"/>
          <w:szCs w:val="26"/>
          <w:lang w:eastAsia="ko-KR"/>
        </w:rPr>
        <w:t>trách</w:t>
      </w:r>
      <w:proofErr w:type="spellEnd"/>
      <w:r w:rsidRPr="00AF16EC">
        <w:rPr>
          <w:rFonts w:asciiTheme="majorHAnsi" w:hAnsiTheme="majorHAnsi" w:cstheme="majorHAnsi"/>
          <w:b/>
          <w:color w:val="000000" w:themeColor="text1"/>
          <w:kern w:val="2"/>
          <w:sz w:val="26"/>
          <w:szCs w:val="26"/>
          <w:lang w:eastAsia="ko-KR"/>
        </w:rPr>
        <w:t xml:space="preserve">: </w:t>
      </w:r>
      <w:proofErr w:type="spellStart"/>
      <w:r w:rsidRPr="00AF16EC">
        <w:rPr>
          <w:rFonts w:asciiTheme="majorHAnsi" w:hAnsiTheme="majorHAnsi" w:cstheme="majorHAnsi"/>
          <w:b/>
          <w:color w:val="000000" w:themeColor="text1"/>
          <w:kern w:val="2"/>
          <w:sz w:val="26"/>
          <w:szCs w:val="26"/>
          <w:lang w:eastAsia="ko-KR"/>
        </w:rPr>
        <w:t>Cô</w:t>
      </w:r>
      <w:proofErr w:type="spellEnd"/>
      <w:r w:rsidRPr="00AF16EC">
        <w:rPr>
          <w:rFonts w:asciiTheme="majorHAnsi" w:hAnsiTheme="majorHAnsi" w:cstheme="majorHAnsi"/>
          <w:b/>
          <w:color w:val="000000" w:themeColor="text1"/>
          <w:kern w:val="2"/>
          <w:sz w:val="26"/>
          <w:szCs w:val="26"/>
          <w:lang w:eastAsia="ko-KR"/>
        </w:rPr>
        <w:t xml:space="preserve"> </w:t>
      </w:r>
      <w:proofErr w:type="spellStart"/>
      <w:r w:rsidR="00773AFE" w:rsidRPr="00AF16EC">
        <w:rPr>
          <w:rFonts w:asciiTheme="majorHAnsi" w:hAnsiTheme="majorHAnsi" w:cstheme="majorHAnsi"/>
          <w:b/>
          <w:color w:val="000000" w:themeColor="text1"/>
          <w:kern w:val="2"/>
          <w:sz w:val="26"/>
          <w:szCs w:val="26"/>
          <w:lang w:eastAsia="ko-KR"/>
        </w:rPr>
        <w:t>Đinh</w:t>
      </w:r>
      <w:proofErr w:type="spellEnd"/>
      <w:r w:rsidR="00773AFE" w:rsidRPr="00AF16EC">
        <w:rPr>
          <w:rFonts w:asciiTheme="majorHAnsi" w:hAnsiTheme="majorHAnsi" w:cstheme="majorHAnsi"/>
          <w:b/>
          <w:color w:val="000000" w:themeColor="text1"/>
          <w:kern w:val="2"/>
          <w:sz w:val="26"/>
          <w:szCs w:val="26"/>
          <w:lang w:eastAsia="ko-KR"/>
        </w:rPr>
        <w:t xml:space="preserve"> </w:t>
      </w:r>
      <w:proofErr w:type="spellStart"/>
      <w:r w:rsidR="00773AFE" w:rsidRPr="00AF16EC">
        <w:rPr>
          <w:rFonts w:asciiTheme="majorHAnsi" w:hAnsiTheme="majorHAnsi" w:cstheme="majorHAnsi"/>
          <w:b/>
          <w:color w:val="000000" w:themeColor="text1"/>
          <w:kern w:val="2"/>
          <w:sz w:val="26"/>
          <w:szCs w:val="26"/>
          <w:lang w:eastAsia="ko-KR"/>
        </w:rPr>
        <w:t>Thị</w:t>
      </w:r>
      <w:proofErr w:type="spellEnd"/>
      <w:r w:rsidR="00773AFE" w:rsidRPr="00AF16EC">
        <w:rPr>
          <w:rFonts w:asciiTheme="majorHAnsi" w:hAnsiTheme="majorHAnsi" w:cstheme="majorHAnsi"/>
          <w:b/>
          <w:color w:val="000000" w:themeColor="text1"/>
          <w:kern w:val="2"/>
          <w:sz w:val="26"/>
          <w:szCs w:val="26"/>
          <w:lang w:eastAsia="ko-KR"/>
        </w:rPr>
        <w:t xml:space="preserve"> </w:t>
      </w:r>
      <w:proofErr w:type="spellStart"/>
      <w:r w:rsidR="00773AFE" w:rsidRPr="00AF16EC">
        <w:rPr>
          <w:rFonts w:asciiTheme="majorHAnsi" w:hAnsiTheme="majorHAnsi" w:cstheme="majorHAnsi"/>
          <w:b/>
          <w:color w:val="000000" w:themeColor="text1"/>
          <w:kern w:val="2"/>
          <w:sz w:val="26"/>
          <w:szCs w:val="26"/>
          <w:lang w:eastAsia="ko-KR"/>
        </w:rPr>
        <w:t>Quỳnh</w:t>
      </w:r>
      <w:proofErr w:type="spellEnd"/>
      <w:r w:rsidR="00773AFE" w:rsidRPr="00AF16EC">
        <w:rPr>
          <w:rFonts w:asciiTheme="majorHAnsi" w:hAnsiTheme="majorHAnsi" w:cstheme="majorHAnsi"/>
          <w:b/>
          <w:color w:val="000000" w:themeColor="text1"/>
          <w:kern w:val="2"/>
          <w:sz w:val="26"/>
          <w:szCs w:val="26"/>
          <w:lang w:eastAsia="ko-KR"/>
        </w:rPr>
        <w:t xml:space="preserve"> </w:t>
      </w:r>
      <w:proofErr w:type="spellStart"/>
      <w:r w:rsidR="00773AFE" w:rsidRPr="00AF16EC">
        <w:rPr>
          <w:rFonts w:asciiTheme="majorHAnsi" w:hAnsiTheme="majorHAnsi" w:cstheme="majorHAnsi"/>
          <w:b/>
          <w:color w:val="000000" w:themeColor="text1"/>
          <w:kern w:val="2"/>
          <w:sz w:val="26"/>
          <w:szCs w:val="26"/>
          <w:lang w:eastAsia="ko-KR"/>
        </w:rPr>
        <w:t>Liên</w:t>
      </w:r>
      <w:proofErr w:type="spellEnd"/>
    </w:p>
    <w:p w14:paraId="7041E8CC" w14:textId="77777777" w:rsidR="00977C60" w:rsidRPr="00C11CBC" w:rsidRDefault="00977C60" w:rsidP="002134BF">
      <w:pPr>
        <w:widowControl w:val="0"/>
        <w:autoSpaceDE w:val="0"/>
        <w:autoSpaceDN w:val="0"/>
        <w:spacing w:before="120" w:after="120"/>
        <w:contextualSpacing/>
        <w:jc w:val="both"/>
        <w:rPr>
          <w:rFonts w:asciiTheme="majorHAnsi" w:hAnsiTheme="majorHAnsi" w:cstheme="majorHAnsi"/>
          <w:b/>
          <w:color w:val="000000" w:themeColor="text1"/>
          <w:kern w:val="2"/>
          <w:sz w:val="26"/>
          <w:szCs w:val="26"/>
          <w:lang w:eastAsia="ko-KR"/>
        </w:rPr>
      </w:pPr>
      <w:bookmarkStart w:id="0" w:name="_GoBack"/>
      <w:bookmarkEnd w:id="0"/>
    </w:p>
    <w:sectPr w:rsidR="00977C60" w:rsidRPr="00C11CBC" w:rsidSect="003C3A01">
      <w:pgSz w:w="11907" w:h="16839" w:code="9"/>
      <w:pgMar w:top="540"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C2F"/>
    <w:multiLevelType w:val="hybridMultilevel"/>
    <w:tmpl w:val="6D0CE616"/>
    <w:lvl w:ilvl="0" w:tplc="1CE6FE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341B"/>
    <w:multiLevelType w:val="hybridMultilevel"/>
    <w:tmpl w:val="34CE1978"/>
    <w:lvl w:ilvl="0" w:tplc="A718CF3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876220"/>
    <w:multiLevelType w:val="hybridMultilevel"/>
    <w:tmpl w:val="8B26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51B94"/>
    <w:multiLevelType w:val="hybridMultilevel"/>
    <w:tmpl w:val="560C7646"/>
    <w:lvl w:ilvl="0" w:tplc="1CE6FE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2A6D2F"/>
    <w:multiLevelType w:val="hybridMultilevel"/>
    <w:tmpl w:val="0DBC6772"/>
    <w:lvl w:ilvl="0" w:tplc="6C42A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23CE3"/>
    <w:multiLevelType w:val="hybridMultilevel"/>
    <w:tmpl w:val="CF8CC9BC"/>
    <w:lvl w:ilvl="0" w:tplc="6ECCFA66">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9528D"/>
    <w:multiLevelType w:val="hybridMultilevel"/>
    <w:tmpl w:val="632C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220AA"/>
    <w:multiLevelType w:val="hybridMultilevel"/>
    <w:tmpl w:val="D7964AE0"/>
    <w:lvl w:ilvl="0" w:tplc="F7BA222E">
      <w:start w:val="1"/>
      <w:numFmt w:val="decimal"/>
      <w:lvlText w:val="%1."/>
      <w:lvlJc w:val="left"/>
      <w:pPr>
        <w:ind w:left="720" w:hanging="36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F4210"/>
    <w:multiLevelType w:val="hybridMultilevel"/>
    <w:tmpl w:val="4B5C5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361B8F"/>
    <w:multiLevelType w:val="hybridMultilevel"/>
    <w:tmpl w:val="342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50EC0"/>
    <w:multiLevelType w:val="hybridMultilevel"/>
    <w:tmpl w:val="B5AC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41F32"/>
    <w:multiLevelType w:val="hybridMultilevel"/>
    <w:tmpl w:val="D7964AE0"/>
    <w:lvl w:ilvl="0" w:tplc="F7BA222E">
      <w:start w:val="1"/>
      <w:numFmt w:val="decimal"/>
      <w:lvlText w:val="%1."/>
      <w:lvlJc w:val="left"/>
      <w:pPr>
        <w:ind w:left="720" w:hanging="36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26F68"/>
    <w:multiLevelType w:val="hybridMultilevel"/>
    <w:tmpl w:val="73C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34E3A"/>
    <w:multiLevelType w:val="hybridMultilevel"/>
    <w:tmpl w:val="5F5E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54DAB"/>
    <w:multiLevelType w:val="hybridMultilevel"/>
    <w:tmpl w:val="60701F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92718"/>
    <w:multiLevelType w:val="hybridMultilevel"/>
    <w:tmpl w:val="852E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13997"/>
    <w:multiLevelType w:val="hybridMultilevel"/>
    <w:tmpl w:val="94F4CD0A"/>
    <w:lvl w:ilvl="0" w:tplc="1CE6FE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43B57"/>
    <w:multiLevelType w:val="hybridMultilevel"/>
    <w:tmpl w:val="F0B86828"/>
    <w:lvl w:ilvl="0" w:tplc="2CB68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C42A9"/>
    <w:multiLevelType w:val="hybridMultilevel"/>
    <w:tmpl w:val="0A1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074C1"/>
    <w:multiLevelType w:val="hybridMultilevel"/>
    <w:tmpl w:val="A7E6A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8762EB"/>
    <w:multiLevelType w:val="hybridMultilevel"/>
    <w:tmpl w:val="F98E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85CC1"/>
    <w:multiLevelType w:val="hybridMultilevel"/>
    <w:tmpl w:val="AA841F8C"/>
    <w:lvl w:ilvl="0" w:tplc="A92A3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C523F"/>
    <w:multiLevelType w:val="hybridMultilevel"/>
    <w:tmpl w:val="07860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33A0F"/>
    <w:multiLevelType w:val="hybridMultilevel"/>
    <w:tmpl w:val="A7F28DCE"/>
    <w:lvl w:ilvl="0" w:tplc="7A2C594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48AC3BAD"/>
    <w:multiLevelType w:val="hybridMultilevel"/>
    <w:tmpl w:val="8B26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26917"/>
    <w:multiLevelType w:val="hybridMultilevel"/>
    <w:tmpl w:val="1CD0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31130"/>
    <w:multiLevelType w:val="hybridMultilevel"/>
    <w:tmpl w:val="49A0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77F9A"/>
    <w:multiLevelType w:val="multilevel"/>
    <w:tmpl w:val="5617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106F12"/>
    <w:multiLevelType w:val="hybridMultilevel"/>
    <w:tmpl w:val="CC28BB70"/>
    <w:lvl w:ilvl="0" w:tplc="4ACE4884">
      <w:start w:val="1"/>
      <w:numFmt w:val="upperRoman"/>
      <w:lvlText w:val="%1."/>
      <w:lvlJc w:val="left"/>
      <w:pPr>
        <w:ind w:left="1080" w:hanging="72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060DA"/>
    <w:multiLevelType w:val="multilevel"/>
    <w:tmpl w:val="8AE292D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60141D79"/>
    <w:multiLevelType w:val="hybridMultilevel"/>
    <w:tmpl w:val="C2C48614"/>
    <w:lvl w:ilvl="0" w:tplc="A92A3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C1AB9"/>
    <w:multiLevelType w:val="hybridMultilevel"/>
    <w:tmpl w:val="F082688A"/>
    <w:lvl w:ilvl="0" w:tplc="1CE6FE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C046F"/>
    <w:multiLevelType w:val="hybridMultilevel"/>
    <w:tmpl w:val="6070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12492"/>
    <w:multiLevelType w:val="hybridMultilevel"/>
    <w:tmpl w:val="7890BB86"/>
    <w:lvl w:ilvl="0" w:tplc="6C300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6575F"/>
    <w:multiLevelType w:val="hybridMultilevel"/>
    <w:tmpl w:val="9A7E4888"/>
    <w:lvl w:ilvl="0" w:tplc="FC9A2CD0">
      <w:start w:val="1"/>
      <w:numFmt w:val="decimal"/>
      <w:lvlText w:val="%1."/>
      <w:lvlJc w:val="left"/>
      <w:pPr>
        <w:ind w:left="720" w:hanging="36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E23EB"/>
    <w:multiLevelType w:val="hybridMultilevel"/>
    <w:tmpl w:val="60701F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A197A"/>
    <w:multiLevelType w:val="hybridMultilevel"/>
    <w:tmpl w:val="D4AE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941BB"/>
    <w:multiLevelType w:val="hybridMultilevel"/>
    <w:tmpl w:val="A67C5216"/>
    <w:lvl w:ilvl="0" w:tplc="1CE6FE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0A374D"/>
    <w:multiLevelType w:val="hybridMultilevel"/>
    <w:tmpl w:val="040EDE16"/>
    <w:lvl w:ilvl="0" w:tplc="E320DE66">
      <w:start w:val="1"/>
      <w:numFmt w:val="bullet"/>
      <w:lvlText w:val=""/>
      <w:lvlJc w:val="left"/>
      <w:pPr>
        <w:ind w:left="1440" w:hanging="360"/>
      </w:pPr>
      <w:rPr>
        <w:rFonts w:ascii="Wingdings" w:eastAsia="Yu Gothic"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5B329C"/>
    <w:multiLevelType w:val="hybridMultilevel"/>
    <w:tmpl w:val="74403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33767"/>
    <w:multiLevelType w:val="hybridMultilevel"/>
    <w:tmpl w:val="924ABCD2"/>
    <w:lvl w:ilvl="0" w:tplc="DC26361E">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8B20DEA"/>
    <w:multiLevelType w:val="hybridMultilevel"/>
    <w:tmpl w:val="1354F652"/>
    <w:lvl w:ilvl="0" w:tplc="1CE6FE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546F48"/>
    <w:multiLevelType w:val="hybridMultilevel"/>
    <w:tmpl w:val="6070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A5EB3"/>
    <w:multiLevelType w:val="hybridMultilevel"/>
    <w:tmpl w:val="61BE4E4A"/>
    <w:lvl w:ilvl="0" w:tplc="A92A3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977B7"/>
    <w:multiLevelType w:val="multilevel"/>
    <w:tmpl w:val="7F3977B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8972CF"/>
    <w:multiLevelType w:val="hybridMultilevel"/>
    <w:tmpl w:val="5D44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5"/>
  </w:num>
  <w:num w:numId="4">
    <w:abstractNumId w:val="43"/>
  </w:num>
  <w:num w:numId="5">
    <w:abstractNumId w:val="30"/>
  </w:num>
  <w:num w:numId="6">
    <w:abstractNumId w:val="12"/>
  </w:num>
  <w:num w:numId="7">
    <w:abstractNumId w:val="9"/>
  </w:num>
  <w:num w:numId="8">
    <w:abstractNumId w:val="45"/>
  </w:num>
  <w:num w:numId="9">
    <w:abstractNumId w:val="40"/>
  </w:num>
  <w:num w:numId="10">
    <w:abstractNumId w:val="18"/>
  </w:num>
  <w:num w:numId="11">
    <w:abstractNumId w:val="8"/>
  </w:num>
  <w:num w:numId="12">
    <w:abstractNumId w:val="21"/>
  </w:num>
  <w:num w:numId="13">
    <w:abstractNumId w:val="44"/>
  </w:num>
  <w:num w:numId="14">
    <w:abstractNumId w:val="27"/>
  </w:num>
  <w:num w:numId="15">
    <w:abstractNumId w:val="1"/>
  </w:num>
  <w:num w:numId="16">
    <w:abstractNumId w:val="31"/>
  </w:num>
  <w:num w:numId="17">
    <w:abstractNumId w:val="41"/>
  </w:num>
  <w:num w:numId="18">
    <w:abstractNumId w:val="3"/>
  </w:num>
  <w:num w:numId="19">
    <w:abstractNumId w:val="0"/>
  </w:num>
  <w:num w:numId="20">
    <w:abstractNumId w:val="37"/>
  </w:num>
  <w:num w:numId="21">
    <w:abstractNumId w:val="16"/>
  </w:num>
  <w:num w:numId="22">
    <w:abstractNumId w:val="7"/>
  </w:num>
  <w:num w:numId="23">
    <w:abstractNumId w:val="19"/>
  </w:num>
  <w:num w:numId="24">
    <w:abstractNumId w:val="6"/>
  </w:num>
  <w:num w:numId="25">
    <w:abstractNumId w:val="38"/>
  </w:num>
  <w:num w:numId="26">
    <w:abstractNumId w:val="36"/>
  </w:num>
  <w:num w:numId="27">
    <w:abstractNumId w:val="25"/>
  </w:num>
  <w:num w:numId="28">
    <w:abstractNumId w:val="26"/>
  </w:num>
  <w:num w:numId="29">
    <w:abstractNumId w:val="22"/>
  </w:num>
  <w:num w:numId="30">
    <w:abstractNumId w:val="42"/>
  </w:num>
  <w:num w:numId="31">
    <w:abstractNumId w:val="20"/>
  </w:num>
  <w:num w:numId="32">
    <w:abstractNumId w:val="2"/>
  </w:num>
  <w:num w:numId="33">
    <w:abstractNumId w:val="4"/>
  </w:num>
  <w:num w:numId="34">
    <w:abstractNumId w:val="35"/>
  </w:num>
  <w:num w:numId="35">
    <w:abstractNumId w:val="14"/>
  </w:num>
  <w:num w:numId="36">
    <w:abstractNumId w:val="24"/>
  </w:num>
  <w:num w:numId="37">
    <w:abstractNumId w:val="17"/>
  </w:num>
  <w:num w:numId="38">
    <w:abstractNumId w:val="10"/>
  </w:num>
  <w:num w:numId="39">
    <w:abstractNumId w:val="39"/>
  </w:num>
  <w:num w:numId="40">
    <w:abstractNumId w:val="13"/>
  </w:num>
  <w:num w:numId="41">
    <w:abstractNumId w:val="29"/>
  </w:num>
  <w:num w:numId="42">
    <w:abstractNumId w:val="33"/>
  </w:num>
  <w:num w:numId="43">
    <w:abstractNumId w:val="5"/>
  </w:num>
  <w:num w:numId="44">
    <w:abstractNumId w:val="34"/>
  </w:num>
  <w:num w:numId="45">
    <w:abstractNumId w:val="32"/>
  </w:num>
  <w:num w:numId="4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773"/>
    <w:rsid w:val="00001678"/>
    <w:rsid w:val="00002D23"/>
    <w:rsid w:val="000134EB"/>
    <w:rsid w:val="00023256"/>
    <w:rsid w:val="0002375F"/>
    <w:rsid w:val="00024546"/>
    <w:rsid w:val="00024680"/>
    <w:rsid w:val="0003174B"/>
    <w:rsid w:val="00031DA0"/>
    <w:rsid w:val="00036C98"/>
    <w:rsid w:val="00041A6B"/>
    <w:rsid w:val="000473DC"/>
    <w:rsid w:val="00053374"/>
    <w:rsid w:val="00063473"/>
    <w:rsid w:val="00070952"/>
    <w:rsid w:val="00075615"/>
    <w:rsid w:val="00082428"/>
    <w:rsid w:val="00082BFE"/>
    <w:rsid w:val="000831A5"/>
    <w:rsid w:val="00094F8F"/>
    <w:rsid w:val="000A0841"/>
    <w:rsid w:val="000A3AA3"/>
    <w:rsid w:val="000A7EFD"/>
    <w:rsid w:val="000C29F3"/>
    <w:rsid w:val="000C4B68"/>
    <w:rsid w:val="000E0D76"/>
    <w:rsid w:val="000E13C0"/>
    <w:rsid w:val="000E14FD"/>
    <w:rsid w:val="000E56E8"/>
    <w:rsid w:val="000F2A94"/>
    <w:rsid w:val="00101409"/>
    <w:rsid w:val="00112C15"/>
    <w:rsid w:val="001137A3"/>
    <w:rsid w:val="00117495"/>
    <w:rsid w:val="00122116"/>
    <w:rsid w:val="001350BC"/>
    <w:rsid w:val="001448A8"/>
    <w:rsid w:val="001775C9"/>
    <w:rsid w:val="00182937"/>
    <w:rsid w:val="00186906"/>
    <w:rsid w:val="001A19C1"/>
    <w:rsid w:val="001A1F73"/>
    <w:rsid w:val="001A470A"/>
    <w:rsid w:val="001B7996"/>
    <w:rsid w:val="001C54F9"/>
    <w:rsid w:val="001C7FA7"/>
    <w:rsid w:val="001D735D"/>
    <w:rsid w:val="001E1122"/>
    <w:rsid w:val="001E7925"/>
    <w:rsid w:val="001F14B3"/>
    <w:rsid w:val="001F1A5B"/>
    <w:rsid w:val="001F730C"/>
    <w:rsid w:val="002028E9"/>
    <w:rsid w:val="002039B5"/>
    <w:rsid w:val="002069CD"/>
    <w:rsid w:val="00206A36"/>
    <w:rsid w:val="002134BF"/>
    <w:rsid w:val="00215A38"/>
    <w:rsid w:val="00217C1C"/>
    <w:rsid w:val="0022362F"/>
    <w:rsid w:val="00223EC0"/>
    <w:rsid w:val="0022601D"/>
    <w:rsid w:val="002351D0"/>
    <w:rsid w:val="00235BA1"/>
    <w:rsid w:val="00247371"/>
    <w:rsid w:val="002549F3"/>
    <w:rsid w:val="002557E5"/>
    <w:rsid w:val="00263817"/>
    <w:rsid w:val="00266E1E"/>
    <w:rsid w:val="00267209"/>
    <w:rsid w:val="00272253"/>
    <w:rsid w:val="00273E5A"/>
    <w:rsid w:val="002954FC"/>
    <w:rsid w:val="002A3EC5"/>
    <w:rsid w:val="002A4E78"/>
    <w:rsid w:val="002A50B0"/>
    <w:rsid w:val="002B135C"/>
    <w:rsid w:val="002B770E"/>
    <w:rsid w:val="002C4AA5"/>
    <w:rsid w:val="002E0914"/>
    <w:rsid w:val="002F02CD"/>
    <w:rsid w:val="002F597F"/>
    <w:rsid w:val="00301FA9"/>
    <w:rsid w:val="003043DB"/>
    <w:rsid w:val="0030623F"/>
    <w:rsid w:val="00311291"/>
    <w:rsid w:val="00321CE5"/>
    <w:rsid w:val="00331983"/>
    <w:rsid w:val="00342385"/>
    <w:rsid w:val="003442FD"/>
    <w:rsid w:val="00347514"/>
    <w:rsid w:val="00351CBE"/>
    <w:rsid w:val="003526BD"/>
    <w:rsid w:val="003555A8"/>
    <w:rsid w:val="00355CBE"/>
    <w:rsid w:val="003605E8"/>
    <w:rsid w:val="00373281"/>
    <w:rsid w:val="0039171D"/>
    <w:rsid w:val="003A7CBF"/>
    <w:rsid w:val="003B0118"/>
    <w:rsid w:val="003B0E2A"/>
    <w:rsid w:val="003C3A01"/>
    <w:rsid w:val="003C587C"/>
    <w:rsid w:val="003C706C"/>
    <w:rsid w:val="003D4DDF"/>
    <w:rsid w:val="003D5A15"/>
    <w:rsid w:val="003D6EDF"/>
    <w:rsid w:val="003E0300"/>
    <w:rsid w:val="003E61B6"/>
    <w:rsid w:val="00404238"/>
    <w:rsid w:val="004047B7"/>
    <w:rsid w:val="00411092"/>
    <w:rsid w:val="004224A7"/>
    <w:rsid w:val="00425AE9"/>
    <w:rsid w:val="00426B60"/>
    <w:rsid w:val="004371DF"/>
    <w:rsid w:val="004404A0"/>
    <w:rsid w:val="004463F8"/>
    <w:rsid w:val="00463667"/>
    <w:rsid w:val="004636D7"/>
    <w:rsid w:val="004874DB"/>
    <w:rsid w:val="00494E63"/>
    <w:rsid w:val="00497898"/>
    <w:rsid w:val="004A1D99"/>
    <w:rsid w:val="004C208D"/>
    <w:rsid w:val="004C22A7"/>
    <w:rsid w:val="004C6464"/>
    <w:rsid w:val="004D63E1"/>
    <w:rsid w:val="004E02C9"/>
    <w:rsid w:val="004E1069"/>
    <w:rsid w:val="004E253E"/>
    <w:rsid w:val="005113A7"/>
    <w:rsid w:val="00516A95"/>
    <w:rsid w:val="00535DDF"/>
    <w:rsid w:val="00537478"/>
    <w:rsid w:val="00552E0D"/>
    <w:rsid w:val="0055483E"/>
    <w:rsid w:val="0055537F"/>
    <w:rsid w:val="00557CD3"/>
    <w:rsid w:val="0056242F"/>
    <w:rsid w:val="005652D7"/>
    <w:rsid w:val="00567908"/>
    <w:rsid w:val="005864AE"/>
    <w:rsid w:val="005A75A8"/>
    <w:rsid w:val="005B287B"/>
    <w:rsid w:val="005C4104"/>
    <w:rsid w:val="005C42AF"/>
    <w:rsid w:val="005D183B"/>
    <w:rsid w:val="005D1CE9"/>
    <w:rsid w:val="005D2185"/>
    <w:rsid w:val="005E3B01"/>
    <w:rsid w:val="005E727B"/>
    <w:rsid w:val="00606E89"/>
    <w:rsid w:val="00613182"/>
    <w:rsid w:val="00643040"/>
    <w:rsid w:val="006473CA"/>
    <w:rsid w:val="00647A9D"/>
    <w:rsid w:val="00680B28"/>
    <w:rsid w:val="006844F8"/>
    <w:rsid w:val="00696F42"/>
    <w:rsid w:val="006B51B3"/>
    <w:rsid w:val="006C1D4E"/>
    <w:rsid w:val="006D0D9F"/>
    <w:rsid w:val="006D595C"/>
    <w:rsid w:val="006D5A5E"/>
    <w:rsid w:val="006E5B29"/>
    <w:rsid w:val="006F1DAB"/>
    <w:rsid w:val="00706FEC"/>
    <w:rsid w:val="00710112"/>
    <w:rsid w:val="00711A47"/>
    <w:rsid w:val="00712773"/>
    <w:rsid w:val="00727CDA"/>
    <w:rsid w:val="007337D0"/>
    <w:rsid w:val="00737721"/>
    <w:rsid w:val="00743C2B"/>
    <w:rsid w:val="007574D3"/>
    <w:rsid w:val="00773AFE"/>
    <w:rsid w:val="00775FF6"/>
    <w:rsid w:val="00782B50"/>
    <w:rsid w:val="007A1B1F"/>
    <w:rsid w:val="007B12E4"/>
    <w:rsid w:val="007B2F5F"/>
    <w:rsid w:val="007B79D9"/>
    <w:rsid w:val="007C42B5"/>
    <w:rsid w:val="007C45B3"/>
    <w:rsid w:val="007E06C1"/>
    <w:rsid w:val="007E2891"/>
    <w:rsid w:val="007E6FA5"/>
    <w:rsid w:val="007F19BC"/>
    <w:rsid w:val="007F7D8A"/>
    <w:rsid w:val="0081131F"/>
    <w:rsid w:val="00812BE9"/>
    <w:rsid w:val="00821792"/>
    <w:rsid w:val="008228A8"/>
    <w:rsid w:val="008264E7"/>
    <w:rsid w:val="00833B7C"/>
    <w:rsid w:val="00833BFD"/>
    <w:rsid w:val="00836FA5"/>
    <w:rsid w:val="00847524"/>
    <w:rsid w:val="00852DF2"/>
    <w:rsid w:val="00853AC9"/>
    <w:rsid w:val="00855349"/>
    <w:rsid w:val="00860FE7"/>
    <w:rsid w:val="00862016"/>
    <w:rsid w:val="00874C49"/>
    <w:rsid w:val="0088072D"/>
    <w:rsid w:val="00887397"/>
    <w:rsid w:val="008971DF"/>
    <w:rsid w:val="008A0E8F"/>
    <w:rsid w:val="008A256C"/>
    <w:rsid w:val="008A5CBB"/>
    <w:rsid w:val="008A6DAC"/>
    <w:rsid w:val="008C0ACD"/>
    <w:rsid w:val="008D649B"/>
    <w:rsid w:val="008D7C4E"/>
    <w:rsid w:val="008F6572"/>
    <w:rsid w:val="0090506A"/>
    <w:rsid w:val="00927C76"/>
    <w:rsid w:val="00933429"/>
    <w:rsid w:val="00935F8B"/>
    <w:rsid w:val="00940AEB"/>
    <w:rsid w:val="00945B38"/>
    <w:rsid w:val="00953A92"/>
    <w:rsid w:val="0095418C"/>
    <w:rsid w:val="0095503A"/>
    <w:rsid w:val="00960D52"/>
    <w:rsid w:val="009725FB"/>
    <w:rsid w:val="00977C60"/>
    <w:rsid w:val="00984E7E"/>
    <w:rsid w:val="0098791D"/>
    <w:rsid w:val="00990AF2"/>
    <w:rsid w:val="009933FA"/>
    <w:rsid w:val="00993E81"/>
    <w:rsid w:val="00994D7D"/>
    <w:rsid w:val="009A3B7B"/>
    <w:rsid w:val="009A7377"/>
    <w:rsid w:val="009B655B"/>
    <w:rsid w:val="009B6E6B"/>
    <w:rsid w:val="009C12B8"/>
    <w:rsid w:val="009C68BD"/>
    <w:rsid w:val="009D1458"/>
    <w:rsid w:val="009E08B2"/>
    <w:rsid w:val="009F12C0"/>
    <w:rsid w:val="00A01C4E"/>
    <w:rsid w:val="00A04CB6"/>
    <w:rsid w:val="00A06F06"/>
    <w:rsid w:val="00A16000"/>
    <w:rsid w:val="00A1649F"/>
    <w:rsid w:val="00A2388B"/>
    <w:rsid w:val="00A23BF8"/>
    <w:rsid w:val="00A3433A"/>
    <w:rsid w:val="00A45E6B"/>
    <w:rsid w:val="00A460E1"/>
    <w:rsid w:val="00A50635"/>
    <w:rsid w:val="00A53DBC"/>
    <w:rsid w:val="00A578C2"/>
    <w:rsid w:val="00A645ED"/>
    <w:rsid w:val="00A7294E"/>
    <w:rsid w:val="00A77396"/>
    <w:rsid w:val="00A94D9C"/>
    <w:rsid w:val="00A96A1B"/>
    <w:rsid w:val="00AA0B04"/>
    <w:rsid w:val="00AA7064"/>
    <w:rsid w:val="00AB357B"/>
    <w:rsid w:val="00AC0D48"/>
    <w:rsid w:val="00AC22B5"/>
    <w:rsid w:val="00AE1E1D"/>
    <w:rsid w:val="00AF16EC"/>
    <w:rsid w:val="00AF3654"/>
    <w:rsid w:val="00B15C5D"/>
    <w:rsid w:val="00B16F37"/>
    <w:rsid w:val="00B266C6"/>
    <w:rsid w:val="00B56EC1"/>
    <w:rsid w:val="00B911F1"/>
    <w:rsid w:val="00B91EEA"/>
    <w:rsid w:val="00B963A4"/>
    <w:rsid w:val="00BA02E0"/>
    <w:rsid w:val="00BA0832"/>
    <w:rsid w:val="00BA5D28"/>
    <w:rsid w:val="00BC196A"/>
    <w:rsid w:val="00BC61D2"/>
    <w:rsid w:val="00BD228B"/>
    <w:rsid w:val="00BD5649"/>
    <w:rsid w:val="00BF2BC1"/>
    <w:rsid w:val="00C11CBC"/>
    <w:rsid w:val="00C3177A"/>
    <w:rsid w:val="00C331C8"/>
    <w:rsid w:val="00C36057"/>
    <w:rsid w:val="00C43BF1"/>
    <w:rsid w:val="00C46E3D"/>
    <w:rsid w:val="00C61FB9"/>
    <w:rsid w:val="00C85904"/>
    <w:rsid w:val="00C86036"/>
    <w:rsid w:val="00C92F52"/>
    <w:rsid w:val="00CA3610"/>
    <w:rsid w:val="00CA3B91"/>
    <w:rsid w:val="00CB05A3"/>
    <w:rsid w:val="00CC2350"/>
    <w:rsid w:val="00CD7441"/>
    <w:rsid w:val="00CD7E63"/>
    <w:rsid w:val="00CE2C9B"/>
    <w:rsid w:val="00CF5C29"/>
    <w:rsid w:val="00D03419"/>
    <w:rsid w:val="00D079FF"/>
    <w:rsid w:val="00D24364"/>
    <w:rsid w:val="00D3349D"/>
    <w:rsid w:val="00D42953"/>
    <w:rsid w:val="00D51AB5"/>
    <w:rsid w:val="00D532C9"/>
    <w:rsid w:val="00D565CA"/>
    <w:rsid w:val="00D61FD5"/>
    <w:rsid w:val="00D85E1D"/>
    <w:rsid w:val="00D920D0"/>
    <w:rsid w:val="00D9306C"/>
    <w:rsid w:val="00DB177F"/>
    <w:rsid w:val="00DC00F8"/>
    <w:rsid w:val="00DC33E5"/>
    <w:rsid w:val="00DE19B1"/>
    <w:rsid w:val="00DE39FC"/>
    <w:rsid w:val="00DE5950"/>
    <w:rsid w:val="00DE765F"/>
    <w:rsid w:val="00DF34F8"/>
    <w:rsid w:val="00E32477"/>
    <w:rsid w:val="00E3796A"/>
    <w:rsid w:val="00E44410"/>
    <w:rsid w:val="00E4626B"/>
    <w:rsid w:val="00E619BB"/>
    <w:rsid w:val="00E63A96"/>
    <w:rsid w:val="00E67790"/>
    <w:rsid w:val="00EA535F"/>
    <w:rsid w:val="00EB0C8C"/>
    <w:rsid w:val="00EB6BDC"/>
    <w:rsid w:val="00ED34A2"/>
    <w:rsid w:val="00EF3FBA"/>
    <w:rsid w:val="00F07AAA"/>
    <w:rsid w:val="00F1091E"/>
    <w:rsid w:val="00F125E0"/>
    <w:rsid w:val="00F23160"/>
    <w:rsid w:val="00F45194"/>
    <w:rsid w:val="00F5307F"/>
    <w:rsid w:val="00F55F18"/>
    <w:rsid w:val="00F62D8E"/>
    <w:rsid w:val="00F63312"/>
    <w:rsid w:val="00F67C84"/>
    <w:rsid w:val="00F81D99"/>
    <w:rsid w:val="00F83608"/>
    <w:rsid w:val="00FB1909"/>
    <w:rsid w:val="00FB5A3C"/>
    <w:rsid w:val="00FC284F"/>
    <w:rsid w:val="00FC3707"/>
    <w:rsid w:val="00FC4F9A"/>
    <w:rsid w:val="00FC78D6"/>
    <w:rsid w:val="00FD003D"/>
    <w:rsid w:val="00FE6D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44445"/>
  <w15:docId w15:val="{E0E1FCE3-90C8-4AF1-B87A-DEB4566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0F2A9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483E"/>
    <w:rPr>
      <w:color w:val="0000FF"/>
      <w:u w:val="single"/>
    </w:rPr>
  </w:style>
  <w:style w:type="table" w:styleId="TableGrid">
    <w:name w:val="Table Grid"/>
    <w:basedOn w:val="TableNormal"/>
    <w:uiPriority w:val="59"/>
    <w:rsid w:val="009C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F2A94"/>
    <w:rPr>
      <w:b/>
      <w:bCs/>
      <w:kern w:val="36"/>
      <w:sz w:val="48"/>
      <w:szCs w:val="48"/>
    </w:rPr>
  </w:style>
  <w:style w:type="character" w:customStyle="1" w:styleId="apple-converted-space">
    <w:name w:val="apple-converted-space"/>
    <w:rsid w:val="000F2A94"/>
  </w:style>
  <w:style w:type="table" w:customStyle="1" w:styleId="DefaultTable">
    <w:name w:val="Default Table"/>
    <w:rsid w:val="00267209"/>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5615"/>
    <w:pPr>
      <w:ind w:left="720"/>
    </w:pPr>
  </w:style>
  <w:style w:type="paragraph" w:customStyle="1" w:styleId="ListParagraph1">
    <w:name w:val="List Paragraph1"/>
    <w:basedOn w:val="Normal"/>
    <w:uiPriority w:val="34"/>
    <w:qFormat/>
    <w:rsid w:val="00945B38"/>
    <w:pPr>
      <w:spacing w:after="200" w:line="276" w:lineRule="auto"/>
      <w:ind w:left="720"/>
      <w:contextualSpacing/>
    </w:pPr>
    <w:rPr>
      <w:rFonts w:ascii="Calibri" w:eastAsia="MS Mincho" w:hAnsi="Calibri"/>
      <w:sz w:val="22"/>
      <w:szCs w:val="22"/>
      <w:lang w:eastAsia="ja-JP"/>
    </w:rPr>
  </w:style>
  <w:style w:type="character" w:customStyle="1" w:styleId="fontstyle21">
    <w:name w:val="fontstyle21"/>
    <w:rsid w:val="002B135C"/>
    <w:rPr>
      <w:rFonts w:ascii="TimesNewRomanPS-BoldMT" w:hAnsi="TimesNewRomanPS-BoldMT" w:hint="default"/>
      <w:b/>
      <w:bCs/>
      <w:i w:val="0"/>
      <w:iCs w:val="0"/>
      <w:color w:val="000000"/>
      <w:sz w:val="26"/>
      <w:szCs w:val="26"/>
    </w:rPr>
  </w:style>
  <w:style w:type="paragraph" w:styleId="NormalWeb">
    <w:name w:val="Normal (Web)"/>
    <w:basedOn w:val="Normal"/>
    <w:uiPriority w:val="99"/>
    <w:unhideWhenUsed/>
    <w:rsid w:val="005C4104"/>
    <w:pPr>
      <w:spacing w:before="100" w:beforeAutospacing="1" w:after="100" w:afterAutospacing="1"/>
    </w:pPr>
  </w:style>
  <w:style w:type="character" w:styleId="Strong">
    <w:name w:val="Strong"/>
    <w:basedOn w:val="DefaultParagraphFont"/>
    <w:uiPriority w:val="22"/>
    <w:qFormat/>
    <w:rsid w:val="005C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0498">
      <w:bodyDiv w:val="1"/>
      <w:marLeft w:val="0"/>
      <w:marRight w:val="0"/>
      <w:marTop w:val="0"/>
      <w:marBottom w:val="0"/>
      <w:divBdr>
        <w:top w:val="none" w:sz="0" w:space="0" w:color="auto"/>
        <w:left w:val="none" w:sz="0" w:space="0" w:color="auto"/>
        <w:bottom w:val="none" w:sz="0" w:space="0" w:color="auto"/>
        <w:right w:val="none" w:sz="0" w:space="0" w:color="auto"/>
      </w:divBdr>
    </w:div>
    <w:div w:id="362438056">
      <w:bodyDiv w:val="1"/>
      <w:marLeft w:val="0"/>
      <w:marRight w:val="0"/>
      <w:marTop w:val="0"/>
      <w:marBottom w:val="0"/>
      <w:divBdr>
        <w:top w:val="none" w:sz="0" w:space="0" w:color="auto"/>
        <w:left w:val="none" w:sz="0" w:space="0" w:color="auto"/>
        <w:bottom w:val="none" w:sz="0" w:space="0" w:color="auto"/>
        <w:right w:val="none" w:sz="0" w:space="0" w:color="auto"/>
      </w:divBdr>
    </w:div>
    <w:div w:id="829174955">
      <w:bodyDiv w:val="1"/>
      <w:marLeft w:val="0"/>
      <w:marRight w:val="0"/>
      <w:marTop w:val="0"/>
      <w:marBottom w:val="0"/>
      <w:divBdr>
        <w:top w:val="none" w:sz="0" w:space="0" w:color="auto"/>
        <w:left w:val="none" w:sz="0" w:space="0" w:color="auto"/>
        <w:bottom w:val="none" w:sz="0" w:space="0" w:color="auto"/>
        <w:right w:val="none" w:sz="0" w:space="0" w:color="auto"/>
      </w:divBdr>
    </w:div>
    <w:div w:id="933436547">
      <w:bodyDiv w:val="1"/>
      <w:marLeft w:val="0"/>
      <w:marRight w:val="0"/>
      <w:marTop w:val="0"/>
      <w:marBottom w:val="0"/>
      <w:divBdr>
        <w:top w:val="none" w:sz="0" w:space="0" w:color="auto"/>
        <w:left w:val="none" w:sz="0" w:space="0" w:color="auto"/>
        <w:bottom w:val="none" w:sz="0" w:space="0" w:color="auto"/>
        <w:right w:val="none" w:sz="0" w:space="0" w:color="auto"/>
      </w:divBdr>
    </w:div>
    <w:div w:id="944574859">
      <w:bodyDiv w:val="1"/>
      <w:marLeft w:val="0"/>
      <w:marRight w:val="0"/>
      <w:marTop w:val="0"/>
      <w:marBottom w:val="0"/>
      <w:divBdr>
        <w:top w:val="none" w:sz="0" w:space="0" w:color="auto"/>
        <w:left w:val="none" w:sz="0" w:space="0" w:color="auto"/>
        <w:bottom w:val="none" w:sz="0" w:space="0" w:color="auto"/>
        <w:right w:val="none" w:sz="0" w:space="0" w:color="auto"/>
      </w:divBdr>
    </w:div>
    <w:div w:id="1445803887">
      <w:bodyDiv w:val="1"/>
      <w:marLeft w:val="0"/>
      <w:marRight w:val="0"/>
      <w:marTop w:val="0"/>
      <w:marBottom w:val="0"/>
      <w:divBdr>
        <w:top w:val="none" w:sz="0" w:space="0" w:color="auto"/>
        <w:left w:val="none" w:sz="0" w:space="0" w:color="auto"/>
        <w:bottom w:val="none" w:sz="0" w:space="0" w:color="auto"/>
        <w:right w:val="none" w:sz="0" w:space="0" w:color="auto"/>
      </w:divBdr>
    </w:div>
    <w:div w:id="16213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B3D9-7214-4B18-AA01-4B283FB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KẾ HOẠCH QUYÊN GÓP SÁCH THƯ VIỆN NĂM HỌC 2014-2015</vt:lpstr>
    </vt:vector>
  </TitlesOfParts>
  <Company>Microsoft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QUYÊN GÓP SÁCH THƯ VIỆN NĂM HỌC 2014-2015</dc:title>
  <dc:creator>315986</dc:creator>
  <cp:lastModifiedBy>GV-SINH Phạm Phương Bình</cp:lastModifiedBy>
  <cp:revision>45</cp:revision>
  <cp:lastPrinted>2015-10-05T07:35:00Z</cp:lastPrinted>
  <dcterms:created xsi:type="dcterms:W3CDTF">2021-09-02T01:56:00Z</dcterms:created>
  <dcterms:modified xsi:type="dcterms:W3CDTF">2021-09-07T17:37:00Z</dcterms:modified>
</cp:coreProperties>
</file>