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E" w:rsidRDefault="004A6FC6" w:rsidP="008C3188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:rsidR="000D5CF5" w:rsidRDefault="000D5CF5" w:rsidP="000D5CF5">
      <w:pPr>
        <w:spacing w:after="0" w:line="240" w:lineRule="auto"/>
        <w:jc w:val="center"/>
        <w:rPr>
          <w:b/>
        </w:rPr>
      </w:pPr>
    </w:p>
    <w:p w:rsidR="00375331" w:rsidRDefault="00375331" w:rsidP="00375331">
      <w:pPr>
        <w:spacing w:after="0" w:line="240" w:lineRule="auto"/>
        <w:jc w:val="center"/>
        <w:rPr>
          <w:b/>
        </w:rPr>
      </w:pPr>
      <w:r w:rsidRPr="0012168C">
        <w:rPr>
          <w:b/>
        </w:rPr>
        <w:t xml:space="preserve">LỊCH CÔNG TÁC </w:t>
      </w:r>
      <w:proofErr w:type="gramStart"/>
      <w:r w:rsidRPr="0012168C">
        <w:rPr>
          <w:b/>
        </w:rPr>
        <w:t>TUẦN</w:t>
      </w:r>
      <w:r>
        <w:rPr>
          <w:b/>
        </w:rPr>
        <w:t xml:space="preserve">  17</w:t>
      </w:r>
      <w:proofErr w:type="gramEnd"/>
      <w:r>
        <w:rPr>
          <w:b/>
        </w:rPr>
        <w:t xml:space="preserve"> – HK1</w:t>
      </w:r>
    </w:p>
    <w:p w:rsidR="00375331" w:rsidRDefault="00375331" w:rsidP="00375331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27/12/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02</w:t>
      </w:r>
      <w:proofErr w:type="gramEnd"/>
      <w:r>
        <w:rPr>
          <w:b/>
          <w:i/>
        </w:rPr>
        <w:t>/01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22</w:t>
      </w:r>
    </w:p>
    <w:p w:rsidR="00375331" w:rsidRPr="00CC5EAE" w:rsidRDefault="00375331" w:rsidP="00375331">
      <w:pPr>
        <w:spacing w:after="0" w:line="240" w:lineRule="auto"/>
        <w:jc w:val="center"/>
        <w:rPr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375331" w:rsidRPr="0012168C" w:rsidTr="00A27200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375331" w:rsidRPr="0012168C" w:rsidRDefault="00375331" w:rsidP="00A27200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375331" w:rsidRPr="0012168C" w:rsidRDefault="00375331" w:rsidP="00A27200">
            <w:pPr>
              <w:jc w:val="center"/>
              <w:rPr>
                <w:b/>
              </w:rPr>
            </w:pPr>
          </w:p>
          <w:p w:rsidR="00375331" w:rsidRPr="0012168C" w:rsidRDefault="00375331" w:rsidP="00A27200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331" w:rsidRPr="0012168C" w:rsidRDefault="00375331" w:rsidP="00A27200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375331" w:rsidRDefault="00375331" w:rsidP="00A27200">
            <w:pPr>
              <w:jc w:val="center"/>
              <w:rPr>
                <w:b/>
              </w:rPr>
            </w:pPr>
          </w:p>
          <w:p w:rsidR="00375331" w:rsidRPr="0012168C" w:rsidRDefault="00375331" w:rsidP="00A27200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375331" w:rsidRPr="00225866" w:rsidTr="00A27200">
        <w:tc>
          <w:tcPr>
            <w:tcW w:w="1710" w:type="dxa"/>
            <w:tcBorders>
              <w:top w:val="single" w:sz="4" w:space="0" w:color="auto"/>
            </w:tcBorders>
          </w:tcPr>
          <w:p w:rsidR="00375331" w:rsidRPr="00683845" w:rsidRDefault="00375331" w:rsidP="00A27200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375331" w:rsidRDefault="00375331" w:rsidP="00A272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375331" w:rsidRPr="00863406" w:rsidRDefault="00375331" w:rsidP="00A272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375331" w:rsidRPr="00EC5875" w:rsidRDefault="00375331" w:rsidP="00A2720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7g00: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EC5875">
              <w:rPr>
                <w:rFonts w:cs="Times New Roman"/>
                <w:sz w:val="24"/>
                <w:szCs w:val="24"/>
              </w:rPr>
              <w:t xml:space="preserve"> GVCN.</w:t>
            </w:r>
          </w:p>
          <w:p w:rsidR="00375331" w:rsidRDefault="00375331" w:rsidP="00A2720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75331" w:rsidRDefault="00375331" w:rsidP="00A2720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BTG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QĐ 06.</w:t>
            </w:r>
          </w:p>
          <w:p w:rsidR="00375331" w:rsidRPr="00D2404D" w:rsidRDefault="00375331" w:rsidP="00A2720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375331" w:rsidRPr="003E39EA" w:rsidRDefault="00375331" w:rsidP="00A27200">
            <w:pPr>
              <w:rPr>
                <w:sz w:val="24"/>
                <w:szCs w:val="24"/>
              </w:rPr>
            </w:pPr>
          </w:p>
        </w:tc>
      </w:tr>
      <w:tr w:rsidR="00375331" w:rsidRPr="003E39EA" w:rsidTr="00A27200">
        <w:trPr>
          <w:trHeight w:val="571"/>
        </w:trPr>
        <w:tc>
          <w:tcPr>
            <w:tcW w:w="1710" w:type="dxa"/>
          </w:tcPr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375331" w:rsidRDefault="00375331" w:rsidP="00A272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75331" w:rsidRDefault="00375331" w:rsidP="00A2720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CBGVNV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tiêm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vaccine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mũi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MN Sen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(SL: 70)</w:t>
            </w:r>
          </w:p>
          <w:p w:rsidR="00375331" w:rsidRDefault="00375331" w:rsidP="00A2720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nộp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Kê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2021.</w:t>
            </w:r>
            <w:r w:rsidRPr="0070525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5331" w:rsidRPr="00705255" w:rsidRDefault="00375331" w:rsidP="00A27200">
            <w:pPr>
              <w:rPr>
                <w:rFonts w:cs="Times New Roman"/>
                <w:sz w:val="24"/>
                <w:szCs w:val="24"/>
              </w:rPr>
            </w:pPr>
            <w:r w:rsidRPr="00705255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05255">
              <w:rPr>
                <w:rFonts w:cs="Times New Roman"/>
                <w:sz w:val="24"/>
                <w:szCs w:val="24"/>
              </w:rPr>
              <w:t>Cô</w:t>
            </w:r>
            <w:proofErr w:type="spellEnd"/>
            <w:r w:rsidRPr="007052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5255">
              <w:rPr>
                <w:rFonts w:cs="Times New Roman"/>
                <w:b/>
                <w:sz w:val="24"/>
                <w:szCs w:val="24"/>
              </w:rPr>
              <w:t>Bích</w:t>
            </w:r>
            <w:proofErr w:type="spellEnd"/>
            <w:r w:rsidRPr="0070525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55">
              <w:rPr>
                <w:rFonts w:cs="Times New Roman"/>
                <w:b/>
                <w:sz w:val="24"/>
                <w:szCs w:val="24"/>
              </w:rPr>
              <w:t>Thuỷ</w:t>
            </w:r>
            <w:proofErr w:type="spellEnd"/>
            <w:r w:rsidRPr="007052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5255">
              <w:rPr>
                <w:rFonts w:cs="Times New Roman"/>
                <w:sz w:val="24"/>
                <w:szCs w:val="24"/>
              </w:rPr>
              <w:t>báo</w:t>
            </w:r>
            <w:proofErr w:type="spellEnd"/>
            <w:r w:rsidRPr="007052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5255">
              <w:rPr>
                <w:rFonts w:cs="Times New Roman"/>
                <w:sz w:val="24"/>
                <w:szCs w:val="24"/>
              </w:rPr>
              <w:t>cáo</w:t>
            </w:r>
            <w:proofErr w:type="spellEnd"/>
            <w:r w:rsidRPr="007052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5255">
              <w:rPr>
                <w:rFonts w:cs="Times New Roman"/>
                <w:sz w:val="24"/>
                <w:szCs w:val="24"/>
              </w:rPr>
              <w:t>Cv</w:t>
            </w:r>
            <w:proofErr w:type="spellEnd"/>
            <w:r w:rsidRPr="00705255">
              <w:rPr>
                <w:rFonts w:cs="Times New Roman"/>
                <w:sz w:val="24"/>
                <w:szCs w:val="24"/>
              </w:rPr>
              <w:t xml:space="preserve"> 439-CV/</w:t>
            </w:r>
            <w:proofErr w:type="gramStart"/>
            <w:r w:rsidRPr="00705255">
              <w:rPr>
                <w:rFonts w:cs="Times New Roman"/>
                <w:sz w:val="24"/>
                <w:szCs w:val="24"/>
              </w:rPr>
              <w:t xml:space="preserve">BTG  </w:t>
            </w:r>
            <w:proofErr w:type="spellStart"/>
            <w:r w:rsidRPr="00705255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proofErr w:type="gramEnd"/>
            <w:r w:rsidRPr="00705255">
              <w:rPr>
                <w:rFonts w:cs="Times New Roman"/>
                <w:sz w:val="24"/>
                <w:szCs w:val="24"/>
              </w:rPr>
              <w:t xml:space="preserve"> 15/12/2021.</w:t>
            </w:r>
          </w:p>
          <w:p w:rsidR="00375331" w:rsidRPr="00DE48C5" w:rsidRDefault="00375331" w:rsidP="00375331">
            <w:pPr>
              <w:ind w:hanging="31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75331" w:rsidRDefault="00375331" w:rsidP="00A27200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15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15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TTCM,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TrB.TTND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75331" w:rsidRPr="00FE11CD" w:rsidRDefault="00375331" w:rsidP="00A27200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5331">
              <w:rPr>
                <w:rFonts w:cs="Times New Roman"/>
                <w:b/>
                <w:sz w:val="24"/>
                <w:szCs w:val="24"/>
              </w:rPr>
              <w:t>Văn</w:t>
            </w:r>
            <w:proofErr w:type="spellEnd"/>
            <w:r w:rsidRPr="0037533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331">
              <w:rPr>
                <w:rFonts w:cs="Times New Roman"/>
                <w:b/>
                <w:sz w:val="24"/>
                <w:szCs w:val="24"/>
              </w:rPr>
              <w:t>thư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Temis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Cv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3781/SGDĐT-TCCB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24/12/2021)</w:t>
            </w:r>
          </w:p>
        </w:tc>
      </w:tr>
      <w:tr w:rsidR="00375331" w:rsidRPr="00FE11CD" w:rsidTr="00A27200">
        <w:tc>
          <w:tcPr>
            <w:tcW w:w="1710" w:type="dxa"/>
          </w:tcPr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375331" w:rsidRDefault="00375331" w:rsidP="00A272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75331" w:rsidRPr="00BB27CE" w:rsidRDefault="00375331" w:rsidP="00A2720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375331" w:rsidRPr="003E39EA" w:rsidRDefault="00375331" w:rsidP="00A27200">
            <w:pPr>
              <w:rPr>
                <w:sz w:val="24"/>
                <w:szCs w:val="24"/>
              </w:rPr>
            </w:pPr>
          </w:p>
        </w:tc>
      </w:tr>
      <w:tr w:rsidR="00375331" w:rsidRPr="003E39EA" w:rsidTr="00A27200">
        <w:tc>
          <w:tcPr>
            <w:tcW w:w="1710" w:type="dxa"/>
          </w:tcPr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375331" w:rsidRDefault="00375331" w:rsidP="00A272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75331" w:rsidRPr="005E56D0" w:rsidRDefault="00375331" w:rsidP="00A27200">
            <w:pPr>
              <w:rPr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606FB">
              <w:rPr>
                <w:rFonts w:cs="Times New Roman"/>
                <w:b/>
                <w:sz w:val="24"/>
                <w:szCs w:val="24"/>
              </w:rPr>
              <w:t>Thục</w:t>
            </w:r>
            <w:proofErr w:type="spellEnd"/>
            <w:r w:rsidRPr="00E606F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06FB">
              <w:rPr>
                <w:rFonts w:cs="Times New Roman"/>
                <w:b/>
                <w:sz w:val="24"/>
                <w:szCs w:val="24"/>
              </w:rPr>
              <w:t>Nữ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2021.</w:t>
            </w:r>
          </w:p>
        </w:tc>
        <w:tc>
          <w:tcPr>
            <w:tcW w:w="5040" w:type="dxa"/>
          </w:tcPr>
          <w:p w:rsidR="00375331" w:rsidRPr="00FE11CD" w:rsidRDefault="00375331" w:rsidP="00A27200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vấn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K12.</w:t>
            </w:r>
          </w:p>
        </w:tc>
      </w:tr>
      <w:tr w:rsidR="00375331" w:rsidRPr="00FE11CD" w:rsidTr="00A27200">
        <w:tc>
          <w:tcPr>
            <w:tcW w:w="1710" w:type="dxa"/>
          </w:tcPr>
          <w:p w:rsidR="00375331" w:rsidRPr="008075BA" w:rsidRDefault="00375331" w:rsidP="00A27200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375331" w:rsidRDefault="00375331" w:rsidP="00A272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31/12/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75331" w:rsidRPr="008075BA" w:rsidRDefault="00375331" w:rsidP="00A27200">
            <w:pPr>
              <w:rPr>
                <w:b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Tường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Vi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80210">
              <w:rPr>
                <w:sz w:val="24"/>
                <w:szCs w:val="24"/>
              </w:rPr>
              <w:t>báo</w:t>
            </w:r>
            <w:proofErr w:type="spellEnd"/>
            <w:r w:rsidRPr="00A80210">
              <w:rPr>
                <w:sz w:val="24"/>
                <w:szCs w:val="24"/>
              </w:rPr>
              <w:t xml:space="preserve"> </w:t>
            </w:r>
            <w:proofErr w:type="spellStart"/>
            <w:r w:rsidRPr="00A80210">
              <w:rPr>
                <w:sz w:val="24"/>
                <w:szCs w:val="24"/>
              </w:rPr>
              <w:t>cáo</w:t>
            </w:r>
            <w:proofErr w:type="spellEnd"/>
            <w:r w:rsidRPr="00A80210">
              <w:rPr>
                <w:sz w:val="24"/>
                <w:szCs w:val="24"/>
              </w:rPr>
              <w:t xml:space="preserve"> </w:t>
            </w:r>
            <w:proofErr w:type="spellStart"/>
            <w:r w:rsidRPr="00A80210">
              <w:rPr>
                <w:sz w:val="24"/>
                <w:szCs w:val="24"/>
              </w:rPr>
              <w:t>Cv</w:t>
            </w:r>
            <w:proofErr w:type="spellEnd"/>
            <w:r w:rsidRPr="00A80210">
              <w:rPr>
                <w:sz w:val="24"/>
                <w:szCs w:val="24"/>
              </w:rPr>
              <w:t xml:space="preserve"> 223-CV/UBKTQU </w:t>
            </w:r>
            <w:proofErr w:type="spellStart"/>
            <w:r w:rsidRPr="00A80210">
              <w:rPr>
                <w:sz w:val="24"/>
                <w:szCs w:val="24"/>
              </w:rPr>
              <w:t>ngày</w:t>
            </w:r>
            <w:proofErr w:type="spellEnd"/>
            <w:r w:rsidRPr="00A80210">
              <w:rPr>
                <w:sz w:val="24"/>
                <w:szCs w:val="24"/>
              </w:rPr>
              <w:t xml:space="preserve"> 23/12/2021 </w:t>
            </w:r>
            <w:proofErr w:type="spellStart"/>
            <w:r w:rsidRPr="00A80210">
              <w:rPr>
                <w:sz w:val="24"/>
                <w:szCs w:val="24"/>
              </w:rPr>
              <w:t>về</w:t>
            </w:r>
            <w:proofErr w:type="spellEnd"/>
            <w:r w:rsidRPr="00A80210">
              <w:rPr>
                <w:sz w:val="24"/>
                <w:szCs w:val="24"/>
              </w:rPr>
              <w:t xml:space="preserve"> </w:t>
            </w:r>
            <w:proofErr w:type="spellStart"/>
            <w:r w:rsidRPr="00A80210">
              <w:rPr>
                <w:sz w:val="24"/>
                <w:szCs w:val="24"/>
              </w:rPr>
              <w:t>thực</w:t>
            </w:r>
            <w:proofErr w:type="spellEnd"/>
            <w:r w:rsidRPr="00A80210">
              <w:rPr>
                <w:sz w:val="24"/>
                <w:szCs w:val="24"/>
              </w:rPr>
              <w:t xml:space="preserve"> </w:t>
            </w:r>
            <w:proofErr w:type="spellStart"/>
            <w:r w:rsidRPr="00A80210">
              <w:rPr>
                <w:sz w:val="24"/>
                <w:szCs w:val="24"/>
              </w:rPr>
              <w:t>hiện</w:t>
            </w:r>
            <w:proofErr w:type="spellEnd"/>
            <w:r w:rsidRPr="00A802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80210">
              <w:rPr>
                <w:sz w:val="24"/>
                <w:szCs w:val="24"/>
              </w:rPr>
              <w:t xml:space="preserve">78-KH/QU </w:t>
            </w:r>
            <w:proofErr w:type="spellStart"/>
            <w:r w:rsidRPr="00A80210">
              <w:rPr>
                <w:sz w:val="24"/>
                <w:szCs w:val="24"/>
              </w:rPr>
              <w:t>ngày</w:t>
            </w:r>
            <w:proofErr w:type="spellEnd"/>
            <w:r w:rsidRPr="00A80210">
              <w:rPr>
                <w:sz w:val="24"/>
                <w:szCs w:val="24"/>
              </w:rPr>
              <w:t xml:space="preserve"> 22/7/2021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375331" w:rsidRDefault="00375331" w:rsidP="00A27200">
            <w:pPr>
              <w:rPr>
                <w:sz w:val="24"/>
                <w:szCs w:val="24"/>
              </w:rPr>
            </w:pPr>
          </w:p>
        </w:tc>
      </w:tr>
      <w:tr w:rsidR="00375331" w:rsidRPr="00407B56" w:rsidTr="00A27200">
        <w:tc>
          <w:tcPr>
            <w:tcW w:w="1710" w:type="dxa"/>
            <w:tcBorders>
              <w:bottom w:val="single" w:sz="4" w:space="0" w:color="auto"/>
            </w:tcBorders>
          </w:tcPr>
          <w:p w:rsidR="00375331" w:rsidRPr="00B43C23" w:rsidRDefault="00375331" w:rsidP="00A2720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375331" w:rsidRDefault="00375331" w:rsidP="00A272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375331" w:rsidRPr="00863406" w:rsidRDefault="00375331" w:rsidP="00A27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375331" w:rsidRDefault="00375331" w:rsidP="00A27200">
            <w:pPr>
              <w:ind w:hanging="31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  <w:p w:rsidR="00375331" w:rsidRPr="006D6AB9" w:rsidRDefault="00375331" w:rsidP="00A27200">
            <w:pPr>
              <w:ind w:hanging="31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6D6AB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NGHỈ TẾT DƯƠNG LỊCH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375331" w:rsidRPr="00E9706E" w:rsidRDefault="00375331" w:rsidP="00A27200">
            <w:pPr>
              <w:rPr>
                <w:sz w:val="24"/>
                <w:szCs w:val="24"/>
              </w:rPr>
            </w:pPr>
          </w:p>
        </w:tc>
      </w:tr>
      <w:tr w:rsidR="00375331" w:rsidRPr="00F9493D" w:rsidTr="00A27200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375331" w:rsidRPr="00B17FC1" w:rsidRDefault="00375331" w:rsidP="00A27200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375331" w:rsidRDefault="00375331" w:rsidP="00A272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02/01/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375331" w:rsidRPr="004B7104" w:rsidRDefault="00375331" w:rsidP="00A27200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375331" w:rsidRPr="006D6AB9" w:rsidRDefault="00375331" w:rsidP="00A27200">
            <w:pPr>
              <w:ind w:left="-57" w:right="-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375331" w:rsidRPr="007B1662" w:rsidRDefault="00375331" w:rsidP="00A27200">
            <w:pPr>
              <w:rPr>
                <w:b/>
                <w:sz w:val="24"/>
                <w:szCs w:val="24"/>
              </w:rPr>
            </w:pPr>
          </w:p>
        </w:tc>
      </w:tr>
    </w:tbl>
    <w:p w:rsidR="00375331" w:rsidRDefault="00375331" w:rsidP="00375331"/>
    <w:p w:rsidR="00375331" w:rsidRDefault="00375331" w:rsidP="00375331"/>
    <w:p w:rsidR="000D5CF5" w:rsidRDefault="000D5CF5" w:rsidP="000D5CF5"/>
    <w:p w:rsidR="003D08AA" w:rsidRDefault="003D08AA" w:rsidP="00801D27"/>
    <w:p w:rsidR="003D08AA" w:rsidRDefault="003D08AA" w:rsidP="00801D27"/>
    <w:sectPr w:rsidR="003D08AA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39D3"/>
    <w:rsid w:val="00C2431F"/>
    <w:rsid w:val="00C244B4"/>
    <w:rsid w:val="00C2461B"/>
    <w:rsid w:val="00C24818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6E18-AB6F-4FC1-9128-5DEF0E74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78756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lamductin</cp:lastModifiedBy>
  <cp:revision>4940</cp:revision>
  <cp:lastPrinted>2021-12-28T04:01:00Z</cp:lastPrinted>
  <dcterms:created xsi:type="dcterms:W3CDTF">2014-12-06T01:03:00Z</dcterms:created>
  <dcterms:modified xsi:type="dcterms:W3CDTF">2021-12-28T04:02:00Z</dcterms:modified>
</cp:coreProperties>
</file>