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BF" w:rsidRDefault="002717BF" w:rsidP="002717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Tiết 29-30                   </w:t>
      </w:r>
      <w:r>
        <w:rPr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>ĐIỀU CHẾ KIM LOẠI</w:t>
      </w:r>
    </w:p>
    <w:p w:rsidR="002717BF" w:rsidRDefault="002717BF" w:rsidP="002717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A. Chuẩn kiến thức và kỹ năng</w:t>
      </w:r>
    </w:p>
    <w:p w:rsidR="002717BF" w:rsidRDefault="002717BF" w:rsidP="002717BF">
      <w:pPr>
        <w:ind w:firstLine="418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Kiến thức</w:t>
      </w:r>
    </w:p>
    <w:p w:rsidR="002717BF" w:rsidRDefault="002717BF" w:rsidP="002717BF">
      <w:pPr>
        <w:ind w:firstLine="418"/>
        <w:rPr>
          <w:sz w:val="24"/>
          <w:szCs w:val="24"/>
        </w:rPr>
      </w:pPr>
      <w:r>
        <w:rPr>
          <w:sz w:val="24"/>
          <w:szCs w:val="24"/>
        </w:rPr>
        <w:t>Hi</w:t>
      </w:r>
      <w:r>
        <w:rPr>
          <w:rFonts w:cs="Arial"/>
          <w:sz w:val="24"/>
          <w:szCs w:val="24"/>
        </w:rPr>
        <w:t>ể</w:t>
      </w:r>
      <w:r>
        <w:rPr>
          <w:sz w:val="24"/>
          <w:szCs w:val="24"/>
        </w:rPr>
        <w:t xml:space="preserve">u </w:t>
      </w:r>
      <w:r>
        <w:rPr>
          <w:rFonts w:cs="Arial"/>
          <w:sz w:val="24"/>
          <w:szCs w:val="24"/>
        </w:rPr>
        <w:t>đượ</w:t>
      </w:r>
      <w:r>
        <w:rPr>
          <w:sz w:val="24"/>
          <w:szCs w:val="24"/>
        </w:rPr>
        <w:t>c :</w:t>
      </w:r>
    </w:p>
    <w:p w:rsidR="002717BF" w:rsidRDefault="002717BF" w:rsidP="002717BF">
      <w:pPr>
        <w:ind w:firstLine="418"/>
        <w:rPr>
          <w:sz w:val="24"/>
          <w:szCs w:val="24"/>
        </w:rPr>
      </w:pPr>
      <w:r>
        <w:rPr>
          <w:sz w:val="24"/>
          <w:szCs w:val="24"/>
          <w:lang w:val="it-IT"/>
        </w:rPr>
        <w:sym w:font="Symbol" w:char="F02D"/>
      </w:r>
      <w:r>
        <w:rPr>
          <w:sz w:val="24"/>
          <w:szCs w:val="24"/>
        </w:rPr>
        <w:t xml:space="preserve"> Nguyên t</w:t>
      </w:r>
      <w:r>
        <w:rPr>
          <w:rFonts w:cs="Arial"/>
          <w:sz w:val="24"/>
          <w:szCs w:val="24"/>
        </w:rPr>
        <w:t>ắ</w:t>
      </w:r>
      <w:r>
        <w:rPr>
          <w:sz w:val="24"/>
          <w:szCs w:val="24"/>
        </w:rPr>
        <w:t>c chung v</w:t>
      </w:r>
      <w:r>
        <w:rPr>
          <w:rFonts w:cs="Arial"/>
          <w:sz w:val="24"/>
          <w:szCs w:val="24"/>
        </w:rPr>
        <w:t>à</w:t>
      </w:r>
      <w:r>
        <w:rPr>
          <w:sz w:val="24"/>
          <w:szCs w:val="24"/>
        </w:rPr>
        <w:t xml:space="preserve"> các ph</w:t>
      </w:r>
      <w:r>
        <w:rPr>
          <w:rFonts w:cs="Arial"/>
          <w:sz w:val="24"/>
          <w:szCs w:val="24"/>
        </w:rPr>
        <w:t>ươ</w:t>
      </w:r>
      <w:r>
        <w:rPr>
          <w:sz w:val="24"/>
          <w:szCs w:val="24"/>
        </w:rPr>
        <w:t xml:space="preserve">ng pháp </w:t>
      </w:r>
      <w:r>
        <w:rPr>
          <w:rFonts w:cs="Arial"/>
          <w:sz w:val="24"/>
          <w:szCs w:val="24"/>
        </w:rPr>
        <w:t>đ</w:t>
      </w:r>
      <w:r>
        <w:rPr>
          <w:sz w:val="24"/>
          <w:szCs w:val="24"/>
        </w:rPr>
        <w:t>i</w:t>
      </w:r>
      <w:r>
        <w:rPr>
          <w:rFonts w:cs="Arial"/>
          <w:sz w:val="24"/>
          <w:szCs w:val="24"/>
        </w:rPr>
        <w:t>ề</w:t>
      </w:r>
      <w:r>
        <w:rPr>
          <w:sz w:val="24"/>
          <w:szCs w:val="24"/>
        </w:rPr>
        <w:t>u ch</w:t>
      </w:r>
      <w:r>
        <w:rPr>
          <w:rFonts w:cs="Arial"/>
          <w:sz w:val="24"/>
          <w:szCs w:val="24"/>
        </w:rPr>
        <w:t>ế</w:t>
      </w:r>
      <w:r>
        <w:rPr>
          <w:sz w:val="24"/>
          <w:szCs w:val="24"/>
        </w:rPr>
        <w:t xml:space="preserve"> kim lo</w:t>
      </w:r>
      <w:r>
        <w:rPr>
          <w:rFonts w:cs="Arial"/>
          <w:sz w:val="24"/>
          <w:szCs w:val="24"/>
        </w:rPr>
        <w:t>ạ</w:t>
      </w:r>
      <w:r>
        <w:rPr>
          <w:sz w:val="24"/>
          <w:szCs w:val="24"/>
        </w:rPr>
        <w:t>i : Ph</w:t>
      </w:r>
      <w:r>
        <w:rPr>
          <w:rFonts w:cs="Arial"/>
          <w:sz w:val="24"/>
          <w:szCs w:val="24"/>
        </w:rPr>
        <w:t>ươ</w:t>
      </w:r>
      <w:r>
        <w:rPr>
          <w:sz w:val="24"/>
          <w:szCs w:val="24"/>
        </w:rPr>
        <w:t xml:space="preserve">ng pháp </w:t>
      </w:r>
      <w:r>
        <w:rPr>
          <w:rFonts w:cs="Arial"/>
          <w:sz w:val="24"/>
          <w:szCs w:val="24"/>
        </w:rPr>
        <w:t>đ</w:t>
      </w:r>
      <w:r>
        <w:rPr>
          <w:sz w:val="24"/>
          <w:szCs w:val="24"/>
        </w:rPr>
        <w:t>i</w:t>
      </w:r>
      <w:r>
        <w:rPr>
          <w:rFonts w:cs="Arial"/>
          <w:sz w:val="24"/>
          <w:szCs w:val="24"/>
        </w:rPr>
        <w:t>ệ</w:t>
      </w:r>
      <w:r>
        <w:rPr>
          <w:sz w:val="24"/>
          <w:szCs w:val="24"/>
        </w:rPr>
        <w:t>n phân, nhi</w:t>
      </w:r>
      <w:r>
        <w:rPr>
          <w:rFonts w:cs="Arial"/>
          <w:sz w:val="24"/>
          <w:szCs w:val="24"/>
        </w:rPr>
        <w:t>ệ</w:t>
      </w:r>
      <w:r>
        <w:rPr>
          <w:sz w:val="24"/>
          <w:szCs w:val="24"/>
        </w:rPr>
        <w:t>t luy</w:t>
      </w:r>
      <w:r>
        <w:rPr>
          <w:rFonts w:cs="Arial"/>
          <w:sz w:val="24"/>
          <w:szCs w:val="24"/>
        </w:rPr>
        <w:t>ệ</w:t>
      </w:r>
      <w:r>
        <w:rPr>
          <w:sz w:val="24"/>
          <w:szCs w:val="24"/>
        </w:rPr>
        <w:t>n, thu</w:t>
      </w:r>
      <w:r>
        <w:rPr>
          <w:rFonts w:cs="Arial"/>
          <w:sz w:val="24"/>
          <w:szCs w:val="24"/>
        </w:rPr>
        <w:t>ỷ</w:t>
      </w:r>
      <w:r>
        <w:rPr>
          <w:sz w:val="24"/>
          <w:szCs w:val="24"/>
        </w:rPr>
        <w:t xml:space="preserve"> luy</w:t>
      </w:r>
      <w:r>
        <w:rPr>
          <w:rFonts w:cs="Arial"/>
          <w:sz w:val="24"/>
          <w:szCs w:val="24"/>
        </w:rPr>
        <w:t>ệ</w:t>
      </w:r>
      <w:r>
        <w:rPr>
          <w:sz w:val="24"/>
          <w:szCs w:val="24"/>
        </w:rPr>
        <w:t>n.</w:t>
      </w:r>
    </w:p>
    <w:p w:rsidR="002717BF" w:rsidRDefault="002717BF" w:rsidP="002717BF">
      <w:pPr>
        <w:ind w:firstLine="418"/>
        <w:rPr>
          <w:spacing w:val="6"/>
          <w:sz w:val="24"/>
          <w:szCs w:val="24"/>
        </w:rPr>
      </w:pPr>
      <w:r>
        <w:rPr>
          <w:spacing w:val="6"/>
          <w:sz w:val="24"/>
          <w:szCs w:val="24"/>
        </w:rPr>
        <w:t>Bi</w:t>
      </w:r>
      <w:r>
        <w:rPr>
          <w:rFonts w:cs="Arial"/>
          <w:spacing w:val="6"/>
          <w:sz w:val="24"/>
          <w:szCs w:val="24"/>
        </w:rPr>
        <w:t>ế</w:t>
      </w:r>
      <w:r>
        <w:rPr>
          <w:spacing w:val="6"/>
          <w:sz w:val="24"/>
          <w:szCs w:val="24"/>
        </w:rPr>
        <w:t xml:space="preserve">t </w:t>
      </w:r>
      <w:r>
        <w:rPr>
          <w:rFonts w:cs="Arial"/>
          <w:spacing w:val="6"/>
          <w:sz w:val="24"/>
          <w:szCs w:val="24"/>
        </w:rPr>
        <w:t>đượ</w:t>
      </w:r>
      <w:r>
        <w:rPr>
          <w:spacing w:val="6"/>
          <w:sz w:val="24"/>
          <w:szCs w:val="24"/>
        </w:rPr>
        <w:t xml:space="preserve">c : </w:t>
      </w:r>
      <w:r>
        <w:rPr>
          <w:rFonts w:cs="Arial"/>
          <w:spacing w:val="6"/>
          <w:sz w:val="24"/>
          <w:szCs w:val="24"/>
        </w:rPr>
        <w:t>Đị</w:t>
      </w:r>
      <w:r>
        <w:rPr>
          <w:spacing w:val="6"/>
          <w:sz w:val="24"/>
          <w:szCs w:val="24"/>
        </w:rPr>
        <w:t>nh lu</w:t>
      </w:r>
      <w:r>
        <w:rPr>
          <w:rFonts w:cs="Arial"/>
          <w:spacing w:val="6"/>
          <w:sz w:val="24"/>
          <w:szCs w:val="24"/>
        </w:rPr>
        <w:t>ậ</w:t>
      </w:r>
      <w:r>
        <w:rPr>
          <w:spacing w:val="6"/>
          <w:sz w:val="24"/>
          <w:szCs w:val="24"/>
        </w:rPr>
        <w:t>t Fara</w:t>
      </w:r>
      <w:r>
        <w:rPr>
          <w:rFonts w:cs="Arial"/>
          <w:spacing w:val="6"/>
          <w:sz w:val="24"/>
          <w:szCs w:val="24"/>
        </w:rPr>
        <w:t>đ</w:t>
      </w:r>
      <w:r>
        <w:rPr>
          <w:spacing w:val="6"/>
          <w:sz w:val="24"/>
          <w:szCs w:val="24"/>
        </w:rPr>
        <w:t>ay v</w:t>
      </w:r>
      <w:r>
        <w:rPr>
          <w:rFonts w:cs="Arial"/>
          <w:spacing w:val="6"/>
          <w:sz w:val="24"/>
          <w:szCs w:val="24"/>
        </w:rPr>
        <w:t>à</w:t>
      </w:r>
      <w:r>
        <w:rPr>
          <w:spacing w:val="6"/>
          <w:sz w:val="24"/>
          <w:szCs w:val="24"/>
        </w:rPr>
        <w:t xml:space="preserve"> bi</w:t>
      </w:r>
      <w:r>
        <w:rPr>
          <w:rFonts w:cs="Arial"/>
          <w:spacing w:val="6"/>
          <w:sz w:val="24"/>
          <w:szCs w:val="24"/>
        </w:rPr>
        <w:t>ể</w:t>
      </w:r>
      <w:r>
        <w:rPr>
          <w:spacing w:val="6"/>
          <w:sz w:val="24"/>
          <w:szCs w:val="24"/>
        </w:rPr>
        <w:t>u th</w:t>
      </w:r>
      <w:r>
        <w:rPr>
          <w:rFonts w:cs="Arial"/>
          <w:spacing w:val="6"/>
          <w:sz w:val="24"/>
          <w:szCs w:val="24"/>
        </w:rPr>
        <w:t>ứ</w:t>
      </w:r>
      <w:r>
        <w:rPr>
          <w:spacing w:val="6"/>
          <w:sz w:val="24"/>
          <w:szCs w:val="24"/>
        </w:rPr>
        <w:t>c tính kh</w:t>
      </w:r>
      <w:r>
        <w:rPr>
          <w:rFonts w:cs="Arial"/>
          <w:spacing w:val="6"/>
          <w:sz w:val="24"/>
          <w:szCs w:val="24"/>
        </w:rPr>
        <w:t>ố</w:t>
      </w:r>
      <w:r>
        <w:rPr>
          <w:spacing w:val="6"/>
          <w:sz w:val="24"/>
          <w:szCs w:val="24"/>
        </w:rPr>
        <w:t>i l</w:t>
      </w:r>
      <w:r>
        <w:rPr>
          <w:rFonts w:cs="Arial"/>
          <w:spacing w:val="6"/>
          <w:sz w:val="24"/>
          <w:szCs w:val="24"/>
        </w:rPr>
        <w:t>ượ</w:t>
      </w:r>
      <w:r>
        <w:rPr>
          <w:spacing w:val="6"/>
          <w:sz w:val="24"/>
          <w:szCs w:val="24"/>
        </w:rPr>
        <w:t>ng các ch</w:t>
      </w:r>
      <w:r>
        <w:rPr>
          <w:rFonts w:cs="Arial"/>
          <w:spacing w:val="6"/>
          <w:sz w:val="24"/>
          <w:szCs w:val="24"/>
        </w:rPr>
        <w:t>ấ</w:t>
      </w:r>
      <w:r>
        <w:rPr>
          <w:spacing w:val="6"/>
          <w:sz w:val="24"/>
          <w:szCs w:val="24"/>
        </w:rPr>
        <w:t xml:space="preserve">t thu </w:t>
      </w:r>
      <w:r>
        <w:rPr>
          <w:rFonts w:cs="Arial"/>
          <w:spacing w:val="6"/>
          <w:sz w:val="24"/>
          <w:szCs w:val="24"/>
        </w:rPr>
        <w:t>đượ</w:t>
      </w:r>
      <w:r>
        <w:rPr>
          <w:spacing w:val="6"/>
          <w:sz w:val="24"/>
          <w:szCs w:val="24"/>
        </w:rPr>
        <w:t xml:space="preserve">c </w:t>
      </w:r>
      <w:r>
        <w:rPr>
          <w:rFonts w:cs="Arial"/>
          <w:spacing w:val="6"/>
          <w:sz w:val="24"/>
          <w:szCs w:val="24"/>
        </w:rPr>
        <w:t>ở</w:t>
      </w:r>
      <w:r>
        <w:rPr>
          <w:spacing w:val="6"/>
          <w:sz w:val="24"/>
          <w:szCs w:val="24"/>
        </w:rPr>
        <w:t xml:space="preserve"> các </w:t>
      </w:r>
      <w:r>
        <w:rPr>
          <w:rFonts w:cs="Arial"/>
          <w:spacing w:val="6"/>
          <w:sz w:val="24"/>
          <w:szCs w:val="24"/>
        </w:rPr>
        <w:t>đ</w:t>
      </w:r>
      <w:r>
        <w:rPr>
          <w:spacing w:val="6"/>
          <w:sz w:val="24"/>
          <w:szCs w:val="24"/>
        </w:rPr>
        <w:t>i</w:t>
      </w:r>
      <w:r>
        <w:rPr>
          <w:rFonts w:cs="Arial"/>
          <w:spacing w:val="6"/>
          <w:sz w:val="24"/>
          <w:szCs w:val="24"/>
        </w:rPr>
        <w:t>ệ</w:t>
      </w:r>
      <w:r>
        <w:rPr>
          <w:spacing w:val="6"/>
          <w:sz w:val="24"/>
          <w:szCs w:val="24"/>
        </w:rPr>
        <w:t>n c</w:t>
      </w:r>
      <w:r>
        <w:rPr>
          <w:rFonts w:cs="Arial"/>
          <w:spacing w:val="6"/>
          <w:sz w:val="24"/>
          <w:szCs w:val="24"/>
        </w:rPr>
        <w:t>ự</w:t>
      </w:r>
      <w:r>
        <w:rPr>
          <w:spacing w:val="6"/>
          <w:sz w:val="24"/>
          <w:szCs w:val="24"/>
        </w:rPr>
        <w:t>c.</w:t>
      </w:r>
    </w:p>
    <w:p w:rsidR="002717BF" w:rsidRDefault="002717BF" w:rsidP="002717BF">
      <w:pPr>
        <w:ind w:firstLine="418"/>
        <w:jc w:val="both"/>
        <w:rPr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Kĩ năng</w:t>
      </w:r>
      <w:r>
        <w:rPr>
          <w:i/>
          <w:iCs/>
          <w:sz w:val="24"/>
          <w:szCs w:val="24"/>
        </w:rPr>
        <w:t xml:space="preserve"> </w:t>
      </w:r>
    </w:p>
    <w:p w:rsidR="002717BF" w:rsidRDefault="002717BF" w:rsidP="002717BF">
      <w:pPr>
        <w:ind w:firstLine="418"/>
        <w:rPr>
          <w:sz w:val="24"/>
          <w:szCs w:val="24"/>
        </w:rPr>
      </w:pPr>
      <w:r>
        <w:rPr>
          <w:sz w:val="24"/>
          <w:szCs w:val="24"/>
          <w:lang w:val="it-IT"/>
        </w:rPr>
        <w:sym w:font="Symbol" w:char="F02D"/>
      </w:r>
      <w:r>
        <w:rPr>
          <w:sz w:val="24"/>
          <w:szCs w:val="24"/>
        </w:rPr>
        <w:t xml:space="preserve"> L</w:t>
      </w:r>
      <w:r>
        <w:rPr>
          <w:rFonts w:cs="Arial"/>
          <w:sz w:val="24"/>
          <w:szCs w:val="24"/>
        </w:rPr>
        <w:t>ự</w:t>
      </w:r>
      <w:r>
        <w:rPr>
          <w:sz w:val="24"/>
          <w:szCs w:val="24"/>
        </w:rPr>
        <w:t>a ch</w:t>
      </w:r>
      <w:r>
        <w:rPr>
          <w:rFonts w:cs="Arial"/>
          <w:sz w:val="24"/>
          <w:szCs w:val="24"/>
        </w:rPr>
        <w:t>ọ</w:t>
      </w:r>
      <w:r>
        <w:rPr>
          <w:sz w:val="24"/>
          <w:szCs w:val="24"/>
        </w:rPr>
        <w:t xml:space="preserve">n </w:t>
      </w:r>
      <w:r>
        <w:rPr>
          <w:rFonts w:cs="Arial"/>
          <w:sz w:val="24"/>
          <w:szCs w:val="24"/>
        </w:rPr>
        <w:t>đượ</w:t>
      </w:r>
      <w:r>
        <w:rPr>
          <w:sz w:val="24"/>
          <w:szCs w:val="24"/>
        </w:rPr>
        <w:t>c ph</w:t>
      </w:r>
      <w:r>
        <w:rPr>
          <w:rFonts w:cs="Arial"/>
          <w:sz w:val="24"/>
          <w:szCs w:val="24"/>
        </w:rPr>
        <w:t>ươ</w:t>
      </w:r>
      <w:r>
        <w:rPr>
          <w:sz w:val="24"/>
          <w:szCs w:val="24"/>
        </w:rPr>
        <w:t xml:space="preserve">ng pháp </w:t>
      </w:r>
      <w:r>
        <w:rPr>
          <w:rFonts w:cs="Arial"/>
          <w:sz w:val="24"/>
          <w:szCs w:val="24"/>
        </w:rPr>
        <w:t>đ</w:t>
      </w:r>
      <w:r>
        <w:rPr>
          <w:sz w:val="24"/>
          <w:szCs w:val="24"/>
        </w:rPr>
        <w:t>i</w:t>
      </w:r>
      <w:r>
        <w:rPr>
          <w:rFonts w:cs="Arial"/>
          <w:sz w:val="24"/>
          <w:szCs w:val="24"/>
        </w:rPr>
        <w:t>ề</w:t>
      </w:r>
      <w:r>
        <w:rPr>
          <w:sz w:val="24"/>
          <w:szCs w:val="24"/>
        </w:rPr>
        <w:t>u ch</w:t>
      </w:r>
      <w:r>
        <w:rPr>
          <w:rFonts w:cs="Arial"/>
          <w:sz w:val="24"/>
          <w:szCs w:val="24"/>
        </w:rPr>
        <w:t>ế</w:t>
      </w:r>
      <w:r>
        <w:rPr>
          <w:sz w:val="24"/>
          <w:szCs w:val="24"/>
        </w:rPr>
        <w:t xml:space="preserve"> kim lo</w:t>
      </w:r>
      <w:r>
        <w:rPr>
          <w:rFonts w:cs="Arial"/>
          <w:sz w:val="24"/>
          <w:szCs w:val="24"/>
        </w:rPr>
        <w:t>ạ</w:t>
      </w:r>
      <w:r>
        <w:rPr>
          <w:sz w:val="24"/>
          <w:szCs w:val="24"/>
        </w:rPr>
        <w:t>i c</w:t>
      </w:r>
      <w:r>
        <w:rPr>
          <w:rFonts w:cs="Arial"/>
          <w:sz w:val="24"/>
          <w:szCs w:val="24"/>
        </w:rPr>
        <w:t>ụ</w:t>
      </w:r>
      <w:r>
        <w:rPr>
          <w:sz w:val="24"/>
          <w:szCs w:val="24"/>
        </w:rPr>
        <w:t xml:space="preserve"> th</w:t>
      </w:r>
      <w:r>
        <w:rPr>
          <w:rFonts w:cs="Arial"/>
          <w:sz w:val="24"/>
          <w:szCs w:val="24"/>
        </w:rPr>
        <w:t>ể</w:t>
      </w:r>
      <w:r>
        <w:rPr>
          <w:sz w:val="24"/>
          <w:szCs w:val="24"/>
        </w:rPr>
        <w:t xml:space="preserve"> cho phù h</w:t>
      </w:r>
      <w:r>
        <w:rPr>
          <w:rFonts w:cs="Arial"/>
          <w:sz w:val="24"/>
          <w:szCs w:val="24"/>
        </w:rPr>
        <w:t>ợ</w:t>
      </w:r>
      <w:r>
        <w:rPr>
          <w:sz w:val="24"/>
          <w:szCs w:val="24"/>
        </w:rPr>
        <w:t>p.</w:t>
      </w:r>
    </w:p>
    <w:p w:rsidR="002717BF" w:rsidRDefault="002717BF" w:rsidP="002717BF">
      <w:pPr>
        <w:ind w:firstLine="418"/>
        <w:rPr>
          <w:spacing w:val="6"/>
          <w:sz w:val="24"/>
          <w:szCs w:val="24"/>
        </w:rPr>
      </w:pPr>
      <w:r>
        <w:rPr>
          <w:spacing w:val="6"/>
          <w:sz w:val="24"/>
          <w:szCs w:val="24"/>
        </w:rPr>
        <w:sym w:font="Symbol" w:char="F02D"/>
      </w:r>
      <w:r>
        <w:rPr>
          <w:spacing w:val="6"/>
          <w:sz w:val="24"/>
          <w:szCs w:val="24"/>
        </w:rPr>
        <w:t xml:space="preserve"> Quan sát thí nghi</w:t>
      </w:r>
      <w:r>
        <w:rPr>
          <w:rFonts w:cs="Arial"/>
          <w:spacing w:val="6"/>
          <w:sz w:val="24"/>
          <w:szCs w:val="24"/>
        </w:rPr>
        <w:t>ệ</w:t>
      </w:r>
      <w:r>
        <w:rPr>
          <w:spacing w:val="6"/>
          <w:sz w:val="24"/>
          <w:szCs w:val="24"/>
        </w:rPr>
        <w:t xml:space="preserve">m, hình </w:t>
      </w:r>
      <w:r>
        <w:rPr>
          <w:rFonts w:cs="Arial"/>
          <w:spacing w:val="6"/>
          <w:sz w:val="24"/>
          <w:szCs w:val="24"/>
        </w:rPr>
        <w:t>ả</w:t>
      </w:r>
      <w:r>
        <w:rPr>
          <w:spacing w:val="6"/>
          <w:sz w:val="24"/>
          <w:szCs w:val="24"/>
        </w:rPr>
        <w:t>nh, s</w:t>
      </w:r>
      <w:r>
        <w:rPr>
          <w:rFonts w:cs="Arial"/>
          <w:spacing w:val="6"/>
          <w:sz w:val="24"/>
          <w:szCs w:val="24"/>
        </w:rPr>
        <w:t>ơ</w:t>
      </w:r>
      <w:r>
        <w:rPr>
          <w:spacing w:val="6"/>
          <w:sz w:val="24"/>
          <w:szCs w:val="24"/>
        </w:rPr>
        <w:t xml:space="preserve"> </w:t>
      </w:r>
      <w:r>
        <w:rPr>
          <w:rFonts w:cs="Arial"/>
          <w:spacing w:val="6"/>
          <w:sz w:val="24"/>
          <w:szCs w:val="24"/>
        </w:rPr>
        <w:t>đồ</w:t>
      </w:r>
      <w:r>
        <w:rPr>
          <w:spacing w:val="6"/>
          <w:sz w:val="24"/>
          <w:szCs w:val="24"/>
        </w:rPr>
        <w:t xml:space="preserve">,... </w:t>
      </w:r>
      <w:r>
        <w:rPr>
          <w:rFonts w:cs="Arial"/>
          <w:spacing w:val="6"/>
          <w:sz w:val="24"/>
          <w:szCs w:val="24"/>
        </w:rPr>
        <w:t>để</w:t>
      </w:r>
      <w:r>
        <w:rPr>
          <w:spacing w:val="6"/>
          <w:sz w:val="24"/>
          <w:szCs w:val="24"/>
        </w:rPr>
        <w:t xml:space="preserve"> rút ra nh</w:t>
      </w:r>
      <w:r>
        <w:rPr>
          <w:rFonts w:cs="Arial"/>
          <w:spacing w:val="6"/>
          <w:sz w:val="24"/>
          <w:szCs w:val="24"/>
        </w:rPr>
        <w:t>ậ</w:t>
      </w:r>
      <w:r>
        <w:rPr>
          <w:spacing w:val="6"/>
          <w:sz w:val="24"/>
          <w:szCs w:val="24"/>
        </w:rPr>
        <w:t>n xét v</w:t>
      </w:r>
      <w:r>
        <w:rPr>
          <w:rFonts w:cs="Arial"/>
          <w:spacing w:val="6"/>
          <w:sz w:val="24"/>
          <w:szCs w:val="24"/>
        </w:rPr>
        <w:t>ề</w:t>
      </w:r>
      <w:r>
        <w:rPr>
          <w:spacing w:val="6"/>
          <w:sz w:val="24"/>
          <w:szCs w:val="24"/>
        </w:rPr>
        <w:t xml:space="preserve"> ph</w:t>
      </w:r>
      <w:r>
        <w:rPr>
          <w:rFonts w:cs="Arial"/>
          <w:spacing w:val="6"/>
          <w:sz w:val="24"/>
          <w:szCs w:val="24"/>
        </w:rPr>
        <w:t>ươ</w:t>
      </w:r>
      <w:r>
        <w:rPr>
          <w:spacing w:val="6"/>
          <w:sz w:val="24"/>
          <w:szCs w:val="24"/>
        </w:rPr>
        <w:t xml:space="preserve">ng pháp </w:t>
      </w:r>
      <w:r>
        <w:rPr>
          <w:rFonts w:cs="Arial"/>
          <w:spacing w:val="6"/>
          <w:sz w:val="24"/>
          <w:szCs w:val="24"/>
        </w:rPr>
        <w:t>đ</w:t>
      </w:r>
      <w:r>
        <w:rPr>
          <w:spacing w:val="6"/>
          <w:sz w:val="24"/>
          <w:szCs w:val="24"/>
        </w:rPr>
        <w:t>i</w:t>
      </w:r>
      <w:r>
        <w:rPr>
          <w:rFonts w:cs="Arial"/>
          <w:spacing w:val="6"/>
          <w:sz w:val="24"/>
          <w:szCs w:val="24"/>
        </w:rPr>
        <w:t>ề</w:t>
      </w:r>
      <w:r>
        <w:rPr>
          <w:spacing w:val="6"/>
          <w:sz w:val="24"/>
          <w:szCs w:val="24"/>
        </w:rPr>
        <w:t>u ch</w:t>
      </w:r>
      <w:r>
        <w:rPr>
          <w:rFonts w:cs="Arial"/>
          <w:spacing w:val="6"/>
          <w:sz w:val="24"/>
          <w:szCs w:val="24"/>
        </w:rPr>
        <w:t>ế</w:t>
      </w:r>
      <w:r>
        <w:rPr>
          <w:spacing w:val="6"/>
          <w:sz w:val="24"/>
          <w:szCs w:val="24"/>
        </w:rPr>
        <w:t xml:space="preserve"> kim lo</w:t>
      </w:r>
      <w:r>
        <w:rPr>
          <w:rFonts w:cs="Arial"/>
          <w:spacing w:val="6"/>
          <w:sz w:val="24"/>
          <w:szCs w:val="24"/>
        </w:rPr>
        <w:t>ạ</w:t>
      </w:r>
      <w:r>
        <w:rPr>
          <w:spacing w:val="6"/>
          <w:sz w:val="24"/>
          <w:szCs w:val="24"/>
        </w:rPr>
        <w:t>i.</w:t>
      </w:r>
    </w:p>
    <w:p w:rsidR="002717BF" w:rsidRDefault="002717BF" w:rsidP="002717BF">
      <w:pPr>
        <w:ind w:firstLine="418"/>
        <w:rPr>
          <w:sz w:val="24"/>
          <w:szCs w:val="24"/>
          <w:lang w:val="it-IT"/>
        </w:rPr>
      </w:pPr>
      <w:r>
        <w:rPr>
          <w:sz w:val="24"/>
          <w:szCs w:val="24"/>
        </w:rPr>
        <w:sym w:font="Symbol" w:char="F02D"/>
      </w:r>
      <w:r>
        <w:rPr>
          <w:sz w:val="24"/>
          <w:szCs w:val="24"/>
          <w:lang w:val="it-IT"/>
        </w:rPr>
        <w:t xml:space="preserve"> Vi</w:t>
      </w:r>
      <w:r>
        <w:rPr>
          <w:rFonts w:cs="Arial"/>
          <w:sz w:val="24"/>
          <w:szCs w:val="24"/>
          <w:lang w:val="it-IT"/>
        </w:rPr>
        <w:t>ế</w:t>
      </w:r>
      <w:r>
        <w:rPr>
          <w:sz w:val="24"/>
          <w:szCs w:val="24"/>
          <w:lang w:val="it-IT"/>
        </w:rPr>
        <w:t xml:space="preserve">t các </w:t>
      </w:r>
      <w:r>
        <w:rPr>
          <w:sz w:val="24"/>
          <w:szCs w:val="24"/>
          <w:lang w:val="de-DE"/>
        </w:rPr>
        <w:t>ph</w:t>
      </w:r>
      <w:r>
        <w:rPr>
          <w:rFonts w:cs="Arial"/>
          <w:sz w:val="24"/>
          <w:szCs w:val="24"/>
          <w:lang w:val="de-DE"/>
        </w:rPr>
        <w:t>ươ</w:t>
      </w:r>
      <w:r>
        <w:rPr>
          <w:sz w:val="24"/>
          <w:szCs w:val="24"/>
          <w:lang w:val="de-DE"/>
        </w:rPr>
        <w:t>ng trình hoá h</w:t>
      </w:r>
      <w:r>
        <w:rPr>
          <w:rFonts w:cs="Arial"/>
          <w:sz w:val="24"/>
          <w:szCs w:val="24"/>
          <w:lang w:val="de-DE"/>
        </w:rPr>
        <w:t>ọ</w:t>
      </w:r>
      <w:r>
        <w:rPr>
          <w:sz w:val="24"/>
          <w:szCs w:val="24"/>
          <w:lang w:val="de-DE"/>
        </w:rPr>
        <w:t>c</w:t>
      </w:r>
      <w:r>
        <w:rPr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đ</w:t>
      </w:r>
      <w:r>
        <w:rPr>
          <w:sz w:val="24"/>
          <w:szCs w:val="24"/>
          <w:lang w:val="it-IT"/>
        </w:rPr>
        <w:t>i</w:t>
      </w:r>
      <w:r>
        <w:rPr>
          <w:rFonts w:cs="Arial"/>
          <w:sz w:val="24"/>
          <w:szCs w:val="24"/>
          <w:lang w:val="it-IT"/>
        </w:rPr>
        <w:t>ề</w:t>
      </w:r>
      <w:r>
        <w:rPr>
          <w:sz w:val="24"/>
          <w:szCs w:val="24"/>
          <w:lang w:val="it-IT"/>
        </w:rPr>
        <w:t>u ch</w:t>
      </w:r>
      <w:r>
        <w:rPr>
          <w:rFonts w:cs="Arial"/>
          <w:sz w:val="24"/>
          <w:szCs w:val="24"/>
          <w:lang w:val="it-IT"/>
        </w:rPr>
        <w:t>ế</w:t>
      </w:r>
      <w:r>
        <w:rPr>
          <w:sz w:val="24"/>
          <w:szCs w:val="24"/>
          <w:lang w:val="it-IT"/>
        </w:rPr>
        <w:t xml:space="preserve"> kim lo</w:t>
      </w:r>
      <w:r>
        <w:rPr>
          <w:rFonts w:cs="Arial"/>
          <w:sz w:val="24"/>
          <w:szCs w:val="24"/>
          <w:lang w:val="it-IT"/>
        </w:rPr>
        <w:t>ạ</w:t>
      </w:r>
      <w:r>
        <w:rPr>
          <w:sz w:val="24"/>
          <w:szCs w:val="24"/>
          <w:lang w:val="it-IT"/>
        </w:rPr>
        <w:t>i c</w:t>
      </w:r>
      <w:r>
        <w:rPr>
          <w:rFonts w:cs="Arial"/>
          <w:sz w:val="24"/>
          <w:szCs w:val="24"/>
          <w:lang w:val="it-IT"/>
        </w:rPr>
        <w:t>ụ</w:t>
      </w:r>
      <w:r>
        <w:rPr>
          <w:sz w:val="24"/>
          <w:szCs w:val="24"/>
          <w:lang w:val="it-IT"/>
        </w:rPr>
        <w:t xml:space="preserve"> th</w:t>
      </w:r>
      <w:r>
        <w:rPr>
          <w:rFonts w:cs="Arial"/>
          <w:sz w:val="24"/>
          <w:szCs w:val="24"/>
          <w:lang w:val="it-IT"/>
        </w:rPr>
        <w:t>ể</w:t>
      </w:r>
      <w:r>
        <w:rPr>
          <w:sz w:val="24"/>
          <w:szCs w:val="24"/>
          <w:lang w:val="it-IT"/>
        </w:rPr>
        <w:t>.</w:t>
      </w:r>
    </w:p>
    <w:p w:rsidR="002717BF" w:rsidRDefault="002717BF" w:rsidP="002717BF">
      <w:pPr>
        <w:ind w:firstLine="418"/>
        <w:rPr>
          <w:sz w:val="24"/>
          <w:szCs w:val="24"/>
          <w:lang w:val="it-IT"/>
        </w:rPr>
      </w:pPr>
      <w:r>
        <w:rPr>
          <w:sz w:val="24"/>
          <w:szCs w:val="24"/>
        </w:rPr>
        <w:sym w:font="Symbol" w:char="F02D"/>
      </w:r>
      <w:r>
        <w:rPr>
          <w:sz w:val="24"/>
          <w:szCs w:val="24"/>
          <w:lang w:val="it-IT"/>
        </w:rPr>
        <w:t xml:space="preserve"> Gi</w:t>
      </w:r>
      <w:r>
        <w:rPr>
          <w:rFonts w:cs="Arial"/>
          <w:sz w:val="24"/>
          <w:szCs w:val="24"/>
          <w:lang w:val="it-IT"/>
        </w:rPr>
        <w:t>ả</w:t>
      </w:r>
      <w:r>
        <w:rPr>
          <w:sz w:val="24"/>
          <w:szCs w:val="24"/>
          <w:lang w:val="it-IT"/>
        </w:rPr>
        <w:t xml:space="preserve">i </w:t>
      </w:r>
      <w:r>
        <w:rPr>
          <w:rFonts w:cs="Arial"/>
          <w:sz w:val="24"/>
          <w:szCs w:val="24"/>
          <w:lang w:val="it-IT"/>
        </w:rPr>
        <w:t>đượ</w:t>
      </w:r>
      <w:r>
        <w:rPr>
          <w:sz w:val="24"/>
          <w:szCs w:val="24"/>
          <w:lang w:val="it-IT"/>
        </w:rPr>
        <w:t>c b</w:t>
      </w:r>
      <w:r>
        <w:rPr>
          <w:rFonts w:cs="Arial"/>
          <w:sz w:val="24"/>
          <w:szCs w:val="24"/>
          <w:lang w:val="it-IT"/>
        </w:rPr>
        <w:t>à</w:t>
      </w:r>
      <w:r>
        <w:rPr>
          <w:sz w:val="24"/>
          <w:szCs w:val="24"/>
          <w:lang w:val="it-IT"/>
        </w:rPr>
        <w:t>i t</w:t>
      </w:r>
      <w:r>
        <w:rPr>
          <w:rFonts w:cs="Arial"/>
          <w:sz w:val="24"/>
          <w:szCs w:val="24"/>
          <w:lang w:val="it-IT"/>
        </w:rPr>
        <w:t>ậ</w:t>
      </w:r>
      <w:r>
        <w:rPr>
          <w:sz w:val="24"/>
          <w:szCs w:val="24"/>
          <w:lang w:val="it-IT"/>
        </w:rPr>
        <w:t>p : Tính kh</w:t>
      </w:r>
      <w:r>
        <w:rPr>
          <w:rFonts w:cs="Arial"/>
          <w:sz w:val="24"/>
          <w:szCs w:val="24"/>
          <w:lang w:val="it-IT"/>
        </w:rPr>
        <w:t>ố</w:t>
      </w:r>
      <w:r>
        <w:rPr>
          <w:sz w:val="24"/>
          <w:szCs w:val="24"/>
          <w:lang w:val="it-IT"/>
        </w:rPr>
        <w:t>i l</w:t>
      </w:r>
      <w:r>
        <w:rPr>
          <w:rFonts w:cs="Arial"/>
          <w:sz w:val="24"/>
          <w:szCs w:val="24"/>
          <w:lang w:val="it-IT"/>
        </w:rPr>
        <w:t>ượ</w:t>
      </w:r>
      <w:r>
        <w:rPr>
          <w:sz w:val="24"/>
          <w:szCs w:val="24"/>
          <w:lang w:val="it-IT"/>
        </w:rPr>
        <w:t>ng kim lo</w:t>
      </w:r>
      <w:r>
        <w:rPr>
          <w:rFonts w:cs="Arial"/>
          <w:sz w:val="24"/>
          <w:szCs w:val="24"/>
          <w:lang w:val="it-IT"/>
        </w:rPr>
        <w:t>ạ</w:t>
      </w:r>
      <w:r>
        <w:rPr>
          <w:sz w:val="24"/>
          <w:szCs w:val="24"/>
          <w:lang w:val="it-IT"/>
        </w:rPr>
        <w:t xml:space="preserve">i bám trên các </w:t>
      </w:r>
      <w:r>
        <w:rPr>
          <w:rFonts w:cs="Arial"/>
          <w:sz w:val="24"/>
          <w:szCs w:val="24"/>
          <w:lang w:val="it-IT"/>
        </w:rPr>
        <w:t>đ</w:t>
      </w:r>
      <w:r>
        <w:rPr>
          <w:sz w:val="24"/>
          <w:szCs w:val="24"/>
          <w:lang w:val="it-IT"/>
        </w:rPr>
        <w:t>i</w:t>
      </w:r>
      <w:r>
        <w:rPr>
          <w:rFonts w:cs="Arial"/>
          <w:sz w:val="24"/>
          <w:szCs w:val="24"/>
          <w:lang w:val="it-IT"/>
        </w:rPr>
        <w:t>ệ</w:t>
      </w:r>
      <w:r>
        <w:rPr>
          <w:sz w:val="24"/>
          <w:szCs w:val="24"/>
          <w:lang w:val="it-IT"/>
        </w:rPr>
        <w:t>n c</w:t>
      </w:r>
      <w:r>
        <w:rPr>
          <w:rFonts w:cs="Arial"/>
          <w:sz w:val="24"/>
          <w:szCs w:val="24"/>
          <w:lang w:val="it-IT"/>
        </w:rPr>
        <w:t>ự</w:t>
      </w:r>
      <w:r>
        <w:rPr>
          <w:sz w:val="24"/>
          <w:szCs w:val="24"/>
          <w:lang w:val="it-IT"/>
        </w:rPr>
        <w:t>c ho</w:t>
      </w:r>
      <w:r>
        <w:rPr>
          <w:rFonts w:cs="Arial"/>
          <w:sz w:val="24"/>
          <w:szCs w:val="24"/>
          <w:lang w:val="it-IT"/>
        </w:rPr>
        <w:t>ặ</w:t>
      </w:r>
      <w:r>
        <w:rPr>
          <w:sz w:val="24"/>
          <w:szCs w:val="24"/>
          <w:lang w:val="it-IT"/>
        </w:rPr>
        <w:t xml:space="preserve">c các </w:t>
      </w:r>
      <w:r>
        <w:rPr>
          <w:rFonts w:cs="Arial"/>
          <w:sz w:val="24"/>
          <w:szCs w:val="24"/>
          <w:lang w:val="it-IT"/>
        </w:rPr>
        <w:t>đạ</w:t>
      </w:r>
      <w:r>
        <w:rPr>
          <w:sz w:val="24"/>
          <w:szCs w:val="24"/>
          <w:lang w:val="it-IT"/>
        </w:rPr>
        <w:t>i l</w:t>
      </w:r>
      <w:r>
        <w:rPr>
          <w:rFonts w:cs="Arial"/>
          <w:sz w:val="24"/>
          <w:szCs w:val="24"/>
          <w:lang w:val="it-IT"/>
        </w:rPr>
        <w:t>ượ</w:t>
      </w:r>
      <w:r>
        <w:rPr>
          <w:sz w:val="24"/>
          <w:szCs w:val="24"/>
          <w:lang w:val="it-IT"/>
        </w:rPr>
        <w:t>ng có liên quan d</w:t>
      </w:r>
      <w:r>
        <w:rPr>
          <w:rFonts w:cs="Arial"/>
          <w:sz w:val="24"/>
          <w:szCs w:val="24"/>
          <w:lang w:val="it-IT"/>
        </w:rPr>
        <w:t>ự</w:t>
      </w:r>
      <w:r>
        <w:rPr>
          <w:sz w:val="24"/>
          <w:szCs w:val="24"/>
          <w:lang w:val="it-IT"/>
        </w:rPr>
        <w:t>a v</w:t>
      </w:r>
      <w:r>
        <w:rPr>
          <w:rFonts w:cs="Arial"/>
          <w:sz w:val="24"/>
          <w:szCs w:val="24"/>
          <w:lang w:val="it-IT"/>
        </w:rPr>
        <w:t>à</w:t>
      </w:r>
      <w:r>
        <w:rPr>
          <w:sz w:val="24"/>
          <w:szCs w:val="24"/>
          <w:lang w:val="it-IT"/>
        </w:rPr>
        <w:t>o công th</w:t>
      </w:r>
      <w:r>
        <w:rPr>
          <w:rFonts w:cs="Arial"/>
          <w:sz w:val="24"/>
          <w:szCs w:val="24"/>
          <w:lang w:val="it-IT"/>
        </w:rPr>
        <w:t>ứ</w:t>
      </w:r>
      <w:r>
        <w:rPr>
          <w:sz w:val="24"/>
          <w:szCs w:val="24"/>
          <w:lang w:val="it-IT"/>
        </w:rPr>
        <w:t>c Fara</w:t>
      </w:r>
      <w:r>
        <w:rPr>
          <w:rFonts w:cs="Arial"/>
          <w:sz w:val="24"/>
          <w:szCs w:val="24"/>
          <w:lang w:val="it-IT"/>
        </w:rPr>
        <w:t>đ</w:t>
      </w:r>
      <w:r>
        <w:rPr>
          <w:sz w:val="24"/>
          <w:szCs w:val="24"/>
          <w:lang w:val="it-IT"/>
        </w:rPr>
        <w:t>ay, b</w:t>
      </w:r>
      <w:r>
        <w:rPr>
          <w:rFonts w:cs="Arial"/>
          <w:sz w:val="24"/>
          <w:szCs w:val="24"/>
          <w:lang w:val="it-IT"/>
        </w:rPr>
        <w:t>à</w:t>
      </w:r>
      <w:r>
        <w:rPr>
          <w:sz w:val="24"/>
          <w:szCs w:val="24"/>
          <w:lang w:val="it-IT"/>
        </w:rPr>
        <w:t>i t</w:t>
      </w:r>
      <w:r>
        <w:rPr>
          <w:rFonts w:cs="Arial"/>
          <w:sz w:val="24"/>
          <w:szCs w:val="24"/>
          <w:lang w:val="it-IT"/>
        </w:rPr>
        <w:t>ậ</w:t>
      </w:r>
      <w:r>
        <w:rPr>
          <w:sz w:val="24"/>
          <w:szCs w:val="24"/>
          <w:lang w:val="it-IT"/>
        </w:rPr>
        <w:t>p khác có n</w:t>
      </w:r>
      <w:r>
        <w:rPr>
          <w:rFonts w:cs="Arial"/>
          <w:sz w:val="24"/>
          <w:szCs w:val="24"/>
          <w:lang w:val="it-IT"/>
        </w:rPr>
        <w:t>ộ</w:t>
      </w:r>
      <w:r>
        <w:rPr>
          <w:sz w:val="24"/>
          <w:szCs w:val="24"/>
          <w:lang w:val="it-IT"/>
        </w:rPr>
        <w:t>i dung liên quan.</w:t>
      </w:r>
    </w:p>
    <w:p w:rsidR="002717BF" w:rsidRDefault="002717BF" w:rsidP="002717BF">
      <w:pPr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B. Trọng tâm</w:t>
      </w:r>
    </w:p>
    <w:p w:rsidR="002717BF" w:rsidRDefault="002717BF" w:rsidP="002717BF">
      <w:pPr>
        <w:ind w:firstLine="420"/>
        <w:rPr>
          <w:sz w:val="24"/>
          <w:szCs w:val="24"/>
          <w:lang w:val="it-IT"/>
        </w:rPr>
      </w:pPr>
      <w:r>
        <w:rPr>
          <w:sz w:val="24"/>
          <w:szCs w:val="24"/>
        </w:rPr>
        <w:sym w:font="Symbol" w:char="F02D"/>
      </w:r>
      <w:r>
        <w:rPr>
          <w:sz w:val="24"/>
          <w:szCs w:val="24"/>
          <w:lang w:val="it-IT"/>
        </w:rPr>
        <w:t xml:space="preserve"> Các phương pháp điều chế kim loại </w:t>
      </w:r>
    </w:p>
    <w:p w:rsidR="002717BF" w:rsidRDefault="002717BF" w:rsidP="002717BF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C. Phương pháp : </w:t>
      </w:r>
      <w:r>
        <w:rPr>
          <w:sz w:val="24"/>
          <w:szCs w:val="24"/>
          <w:lang w:val="it-IT"/>
        </w:rPr>
        <w:t>Thảo luận - hoạt động nhóm</w:t>
      </w:r>
    </w:p>
    <w:p w:rsidR="002717BF" w:rsidRDefault="002717BF" w:rsidP="002717BF">
      <w:pPr>
        <w:rPr>
          <w:sz w:val="24"/>
          <w:szCs w:val="24"/>
        </w:rPr>
      </w:pPr>
      <w:r>
        <w:rPr>
          <w:b/>
          <w:sz w:val="24"/>
          <w:szCs w:val="24"/>
        </w:rPr>
        <w:t>D. Chuẩn bị :</w:t>
      </w:r>
      <w:r>
        <w:rPr>
          <w:sz w:val="24"/>
          <w:szCs w:val="24"/>
        </w:rPr>
        <w:t xml:space="preserve"> </w:t>
      </w:r>
    </w:p>
    <w:p w:rsidR="002717BF" w:rsidRPr="002717BF" w:rsidRDefault="002717BF" w:rsidP="002717BF">
      <w:pPr>
        <w:numPr>
          <w:ilvl w:val="0"/>
          <w:numId w:val="1"/>
        </w:numPr>
        <w:spacing w:before="60" w:after="60" w:line="264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Bảng dãy điện hoá chuẩn của kim loại</w:t>
      </w:r>
      <w:r>
        <w:rPr>
          <w:i/>
          <w:iCs/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Bảng tuần hoàn các nguyên tố hoá học.</w:t>
      </w:r>
    </w:p>
    <w:p w:rsidR="002717BF" w:rsidRDefault="002717BF" w:rsidP="002717BF">
      <w:pPr>
        <w:spacing w:before="60" w:after="60" w:line="25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E. HOẠT ĐỘNG DẠY HỌC</w:t>
      </w:r>
    </w:p>
    <w:p w:rsidR="002717BF" w:rsidRDefault="002717BF" w:rsidP="002717BF">
      <w:pPr>
        <w:spacing w:before="60" w:after="60" w:line="25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Ổn định lớp:</w:t>
      </w:r>
    </w:p>
    <w:p w:rsidR="002717BF" w:rsidRDefault="002717BF" w:rsidP="002717BF">
      <w:pPr>
        <w:spacing w:before="60" w:after="60" w:line="252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Bài cũ : </w:t>
      </w:r>
      <w:r>
        <w:rPr>
          <w:sz w:val="24"/>
          <w:szCs w:val="24"/>
        </w:rPr>
        <w:t xml:space="preserve">Viết sơ đồ và phản ứng về sự ăn mòn điện hoá Zn – Fe trong dung dịch nước biển. </w:t>
      </w:r>
    </w:p>
    <w:p w:rsidR="002717BF" w:rsidRPr="002717BF" w:rsidRDefault="002717BF" w:rsidP="002717BF">
      <w:pPr>
        <w:spacing w:before="60" w:after="60" w:line="25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Bài mới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2805"/>
        <w:gridCol w:w="5156"/>
      </w:tblGrid>
      <w:tr w:rsidR="002717BF" w:rsidTr="002717BF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BF" w:rsidRDefault="002717B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Hoạt động của thầy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BF" w:rsidRDefault="002717B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Hoạt động của trò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BF" w:rsidRDefault="002717B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Nội dung ghi bảng</w:t>
            </w:r>
          </w:p>
        </w:tc>
      </w:tr>
      <w:tr w:rsidR="002717BF" w:rsidTr="002717BF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BF" w:rsidRDefault="002717BF">
            <w:pPr>
              <w:spacing w:before="60" w:after="60" w:line="264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Hoạt động 1</w:t>
            </w:r>
          </w:p>
          <w:p w:rsidR="002717BF" w:rsidRDefault="002717BF">
            <w:pPr>
              <w:spacing w:before="60" w:after="6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 thông báo, trong tự nhiên chỉ có một số ít kim loại tồn tại ở trạng thái tự do, như Au, Pt, Hg ... Hầu hết các kim loại khác đều dưới dạng các hợp chất hoá học (oxit, muối)., kim loại tồn tại ở dạng ion dương.</w:t>
            </w:r>
          </w:p>
          <w:p w:rsidR="002717BF" w:rsidRDefault="002717BF">
            <w:pPr>
              <w:spacing w:before="60" w:after="6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 đặt câu hỏi, nguyên tắc điều chế kim loại là gì ? Bằng cách nào có thể chuyển những ion kim loại thành kim loại tự do ?</w:t>
            </w:r>
          </w:p>
          <w:p w:rsidR="002717BF" w:rsidRDefault="002717BF">
            <w:pPr>
              <w:spacing w:before="60" w:after="60" w:line="264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Hoạt động 2 </w:t>
            </w:r>
          </w:p>
          <w:p w:rsidR="002717BF" w:rsidRDefault="002717BF">
            <w:pPr>
              <w:spacing w:before="60" w:after="60" w:line="264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GV hướng dẫn HS nghiên cứu SGK :</w:t>
            </w:r>
          </w:p>
          <w:p w:rsidR="002717BF" w:rsidRDefault="002717BF" w:rsidP="00903325">
            <w:pPr>
              <w:numPr>
                <w:ilvl w:val="0"/>
                <w:numId w:val="1"/>
              </w:numPr>
              <w:spacing w:before="60" w:after="6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Cơ sở của việc điều chế kim loại bằng phương pháp thuỷ luyện là gì ? </w:t>
            </w:r>
          </w:p>
          <w:p w:rsidR="002717BF" w:rsidRDefault="002717BF" w:rsidP="00903325">
            <w:pPr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Dẫn thí dụ và viết phương trình phản ứng hoá học.</w:t>
            </w:r>
          </w:p>
          <w:p w:rsidR="002717BF" w:rsidRDefault="002717BF" w:rsidP="00903325">
            <w:pPr>
              <w:numPr>
                <w:ilvl w:val="0"/>
                <w:numId w:val="1"/>
              </w:numPr>
              <w:spacing w:before="60" w:after="6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Phương pháp thuỷ luyện được dùng để điều chế những kim loại nào ?</w:t>
            </w:r>
          </w:p>
          <w:p w:rsidR="002717BF" w:rsidRDefault="002717BF">
            <w:pPr>
              <w:spacing w:before="80" w:after="80" w:line="288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Hoạt động 3 </w:t>
            </w:r>
          </w:p>
          <w:p w:rsidR="002717BF" w:rsidRDefault="002717BF" w:rsidP="00903325">
            <w:pPr>
              <w:numPr>
                <w:ilvl w:val="0"/>
                <w:numId w:val="2"/>
              </w:numPr>
              <w:spacing w:before="80" w:after="80"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 khoa học của phương pháp nhiệt luyện điều chế kim loại là gì ?</w:t>
            </w:r>
          </w:p>
          <w:p w:rsidR="002717BF" w:rsidRDefault="002717BF" w:rsidP="00903325">
            <w:pPr>
              <w:numPr>
                <w:ilvl w:val="0"/>
                <w:numId w:val="1"/>
              </w:numPr>
              <w:spacing w:before="80" w:after="80"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Dẫn ra một số kim loạ</w:t>
            </w:r>
            <w:r>
              <w:rPr>
                <w:sz w:val="24"/>
                <w:szCs w:val="24"/>
              </w:rPr>
              <w:t>i được điều chế bằng pp</w:t>
            </w:r>
            <w:r>
              <w:rPr>
                <w:sz w:val="24"/>
                <w:szCs w:val="24"/>
              </w:rPr>
              <w:t xml:space="preserve"> nhiệt luyện, viết phương trình phản ứng hoá học, điều kiện của những phản ứng này là gì ?</w:t>
            </w:r>
          </w:p>
          <w:p w:rsidR="002717BF" w:rsidRDefault="002717BF" w:rsidP="00903325">
            <w:pPr>
              <w:numPr>
                <w:ilvl w:val="0"/>
                <w:numId w:val="1"/>
              </w:numPr>
              <w:spacing w:before="80" w:after="80"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Những kim loại nào thường được điều chế bằng phương pháp nhiệt luyện ?</w:t>
            </w:r>
          </w:p>
          <w:p w:rsidR="002717BF" w:rsidRDefault="002717BF">
            <w:pPr>
              <w:spacing w:before="80" w:after="80" w:line="288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Hoạt động 4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2717BF" w:rsidRDefault="002717BF" w:rsidP="00903325">
            <w:pPr>
              <w:numPr>
                <w:ilvl w:val="0"/>
                <w:numId w:val="1"/>
              </w:numPr>
              <w:spacing w:before="80" w:after="80"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 của phương pháp điện phân điều chế kim loại là gì ?</w:t>
            </w:r>
          </w:p>
          <w:p w:rsidR="002717BF" w:rsidRDefault="002717BF" w:rsidP="00903325">
            <w:pPr>
              <w:numPr>
                <w:ilvl w:val="0"/>
                <w:numId w:val="1"/>
              </w:numPr>
              <w:spacing w:before="80" w:after="80"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Những kim loại nào có thể được điều chế bằng phương pháp điện phân ?</w:t>
            </w:r>
          </w:p>
          <w:p w:rsidR="002717BF" w:rsidRDefault="002717BF" w:rsidP="00903325">
            <w:pPr>
              <w:numPr>
                <w:ilvl w:val="0"/>
                <w:numId w:val="1"/>
              </w:numPr>
              <w:spacing w:before="80" w:after="80"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Dẫn ra thí dụ điều chế kim loại hoạt động bằ</w:t>
            </w:r>
            <w:r>
              <w:rPr>
                <w:sz w:val="24"/>
                <w:szCs w:val="24"/>
              </w:rPr>
              <w:t>ng pp</w:t>
            </w:r>
            <w:r>
              <w:rPr>
                <w:sz w:val="24"/>
                <w:szCs w:val="24"/>
              </w:rPr>
              <w:t xml:space="preserve"> điện phân, thí dụ, điều chế Na (nguyên liệu, trạng thái, sơ đồ và phương trình điện phân).</w:t>
            </w:r>
          </w:p>
          <w:p w:rsidR="002717BF" w:rsidRPr="002717BF" w:rsidRDefault="002717BF" w:rsidP="002717BF">
            <w:pPr>
              <w:numPr>
                <w:ilvl w:val="0"/>
                <w:numId w:val="1"/>
              </w:numPr>
              <w:tabs>
                <w:tab w:val="clear" w:pos="479"/>
                <w:tab w:val="num" w:pos="284"/>
              </w:tabs>
              <w:spacing w:before="80" w:after="80"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Dẫn thí dụ điều chế kim loại hoạt </w:t>
            </w:r>
            <w:r>
              <w:rPr>
                <w:sz w:val="24"/>
                <w:szCs w:val="24"/>
              </w:rPr>
              <w:t>động trung bình bằng pp</w:t>
            </w:r>
            <w:r>
              <w:rPr>
                <w:sz w:val="24"/>
                <w:szCs w:val="24"/>
              </w:rPr>
              <w:t xml:space="preserve"> điện phân, thí dụ điều chế Zn (nguyên li</w:t>
            </w:r>
            <w:r>
              <w:rPr>
                <w:sz w:val="24"/>
                <w:szCs w:val="24"/>
              </w:rPr>
              <w:t>ệu,</w:t>
            </w:r>
            <w:r w:rsidRPr="002717BF">
              <w:rPr>
                <w:sz w:val="24"/>
                <w:szCs w:val="24"/>
              </w:rPr>
              <w:t xml:space="preserve"> trạng thái, sơ đồ và phương</w:t>
            </w:r>
            <w:r>
              <w:rPr>
                <w:sz w:val="24"/>
                <w:szCs w:val="24"/>
              </w:rPr>
              <w:t xml:space="preserve"> trình  </w:t>
            </w:r>
            <w:r w:rsidRPr="002717BF">
              <w:rPr>
                <w:sz w:val="24"/>
                <w:szCs w:val="24"/>
              </w:rPr>
              <w:t>điện</w:t>
            </w:r>
            <w:r>
              <w:rPr>
                <w:sz w:val="24"/>
                <w:szCs w:val="24"/>
              </w:rPr>
              <w:t xml:space="preserve"> phân)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BF" w:rsidRDefault="002717BF">
            <w:pPr>
              <w:spacing w:before="60" w:after="60" w:line="264" w:lineRule="auto"/>
              <w:ind w:firstLine="12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 xml:space="preserve">- </w:t>
            </w:r>
            <w:r>
              <w:rPr>
                <w:b/>
                <w:iCs/>
                <w:sz w:val="24"/>
                <w:szCs w:val="24"/>
              </w:rPr>
              <w:t>HS nêu</w:t>
            </w:r>
            <w:r>
              <w:rPr>
                <w:i/>
                <w:iCs/>
                <w:sz w:val="24"/>
                <w:szCs w:val="24"/>
              </w:rPr>
              <w:t>:</w:t>
            </w:r>
          </w:p>
          <w:p w:rsidR="002717BF" w:rsidRDefault="002717BF">
            <w:pPr>
              <w:spacing w:before="60" w:after="60" w:line="264" w:lineRule="auto"/>
              <w:ind w:firstLine="12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Dùng hoá chất thích hợp như H</w:t>
            </w:r>
            <w:r>
              <w:rPr>
                <w:i/>
                <w:iCs/>
                <w:sz w:val="24"/>
                <w:szCs w:val="24"/>
                <w:vertAlign w:val="subscript"/>
              </w:rPr>
              <w:t>2</w:t>
            </w:r>
            <w:r>
              <w:rPr>
                <w:i/>
                <w:iCs/>
                <w:sz w:val="24"/>
                <w:szCs w:val="24"/>
              </w:rPr>
              <w:t>SO</w:t>
            </w:r>
            <w:r>
              <w:rPr>
                <w:i/>
                <w:iCs/>
                <w:sz w:val="24"/>
                <w:szCs w:val="24"/>
                <w:vertAlign w:val="subscript"/>
              </w:rPr>
              <w:t>4</w:t>
            </w:r>
            <w:r>
              <w:rPr>
                <w:i/>
                <w:iCs/>
                <w:sz w:val="24"/>
                <w:szCs w:val="24"/>
              </w:rPr>
              <w:t>, NaOH, NaCN… tách hợp chất của kim loại ra khỏi quặng. Sau đó dùng chất khử để khử ion kim loại thành kim loại tự do</w:t>
            </w:r>
          </w:p>
          <w:p w:rsidR="002717BF" w:rsidRDefault="002717BF">
            <w:pPr>
              <w:spacing w:before="60" w:after="60" w:line="264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717BF" w:rsidRDefault="002717BF">
            <w:pPr>
              <w:spacing w:before="60" w:after="60" w:line="264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717BF" w:rsidRDefault="002717BF">
            <w:pPr>
              <w:spacing w:before="60" w:after="60" w:line="264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717BF" w:rsidRDefault="002717BF">
            <w:pPr>
              <w:spacing w:before="60" w:after="60" w:line="264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717BF" w:rsidRDefault="002717BF">
            <w:pPr>
              <w:spacing w:before="60" w:after="60" w:line="264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717BF" w:rsidRDefault="002717BF">
            <w:pPr>
              <w:spacing w:before="60" w:after="60" w:line="264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717BF" w:rsidRDefault="002717BF">
            <w:pPr>
              <w:spacing w:before="60" w:after="60" w:line="264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717BF" w:rsidRDefault="002717BF">
            <w:pPr>
              <w:spacing w:before="60" w:after="60" w:line="264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717BF" w:rsidRDefault="002717BF">
            <w:pPr>
              <w:spacing w:before="60" w:after="60" w:line="264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717BF" w:rsidRDefault="002717BF">
            <w:pPr>
              <w:spacing w:before="60" w:after="60" w:line="264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717BF" w:rsidRDefault="002717BF">
            <w:pPr>
              <w:spacing w:before="60" w:after="60" w:line="264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717BF" w:rsidRDefault="002717BF">
            <w:pPr>
              <w:spacing w:before="60" w:after="60" w:line="264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717BF" w:rsidRDefault="002717BF">
            <w:pPr>
              <w:spacing w:before="60" w:after="60" w:line="264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HS :</w:t>
            </w:r>
          </w:p>
          <w:p w:rsidR="002717BF" w:rsidRDefault="002717BF" w:rsidP="002717BF">
            <w:pPr>
              <w:pStyle w:val="bulet"/>
              <w:numPr>
                <w:ilvl w:val="0"/>
                <w:numId w:val="0"/>
              </w:numPr>
              <w:tabs>
                <w:tab w:val="left" w:pos="720"/>
              </w:tabs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 xml:space="preserve">C¬ së: Khö nhøng ion kim lo¹i trong oxit ë nhiÖt ®é cao b»ng c¸c chÊt khö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 w:val="0"/>
                    <w:bCs/>
                    <w:i w:val="0"/>
                    <w:iCs/>
                  </w:rPr>
                  <w:t>nh</w:t>
                </w:r>
                <w:r>
                  <w:rPr>
                    <w:b w:val="0"/>
                    <w:bCs/>
                    <w:i w:val="0"/>
                    <w:iCs/>
                  </w:rPr>
                  <w:softHyphen/>
                </w:r>
              </w:smartTag>
            </w:smartTag>
            <w:r>
              <w:rPr>
                <w:b w:val="0"/>
                <w:bCs/>
                <w:i w:val="0"/>
                <w:iCs/>
              </w:rPr>
              <w:t>: C, CO, H</w:t>
            </w:r>
            <w:r>
              <w:rPr>
                <w:b w:val="0"/>
                <w:bCs/>
                <w:i w:val="0"/>
                <w:iCs/>
                <w:vertAlign w:val="subscript"/>
              </w:rPr>
              <w:t>2</w:t>
            </w:r>
            <w:r>
              <w:rPr>
                <w:b w:val="0"/>
                <w:bCs/>
                <w:i w:val="0"/>
                <w:iCs/>
              </w:rPr>
              <w:t xml:space="preserve"> hoÆc Al, KL kiÒm, KL kiÒm thæ.</w:t>
            </w:r>
          </w:p>
          <w:p w:rsidR="002717BF" w:rsidRDefault="002717BF">
            <w:pPr>
              <w:spacing w:before="60" w:after="60" w:line="264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717BF" w:rsidRDefault="002717BF">
            <w:pPr>
              <w:spacing w:before="60" w:after="60" w:line="264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717BF" w:rsidRDefault="002717BF">
            <w:pPr>
              <w:spacing w:before="60" w:after="60" w:line="264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717BF" w:rsidRDefault="002717BF">
            <w:pPr>
              <w:spacing w:before="60" w:after="60" w:line="264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717BF" w:rsidRDefault="002717BF">
            <w:pPr>
              <w:spacing w:before="60" w:after="60" w:line="264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717BF" w:rsidRDefault="002717BF">
            <w:pPr>
              <w:spacing w:before="60" w:after="60" w:line="264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717BF" w:rsidRDefault="002717BF">
            <w:pPr>
              <w:spacing w:before="60" w:after="60" w:line="264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717BF" w:rsidRDefault="002717BF">
            <w:pPr>
              <w:spacing w:before="60" w:after="60" w:line="264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717BF" w:rsidRDefault="002717BF">
            <w:pPr>
              <w:spacing w:before="60" w:after="60" w:line="264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717BF" w:rsidRDefault="002717BF">
            <w:pPr>
              <w:spacing w:before="80" w:after="80" w:line="288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HS trả lời:</w:t>
            </w:r>
          </w:p>
          <w:p w:rsidR="002717BF" w:rsidRDefault="002717BF">
            <w:pPr>
              <w:spacing w:before="80" w:after="80" w:line="288" w:lineRule="auto"/>
              <w:ind w:left="12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 Phương pháp điện phân dùng năng lượng của dòng điện để gây ra sự biến đổi hoá học, đó là phản ứng oxi hoá - khử. </w:t>
            </w:r>
          </w:p>
          <w:p w:rsidR="002717BF" w:rsidRDefault="002717BF">
            <w:pPr>
              <w:spacing w:before="80" w:after="80" w:line="288" w:lineRule="auto"/>
              <w:ind w:left="12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 Trong sự điện phân, tác nhân khử là cực (–) mạnh hơn nhiều lần tác nhân khử là chất hoá học. </w:t>
            </w:r>
          </w:p>
          <w:p w:rsidR="002717BF" w:rsidRDefault="002717BF">
            <w:pPr>
              <w:spacing w:before="80" w:after="80" w:line="288" w:lineRule="auto"/>
              <w:ind w:left="12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 Thí dụ, không một chất hoá học nào có thể khử được các ion kim loại kiềm thành kim loại. </w:t>
            </w:r>
          </w:p>
          <w:p w:rsidR="002717BF" w:rsidRDefault="002717BF">
            <w:pPr>
              <w:spacing w:before="80" w:after="80" w:line="288" w:lineRule="auto"/>
              <w:ind w:left="12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 Trong điện phân, tác nhân oxi hoá là cực (+) mạnh hơn nhiều lần tác nhân oxi hoá là chất hoá học.</w:t>
            </w:r>
            <w:r>
              <w:rPr>
                <w:sz w:val="24"/>
                <w:szCs w:val="24"/>
              </w:rPr>
              <w:t xml:space="preserve"> </w:t>
            </w:r>
          </w:p>
          <w:p w:rsidR="002717BF" w:rsidRDefault="002717BF">
            <w:pPr>
              <w:spacing w:before="60" w:after="60" w:line="264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717BF" w:rsidRPr="002717BF" w:rsidRDefault="002717BF" w:rsidP="002717BF">
            <w:pPr>
              <w:rPr>
                <w:sz w:val="24"/>
                <w:szCs w:val="24"/>
              </w:rPr>
            </w:pPr>
          </w:p>
          <w:p w:rsidR="002717BF" w:rsidRPr="002717BF" w:rsidRDefault="002717BF" w:rsidP="002717BF">
            <w:pPr>
              <w:rPr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BF" w:rsidRDefault="002717BF">
            <w:pPr>
              <w:spacing w:before="60" w:after="60" w:line="264" w:lineRule="auto"/>
              <w:jc w:val="both"/>
              <w:rPr>
                <w:b/>
                <w:bCs/>
                <w:sz w:val="24"/>
                <w:szCs w:val="24"/>
              </w:rPr>
            </w:pPr>
            <w:smartTag w:uri="urn:schemas-microsoft-com:office:smarttags" w:element="place">
              <w:r>
                <w:rPr>
                  <w:b/>
                  <w:bCs/>
                  <w:sz w:val="24"/>
                  <w:szCs w:val="24"/>
                </w:rPr>
                <w:lastRenderedPageBreak/>
                <w:t>I.</w:t>
              </w:r>
            </w:smartTag>
            <w:r>
              <w:rPr>
                <w:b/>
                <w:bCs/>
                <w:sz w:val="24"/>
                <w:szCs w:val="24"/>
              </w:rPr>
              <w:t xml:space="preserve"> NGUYÊN TẮC ĐIỀU CHẾ KIM LOẠI.</w:t>
            </w:r>
          </w:p>
          <w:p w:rsidR="002717BF" w:rsidRDefault="002717BF">
            <w:pPr>
              <w:spacing w:before="60" w:after="6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Thực hiện sự khử :</w:t>
            </w:r>
          </w:p>
          <w:p w:rsidR="002717BF" w:rsidRPr="002717BF" w:rsidRDefault="002717BF">
            <w:pPr>
              <w:spacing w:before="60" w:after="60" w:line="264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M</w:t>
            </w:r>
            <w:r>
              <w:rPr>
                <w:sz w:val="24"/>
                <w:szCs w:val="24"/>
                <w:vertAlign w:val="superscript"/>
              </w:rPr>
              <w:t>n+</w:t>
            </w:r>
            <w:r>
              <w:rPr>
                <w:sz w:val="24"/>
                <w:szCs w:val="24"/>
              </w:rPr>
              <w:t xml:space="preserve"> + ne </w:t>
            </w:r>
            <w:r>
              <w:rPr>
                <w:sz w:val="24"/>
                <w:szCs w:val="24"/>
              </w:rPr>
              <w:sym w:font="Symbol" w:char="F0AE"/>
            </w:r>
            <w:r>
              <w:rPr>
                <w:sz w:val="24"/>
                <w:szCs w:val="24"/>
              </w:rPr>
              <w:t xml:space="preserve"> M</w:t>
            </w:r>
          </w:p>
          <w:p w:rsidR="002717BF" w:rsidRDefault="002717BF">
            <w:pPr>
              <w:spacing w:before="60" w:after="60" w:line="264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 PHƯƠNG PHÁP ĐIỀU CHẾ KIM LOẠI</w:t>
            </w:r>
          </w:p>
          <w:p w:rsidR="002717BF" w:rsidRDefault="002717BF">
            <w:pPr>
              <w:spacing w:before="60" w:after="60" w:line="264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1.Phương pháp thuỷ luyện</w:t>
            </w:r>
          </w:p>
          <w:p w:rsidR="002717BF" w:rsidRDefault="002717BF">
            <w:pPr>
              <w:pStyle w:val="bu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Times New Roman" w:hAnsi="Times New Roman"/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Cs/>
              </w:rPr>
              <w:t xml:space="preserve">- </w:t>
            </w:r>
            <w:r>
              <w:rPr>
                <w:rFonts w:ascii="Times New Roman" w:hAnsi="Times New Roman"/>
                <w:b w:val="0"/>
                <w:bCs/>
                <w:i w:val="0"/>
                <w:iCs/>
              </w:rPr>
              <w:t xml:space="preserve">Thí dụ: </w:t>
            </w:r>
          </w:p>
          <w:p w:rsidR="002717BF" w:rsidRDefault="002717BF">
            <w:pPr>
              <w:pStyle w:val="bulet"/>
              <w:numPr>
                <w:ilvl w:val="0"/>
                <w:numId w:val="0"/>
              </w:numPr>
              <w:tabs>
                <w:tab w:val="left" w:pos="720"/>
              </w:tabs>
              <w:spacing w:line="240" w:lineRule="auto"/>
              <w:ind w:left="360" w:hanging="360"/>
              <w:rPr>
                <w:rFonts w:ascii="Times New Roman" w:hAnsi="Times New Roman"/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Cs/>
              </w:rPr>
              <w:t xml:space="preserve">  </w:t>
            </w:r>
            <w:r>
              <w:rPr>
                <w:b w:val="0"/>
                <w:bCs/>
                <w:i w:val="0"/>
                <w:iCs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i w:val="0"/>
                <w:iCs/>
              </w:rPr>
              <w:t>Điều chế Ag từ quặng sunfua Ag</w:t>
            </w:r>
            <w:r>
              <w:rPr>
                <w:rFonts w:ascii="Times New Roman" w:hAnsi="Times New Roman"/>
                <w:b w:val="0"/>
                <w:bCs/>
                <w:i w:val="0"/>
                <w:iCs/>
                <w:vertAlign w:val="subscript"/>
              </w:rPr>
              <w:t>2</w:t>
            </w:r>
            <w:r>
              <w:rPr>
                <w:rFonts w:ascii="Times New Roman" w:hAnsi="Times New Roman"/>
                <w:b w:val="0"/>
                <w:bCs/>
                <w:i w:val="0"/>
                <w:iCs/>
              </w:rPr>
              <w:t>S:</w:t>
            </w:r>
          </w:p>
          <w:p w:rsidR="002717BF" w:rsidRDefault="002717BF">
            <w:pPr>
              <w:pStyle w:val="bulet"/>
              <w:numPr>
                <w:ilvl w:val="0"/>
                <w:numId w:val="0"/>
              </w:numPr>
              <w:tabs>
                <w:tab w:val="left" w:pos="720"/>
              </w:tabs>
              <w:spacing w:before="0" w:line="240" w:lineRule="auto"/>
              <w:ind w:left="360" w:hanging="360"/>
              <w:rPr>
                <w:rFonts w:ascii="Times New Roman" w:hAnsi="Times New Roman"/>
                <w:b w:val="0"/>
                <w:bCs/>
                <w:i w:val="0"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D6D07E" wp14:editId="1409702E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78105</wp:posOffset>
                      </wp:positionV>
                      <wp:extent cx="228600" cy="0"/>
                      <wp:effectExtent l="7620" t="40005" r="20955" b="4572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6pt,6.15pt" to="108.6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bCs/>
                <w:i w:val="0"/>
                <w:iCs/>
              </w:rPr>
              <w:t xml:space="preserve">    Ag</w:t>
            </w:r>
            <w:r>
              <w:rPr>
                <w:rFonts w:ascii="Times New Roman" w:hAnsi="Times New Roman"/>
                <w:b w:val="0"/>
                <w:bCs/>
                <w:i w:val="0"/>
                <w:iCs/>
                <w:vertAlign w:val="subscript"/>
              </w:rPr>
              <w:t>2</w:t>
            </w:r>
            <w:r>
              <w:rPr>
                <w:rFonts w:ascii="Times New Roman" w:hAnsi="Times New Roman"/>
                <w:b w:val="0"/>
                <w:bCs/>
                <w:i w:val="0"/>
                <w:iCs/>
              </w:rPr>
              <w:t>S + 4NaCN        2Na[Ag(CN)</w:t>
            </w:r>
            <w:r>
              <w:rPr>
                <w:rFonts w:ascii="Times New Roman" w:hAnsi="Times New Roman"/>
                <w:b w:val="0"/>
                <w:bCs/>
                <w:i w:val="0"/>
                <w:iCs/>
                <w:vertAlign w:val="subscript"/>
              </w:rPr>
              <w:t>2</w:t>
            </w:r>
            <w:r>
              <w:rPr>
                <w:rFonts w:ascii="Times New Roman" w:hAnsi="Times New Roman"/>
                <w:b w:val="0"/>
                <w:bCs/>
                <w:i w:val="0"/>
                <w:iCs/>
              </w:rPr>
              <w:t>] + Na</w:t>
            </w:r>
            <w:r>
              <w:rPr>
                <w:rFonts w:ascii="Times New Roman" w:hAnsi="Times New Roman"/>
                <w:b w:val="0"/>
                <w:bCs/>
                <w:i w:val="0"/>
                <w:iCs/>
                <w:vertAlign w:val="subscript"/>
              </w:rPr>
              <w:t>2</w:t>
            </w:r>
            <w:r>
              <w:rPr>
                <w:rFonts w:ascii="Times New Roman" w:hAnsi="Times New Roman"/>
                <w:b w:val="0"/>
                <w:bCs/>
                <w:i w:val="0"/>
                <w:iCs/>
              </w:rPr>
              <w:t>S</w:t>
            </w:r>
          </w:p>
          <w:p w:rsidR="002717BF" w:rsidRDefault="002717BF">
            <w:pPr>
              <w:pStyle w:val="bulet"/>
              <w:numPr>
                <w:ilvl w:val="0"/>
                <w:numId w:val="0"/>
              </w:numPr>
              <w:tabs>
                <w:tab w:val="left" w:pos="720"/>
              </w:tabs>
              <w:spacing w:before="0" w:line="240" w:lineRule="auto"/>
              <w:ind w:left="360" w:hanging="360"/>
              <w:rPr>
                <w:rFonts w:ascii="Times New Roman" w:hAnsi="Times New Roman"/>
                <w:b w:val="0"/>
                <w:bCs/>
                <w:i w:val="0"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215899" wp14:editId="1F50AECA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86360</wp:posOffset>
                      </wp:positionV>
                      <wp:extent cx="228600" cy="0"/>
                      <wp:effectExtent l="7620" t="48260" r="20955" b="4699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6.8pt" to="126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bCs/>
                <w:i w:val="0"/>
                <w:iCs/>
              </w:rPr>
              <w:t xml:space="preserve">  2Na[Ag(CN)</w:t>
            </w:r>
            <w:r>
              <w:rPr>
                <w:rFonts w:ascii="Times New Roman" w:hAnsi="Times New Roman"/>
                <w:b w:val="0"/>
                <w:bCs/>
                <w:i w:val="0"/>
                <w:iCs/>
                <w:vertAlign w:val="subscript"/>
              </w:rPr>
              <w:t>2</w:t>
            </w:r>
            <w:r>
              <w:rPr>
                <w:rFonts w:ascii="Times New Roman" w:hAnsi="Times New Roman"/>
                <w:b w:val="0"/>
                <w:bCs/>
                <w:i w:val="0"/>
                <w:iCs/>
              </w:rPr>
              <w:t>]  + Zn        Na</w:t>
            </w:r>
            <w:r>
              <w:rPr>
                <w:rFonts w:ascii="Times New Roman" w:hAnsi="Times New Roman"/>
                <w:b w:val="0"/>
                <w:bCs/>
                <w:i w:val="0"/>
                <w:iCs/>
                <w:vertAlign w:val="subscript"/>
              </w:rPr>
              <w:t>2</w:t>
            </w:r>
            <w:r>
              <w:rPr>
                <w:rFonts w:ascii="Times New Roman" w:hAnsi="Times New Roman"/>
                <w:b w:val="0"/>
                <w:bCs/>
                <w:i w:val="0"/>
                <w:iCs/>
              </w:rPr>
              <w:t>[Zn(CN)</w:t>
            </w:r>
            <w:r>
              <w:rPr>
                <w:rFonts w:ascii="Times New Roman" w:hAnsi="Times New Roman"/>
                <w:b w:val="0"/>
                <w:bCs/>
                <w:i w:val="0"/>
                <w:iCs/>
                <w:vertAlign w:val="subscript"/>
              </w:rPr>
              <w:t>4</w:t>
            </w:r>
            <w:r>
              <w:rPr>
                <w:rFonts w:ascii="Times New Roman" w:hAnsi="Times New Roman"/>
                <w:b w:val="0"/>
                <w:bCs/>
                <w:i w:val="0"/>
                <w:iCs/>
              </w:rPr>
              <w:t>] + 2Ag</w:t>
            </w:r>
          </w:p>
          <w:p w:rsidR="002717BF" w:rsidRDefault="002717BF">
            <w:pPr>
              <w:pStyle w:val="bulet"/>
              <w:numPr>
                <w:ilvl w:val="0"/>
                <w:numId w:val="0"/>
              </w:numPr>
              <w:tabs>
                <w:tab w:val="left" w:pos="720"/>
              </w:tabs>
              <w:spacing w:line="240" w:lineRule="auto"/>
              <w:ind w:left="360" w:hanging="360"/>
              <w:rPr>
                <w:rFonts w:ascii="Times New Roman" w:hAnsi="Times New Roman"/>
                <w:b w:val="0"/>
                <w:bCs/>
                <w:i w:val="0"/>
                <w:iCs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</w:rPr>
              <w:t xml:space="preserve">   Dùng Fe để khử ion Cu</w:t>
            </w:r>
            <w:r>
              <w:rPr>
                <w:rFonts w:ascii="Times New Roman" w:hAnsi="Times New Roman"/>
                <w:b w:val="0"/>
                <w:bCs/>
                <w:i w:val="0"/>
                <w:iCs/>
                <w:vertAlign w:val="superscript"/>
              </w:rPr>
              <w:t>2+</w:t>
            </w:r>
            <w:r>
              <w:rPr>
                <w:rFonts w:ascii="Times New Roman" w:hAnsi="Times New Roman"/>
                <w:b w:val="0"/>
                <w:bCs/>
                <w:i w:val="0"/>
                <w:iCs/>
              </w:rPr>
              <w:t xml:space="preserve"> trong dd muối đồng</w:t>
            </w:r>
          </w:p>
          <w:p w:rsidR="002717BF" w:rsidRDefault="002717BF">
            <w:pPr>
              <w:pStyle w:val="bulet"/>
              <w:numPr>
                <w:ilvl w:val="0"/>
                <w:numId w:val="0"/>
              </w:numPr>
              <w:tabs>
                <w:tab w:val="left" w:pos="720"/>
              </w:tabs>
              <w:spacing w:before="0" w:line="240" w:lineRule="auto"/>
              <w:ind w:left="360" w:hanging="360"/>
              <w:rPr>
                <w:rFonts w:ascii="Times New Roman" w:hAnsi="Times New Roman"/>
                <w:b w:val="0"/>
                <w:bCs/>
                <w:i w:val="0"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4E409D" wp14:editId="5611C0F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80645</wp:posOffset>
                      </wp:positionV>
                      <wp:extent cx="228600" cy="0"/>
                      <wp:effectExtent l="7620" t="42545" r="20955" b="4318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pt,6.35pt" to="104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bCs/>
                <w:i w:val="0"/>
                <w:iCs/>
              </w:rPr>
              <w:t xml:space="preserve">     Fe + CuSO</w:t>
            </w:r>
            <w:r>
              <w:rPr>
                <w:rFonts w:ascii="Times New Roman" w:hAnsi="Times New Roman"/>
                <w:b w:val="0"/>
                <w:bCs/>
                <w:i w:val="0"/>
                <w:iCs/>
                <w:vertAlign w:val="subscript"/>
              </w:rPr>
              <w:t>4</w:t>
            </w:r>
            <w:r>
              <w:rPr>
                <w:rFonts w:ascii="Times New Roman" w:hAnsi="Times New Roman"/>
                <w:b w:val="0"/>
                <w:bCs/>
                <w:i w:val="0"/>
                <w:iCs/>
              </w:rPr>
              <w:t xml:space="preserve">            FeSO</w:t>
            </w:r>
            <w:r>
              <w:rPr>
                <w:rFonts w:ascii="Times New Roman" w:hAnsi="Times New Roman"/>
                <w:b w:val="0"/>
                <w:bCs/>
                <w:i w:val="0"/>
                <w:iCs/>
                <w:vertAlign w:val="subscript"/>
              </w:rPr>
              <w:t>4</w:t>
            </w:r>
            <w:r>
              <w:rPr>
                <w:rFonts w:ascii="Times New Roman" w:hAnsi="Times New Roman"/>
                <w:b w:val="0"/>
                <w:bCs/>
                <w:i w:val="0"/>
                <w:iCs/>
              </w:rPr>
              <w:t xml:space="preserve">  +  Cu </w:t>
            </w:r>
            <w:r>
              <w:rPr>
                <w:rFonts w:ascii="Arial Unicode MS" w:eastAsia="Arial Unicode MS" w:hAnsi="Arial Unicode MS" w:cs="Arial Unicode MS"/>
                <w:b w:val="0"/>
                <w:bCs/>
                <w:i w:val="0"/>
                <w:iCs/>
              </w:rPr>
              <w:t>↓</w:t>
            </w:r>
            <w:r>
              <w:rPr>
                <w:rFonts w:ascii="Times New Roman" w:hAnsi="Times New Roman"/>
                <w:b w:val="0"/>
                <w:bCs/>
                <w:i w:val="0"/>
                <w:iCs/>
              </w:rPr>
              <w:t xml:space="preserve"> </w:t>
            </w:r>
          </w:p>
          <w:p w:rsidR="002717BF" w:rsidRPr="002717BF" w:rsidRDefault="002717BF" w:rsidP="002717BF">
            <w:pPr>
              <w:pStyle w:val="bu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Times New Roman" w:hAnsi="Times New Roman"/>
                <w:bCs/>
                <w:iCs/>
                <w:u w:val="single"/>
              </w:rPr>
            </w:pPr>
            <w:r>
              <w:rPr>
                <w:b w:val="0"/>
                <w:bCs/>
                <w:iCs/>
              </w:rPr>
              <w:t xml:space="preserve">- </w:t>
            </w:r>
            <w:r>
              <w:rPr>
                <w:rFonts w:ascii="Times New Roman" w:hAnsi="Times New Roman"/>
                <w:b w:val="0"/>
                <w:bCs/>
                <w:iCs/>
              </w:rPr>
              <w:t>PP</w:t>
            </w:r>
            <w:r>
              <w:rPr>
                <w:rFonts w:ascii="Times New Roman" w:hAnsi="Times New Roman"/>
                <w:b w:val="0"/>
                <w:bCs/>
                <w:iCs/>
              </w:rPr>
              <w:t xml:space="preserve"> này</w:t>
            </w:r>
            <w:r>
              <w:rPr>
                <w:rFonts w:ascii="Times New Roman" w:hAnsi="Times New Roman"/>
                <w:b w:val="0"/>
                <w:bCs/>
                <w:iCs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iCs/>
              </w:rPr>
              <w:t xml:space="preserve">dùng để điều </w:t>
            </w:r>
            <w:r>
              <w:rPr>
                <w:rFonts w:ascii="Times New Roman" w:hAnsi="Times New Roman"/>
                <w:b w:val="0"/>
                <w:bCs/>
                <w:iCs/>
                <w:u w:val="single"/>
              </w:rPr>
              <w:t xml:space="preserve">chế kim loại </w:t>
            </w:r>
            <w:r>
              <w:rPr>
                <w:rFonts w:ascii="Times New Roman" w:hAnsi="Times New Roman"/>
                <w:bCs/>
                <w:iCs/>
                <w:u w:val="single"/>
              </w:rPr>
              <w:t>yếu.</w:t>
            </w:r>
          </w:p>
          <w:p w:rsidR="002717BF" w:rsidRDefault="002717BF">
            <w:pPr>
              <w:pStyle w:val="bulet"/>
              <w:numPr>
                <w:ilvl w:val="0"/>
                <w:numId w:val="0"/>
              </w:numPr>
              <w:tabs>
                <w:tab w:val="left" w:pos="720"/>
              </w:tabs>
              <w:spacing w:before="80" w:after="80" w:line="288" w:lineRule="auto"/>
            </w:pPr>
            <w:r>
              <w:t>2. Ph</w:t>
            </w:r>
            <w:r>
              <w:softHyphen/>
            </w:r>
            <w:r>
              <w:rPr>
                <w:rFonts w:ascii="Times New Roman" w:hAnsi="Times New Roman"/>
                <w:b w:val="0"/>
                <w:bCs/>
                <w:iCs/>
              </w:rPr>
              <w:t>ư</w:t>
            </w:r>
            <w:r>
              <w:t>¬ng ph¸p nhiÖt luyÖn</w:t>
            </w:r>
          </w:p>
          <w:p w:rsidR="002717BF" w:rsidRDefault="002717BF">
            <w:pPr>
              <w:pStyle w:val="bu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 xml:space="preserve">- C¬ së: Khö nhøng ion kim lo¹i trong oxit ë nhiÖt ®é cao b»ng c¸c chÊt khö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 w:val="0"/>
                    <w:bCs/>
                    <w:i w:val="0"/>
                    <w:iCs/>
                  </w:rPr>
                  <w:t>nh</w:t>
                </w:r>
                <w:r>
                  <w:rPr>
                    <w:b w:val="0"/>
                    <w:bCs/>
                    <w:i w:val="0"/>
                    <w:iCs/>
                  </w:rPr>
                  <w:softHyphen/>
                </w:r>
              </w:smartTag>
            </w:smartTag>
            <w:r>
              <w:rPr>
                <w:b w:val="0"/>
                <w:bCs/>
                <w:i w:val="0"/>
                <w:iCs/>
              </w:rPr>
              <w:t>: C, CO, H</w:t>
            </w:r>
            <w:r>
              <w:rPr>
                <w:b w:val="0"/>
                <w:bCs/>
                <w:i w:val="0"/>
                <w:iCs/>
                <w:vertAlign w:val="subscript"/>
              </w:rPr>
              <w:t>2</w:t>
            </w:r>
            <w:r>
              <w:rPr>
                <w:b w:val="0"/>
                <w:bCs/>
                <w:i w:val="0"/>
                <w:iCs/>
              </w:rPr>
              <w:t xml:space="preserve"> hoÆc Al, KL kiÒm, KL kiÒm thæ.</w:t>
            </w:r>
          </w:p>
          <w:p w:rsidR="002717BF" w:rsidRDefault="002717BF">
            <w:pPr>
              <w:pStyle w:val="bulet"/>
              <w:numPr>
                <w:ilvl w:val="0"/>
                <w:numId w:val="0"/>
              </w:numPr>
              <w:tabs>
                <w:tab w:val="left" w:pos="720"/>
              </w:tabs>
              <w:spacing w:before="0"/>
              <w:rPr>
                <w:b w:val="0"/>
                <w:bCs/>
                <w:i w:val="0"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23CBC6" wp14:editId="324D25D3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90805</wp:posOffset>
                      </wp:positionV>
                      <wp:extent cx="304800" cy="241935"/>
                      <wp:effectExtent l="1270" t="0" r="0" b="63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17BF" w:rsidRDefault="002717BF" w:rsidP="002717BF">
                                  <w:pPr>
                                    <w:rPr>
                                      <w:sz w:val="18"/>
                                      <w:szCs w:val="1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7.35pt;margin-top:7.15pt;width:24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pItQIAALg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" filled="f" stroked="f">
                      <v:textbox>
                        <w:txbxContent>
                          <w:p w:rsidR="002717BF" w:rsidRDefault="002717BF" w:rsidP="002717BF">
                            <w:pPr>
                              <w:rPr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 w:val="0"/>
                <w:bCs/>
                <w:i w:val="0"/>
                <w:iCs/>
              </w:rPr>
              <w:t>- ThÝ dô: :</w:t>
            </w:r>
          </w:p>
          <w:p w:rsidR="002717BF" w:rsidRDefault="002717BF">
            <w:pPr>
              <w:pStyle w:val="bulet"/>
              <w:numPr>
                <w:ilvl w:val="0"/>
                <w:numId w:val="0"/>
              </w:numPr>
              <w:tabs>
                <w:tab w:val="left" w:pos="720"/>
              </w:tabs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 xml:space="preserve">             Fe</w:t>
            </w:r>
            <w:r>
              <w:rPr>
                <w:b w:val="0"/>
                <w:bCs/>
                <w:i w:val="0"/>
                <w:iCs/>
                <w:vertAlign w:val="subscript"/>
              </w:rPr>
              <w:t>2</w:t>
            </w:r>
            <w:r>
              <w:rPr>
                <w:b w:val="0"/>
                <w:bCs/>
                <w:i w:val="0"/>
                <w:iCs/>
              </w:rPr>
              <w:t>O</w:t>
            </w:r>
            <w:r>
              <w:rPr>
                <w:b w:val="0"/>
                <w:bCs/>
                <w:i w:val="0"/>
                <w:iCs/>
                <w:vertAlign w:val="subscript"/>
              </w:rPr>
              <w:t>3</w:t>
            </w:r>
            <w:r>
              <w:rPr>
                <w:b w:val="0"/>
                <w:bCs/>
                <w:i w:val="0"/>
                <w:iCs/>
              </w:rPr>
              <w:t xml:space="preserve"> +3 CO   </w:t>
            </w:r>
            <w:r>
              <w:rPr>
                <w:b w:val="0"/>
                <w:bCs/>
                <w:i w:val="0"/>
                <w:iCs/>
              </w:rPr>
              <w:sym w:font="Symbol" w:char="F0AE"/>
            </w:r>
            <w:r>
              <w:rPr>
                <w:b w:val="0"/>
                <w:bCs/>
                <w:i w:val="0"/>
                <w:iCs/>
              </w:rPr>
              <w:t xml:space="preserve">   2 Fe + 3 CO</w:t>
            </w:r>
            <w:r>
              <w:rPr>
                <w:b w:val="0"/>
                <w:bCs/>
                <w:i w:val="0"/>
                <w:iCs/>
                <w:vertAlign w:val="subscript"/>
              </w:rPr>
              <w:t>2</w:t>
            </w:r>
          </w:p>
          <w:p w:rsidR="002717BF" w:rsidRDefault="002717BF">
            <w:pPr>
              <w:pStyle w:val="bulet"/>
              <w:numPr>
                <w:ilvl w:val="0"/>
                <w:numId w:val="0"/>
              </w:numPr>
              <w:tabs>
                <w:tab w:val="left" w:pos="720"/>
              </w:tabs>
              <w:spacing w:before="0"/>
              <w:rPr>
                <w:b w:val="0"/>
                <w:bCs/>
                <w:i w:val="0"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B0E0A7" wp14:editId="20A73EB6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67945</wp:posOffset>
                      </wp:positionV>
                      <wp:extent cx="228600" cy="0"/>
                      <wp:effectExtent l="10795" t="48895" r="17780" b="4635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1pt,5.35pt" to="111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b w:val="0"/>
                <w:bCs/>
                <w:i w:val="0"/>
                <w:iCs/>
              </w:rPr>
              <w:t xml:space="preserve">             PbO + H</w:t>
            </w:r>
            <w:r>
              <w:rPr>
                <w:b w:val="0"/>
                <w:bCs/>
                <w:i w:val="0"/>
                <w:iCs/>
                <w:vertAlign w:val="subscript"/>
              </w:rPr>
              <w:t>2</w:t>
            </w:r>
            <w:r>
              <w:rPr>
                <w:b w:val="0"/>
                <w:bCs/>
                <w:i w:val="0"/>
                <w:iCs/>
              </w:rPr>
              <w:t xml:space="preserve">            Pb + H</w:t>
            </w:r>
            <w:r>
              <w:rPr>
                <w:b w:val="0"/>
                <w:bCs/>
                <w:i w:val="0"/>
                <w:iCs/>
                <w:vertAlign w:val="subscript"/>
              </w:rPr>
              <w:t>2</w:t>
            </w:r>
            <w:r>
              <w:rPr>
                <w:b w:val="0"/>
                <w:bCs/>
                <w:i w:val="0"/>
                <w:iCs/>
              </w:rPr>
              <w:t>O</w:t>
            </w:r>
          </w:p>
          <w:p w:rsidR="002717BF" w:rsidRDefault="002717BF">
            <w:pPr>
              <w:pStyle w:val="bulet"/>
              <w:numPr>
                <w:ilvl w:val="0"/>
                <w:numId w:val="0"/>
              </w:numPr>
              <w:tabs>
                <w:tab w:val="left" w:pos="720"/>
              </w:tabs>
              <w:spacing w:before="0"/>
              <w:rPr>
                <w:b w:val="0"/>
                <w:bCs/>
                <w:i w:val="0"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1D9000" wp14:editId="482A3F91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71755</wp:posOffset>
                      </wp:positionV>
                      <wp:extent cx="228600" cy="0"/>
                      <wp:effectExtent l="10795" t="43180" r="17780" b="4254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35pt,5.65pt" to="110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b w:val="0"/>
                <w:bCs/>
                <w:i w:val="0"/>
                <w:iCs/>
              </w:rPr>
              <w:t xml:space="preserve">             ZnO + C             Zn + CO</w:t>
            </w:r>
          </w:p>
          <w:p w:rsidR="002717BF" w:rsidRDefault="002717BF">
            <w:pPr>
              <w:pStyle w:val="bu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Times New Roman" w:hAnsi="Times New Roman"/>
                <w:b w:val="0"/>
                <w:bCs/>
                <w:i w:val="0"/>
                <w:iCs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</w:rPr>
              <w:lastRenderedPageBreak/>
              <w:t>Với kim loại kém hoạt động như Hg, Ag chỉ cần đốt cháy quặng cũng đã thu được kim loại mà không cần tác nhân khử:</w:t>
            </w:r>
          </w:p>
          <w:p w:rsidR="002717BF" w:rsidRDefault="002717BF">
            <w:pPr>
              <w:pStyle w:val="bulet"/>
              <w:numPr>
                <w:ilvl w:val="0"/>
                <w:numId w:val="0"/>
              </w:numPr>
              <w:tabs>
                <w:tab w:val="left" w:pos="720"/>
              </w:tabs>
              <w:spacing w:before="0"/>
              <w:rPr>
                <w:rFonts w:ascii="Times New Roman" w:hAnsi="Times New Roman"/>
                <w:b w:val="0"/>
                <w:bCs/>
                <w:i w:val="0"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D58947" wp14:editId="760015F9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69215</wp:posOffset>
                      </wp:positionV>
                      <wp:extent cx="228600" cy="0"/>
                      <wp:effectExtent l="7620" t="40640" r="20955" b="4508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pt,5.45pt" to="113.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bCs/>
                <w:i w:val="0"/>
                <w:iCs/>
              </w:rPr>
              <w:t xml:space="preserve">            HgS  +  O</w:t>
            </w:r>
            <w:r>
              <w:rPr>
                <w:rFonts w:ascii="Times New Roman" w:hAnsi="Times New Roman"/>
                <w:b w:val="0"/>
                <w:bCs/>
                <w:i w:val="0"/>
                <w:iCs/>
                <w:vertAlign w:val="subscript"/>
              </w:rPr>
              <w:t>2</w:t>
            </w:r>
            <w:r>
              <w:rPr>
                <w:rFonts w:ascii="Times New Roman" w:hAnsi="Times New Roman"/>
                <w:b w:val="0"/>
                <w:bCs/>
                <w:i w:val="0"/>
                <w:iCs/>
              </w:rPr>
              <w:t xml:space="preserve">           Hg  +  SO</w:t>
            </w:r>
            <w:r>
              <w:rPr>
                <w:rFonts w:ascii="Times New Roman" w:hAnsi="Times New Roman"/>
                <w:b w:val="0"/>
                <w:bCs/>
                <w:i w:val="0"/>
                <w:iCs/>
                <w:vertAlign w:val="subscript"/>
              </w:rPr>
              <w:t>2</w:t>
            </w:r>
          </w:p>
          <w:p w:rsidR="002717BF" w:rsidRDefault="002717BF">
            <w:pPr>
              <w:pStyle w:val="bu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Times New Roman" w:hAnsi="Times New Roman"/>
                <w:bCs/>
                <w:iCs/>
                <w:u w:val="single"/>
              </w:rPr>
            </w:pPr>
            <w:r>
              <w:rPr>
                <w:b w:val="0"/>
                <w:bCs/>
              </w:rPr>
              <w:t xml:space="preserve">- </w:t>
            </w:r>
            <w:r>
              <w:rPr>
                <w:rFonts w:ascii="Times New Roman" w:hAnsi="Times New Roman"/>
                <w:b w:val="0"/>
                <w:iCs/>
              </w:rPr>
              <w:t xml:space="preserve">Dùng trong CN,  để điều chế những </w:t>
            </w:r>
            <w:r>
              <w:rPr>
                <w:rFonts w:ascii="Times New Roman" w:hAnsi="Times New Roman"/>
                <w:b w:val="0"/>
                <w:iCs/>
                <w:u w:val="single"/>
              </w:rPr>
              <w:t>kim loại hoạt động trung bình.</w:t>
            </w:r>
          </w:p>
          <w:p w:rsidR="002717BF" w:rsidRDefault="002717BF">
            <w:pPr>
              <w:spacing w:before="80" w:after="80" w:line="288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3. Phương pháp điện phân.</w:t>
            </w:r>
          </w:p>
          <w:p w:rsidR="002717BF" w:rsidRDefault="002717BF">
            <w:pPr>
              <w:spacing w:before="80" w:after="80" w:line="288" w:lineRule="auto"/>
              <w:ind w:left="12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Phương pháp điện phân dùng năng lượng của dòng điện để gây ra sự biến đổi hoá học, đó là phản ứng oxi hoá - khử. Trong sự điện phân, tác nhân khử là cực (–) mạnh hơn nhiều lần tác nhân khử là chất hoá học. Trong điện phân, tác nhân oxi hoá là cực (+) mạnh hơn nhiều lần tác nhân oxi hoá là chất hoá học.</w:t>
            </w:r>
            <w:r>
              <w:rPr>
                <w:sz w:val="24"/>
                <w:szCs w:val="24"/>
              </w:rPr>
              <w:t xml:space="preserve"> </w:t>
            </w:r>
          </w:p>
          <w:p w:rsidR="002717BF" w:rsidRDefault="002717BF">
            <w:pPr>
              <w:spacing w:before="80" w:after="80" w:line="288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Thí dụ: Sơ đồ điện phân dung dịch ZnSO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  <w:tbl>
            <w:tblPr>
              <w:tblW w:w="4940" w:type="dxa"/>
              <w:tblLook w:val="04A0" w:firstRow="1" w:lastRow="0" w:firstColumn="1" w:lastColumn="0" w:noHBand="0" w:noVBand="1"/>
            </w:tblPr>
            <w:tblGrid>
              <w:gridCol w:w="1693"/>
              <w:gridCol w:w="870"/>
              <w:gridCol w:w="2377"/>
            </w:tblGrid>
            <w:tr w:rsidR="002717BF" w:rsidTr="002717BF">
              <w:tc>
                <w:tcPr>
                  <w:tcW w:w="1693" w:type="dxa"/>
                  <w:hideMark/>
                </w:tcPr>
                <w:p w:rsidR="002717BF" w:rsidRDefault="002717BF">
                  <w:pPr>
                    <w:spacing w:before="60" w:after="60" w:line="264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sz w:val="24"/>
                      <w:szCs w:val="24"/>
                    </w:rPr>
                    <w:t xml:space="preserve">Cực (-)        </w:t>
                  </w:r>
                  <w:r>
                    <w:rPr>
                      <w:sz w:val="24"/>
                      <w:szCs w:val="24"/>
                    </w:rPr>
                    <w:sym w:font="Symbol" w:char="F0AC"/>
                  </w:r>
                </w:p>
                <w:p w:rsidR="002717BF" w:rsidRDefault="002717BF">
                  <w:pPr>
                    <w:spacing w:before="60" w:after="60" w:line="264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Zn</w:t>
                  </w:r>
                  <w:r>
                    <w:rPr>
                      <w:sz w:val="24"/>
                      <w:szCs w:val="24"/>
                      <w:vertAlign w:val="superscript"/>
                    </w:rPr>
                    <w:t>2+</w:t>
                  </w:r>
                  <w:r>
                    <w:rPr>
                      <w:sz w:val="24"/>
                      <w:szCs w:val="24"/>
                    </w:rPr>
                    <w:t>, H</w:t>
                  </w:r>
                  <w:r>
                    <w:rPr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870" w:type="dxa"/>
                  <w:hideMark/>
                </w:tcPr>
                <w:p w:rsidR="002717BF" w:rsidRDefault="002717BF">
                  <w:pPr>
                    <w:spacing w:before="60" w:after="60" w:line="264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ZnSO</w:t>
                  </w:r>
                  <w:r>
                    <w:rPr>
                      <w:sz w:val="24"/>
                      <w:szCs w:val="24"/>
                      <w:vertAlign w:val="subscript"/>
                    </w:rPr>
                    <w:t>4</w:t>
                  </w:r>
                </w:p>
                <w:p w:rsidR="002717BF" w:rsidRDefault="002717BF">
                  <w:pPr>
                    <w:spacing w:before="60" w:after="60" w:line="264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(dd)</w:t>
                  </w:r>
                </w:p>
              </w:tc>
              <w:tc>
                <w:tcPr>
                  <w:tcW w:w="2377" w:type="dxa"/>
                  <w:hideMark/>
                </w:tcPr>
                <w:p w:rsidR="002717BF" w:rsidRDefault="002717BF">
                  <w:pPr>
                    <w:spacing w:before="60" w:after="60" w:line="264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Symbol" w:char="F0AE"/>
                  </w:r>
                  <w:r>
                    <w:rPr>
                      <w:sz w:val="24"/>
                      <w:szCs w:val="24"/>
                    </w:rPr>
                    <w:t xml:space="preserve">         Cực (+)</w:t>
                  </w:r>
                </w:p>
                <w:p w:rsidR="002717BF" w:rsidRDefault="002717BF">
                  <w:pPr>
                    <w:spacing w:before="60" w:after="60" w:line="264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SO</w:t>
                  </w:r>
                  <w:r>
                    <w:rPr>
                      <w:sz w:val="24"/>
                      <w:szCs w:val="24"/>
                      <w:vertAlign w:val="subscript"/>
                    </w:rPr>
                    <w:t>4</w:t>
                  </w:r>
                  <w:r>
                    <w:rPr>
                      <w:sz w:val="24"/>
                      <w:szCs w:val="24"/>
                      <w:vertAlign w:val="superscript"/>
                    </w:rPr>
                    <w:t>2-</w:t>
                  </w:r>
                  <w:r>
                    <w:rPr>
                      <w:sz w:val="24"/>
                      <w:szCs w:val="24"/>
                    </w:rPr>
                    <w:t>, H</w:t>
                  </w:r>
                  <w:r>
                    <w:rPr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O</w:t>
                  </w:r>
                </w:p>
              </w:tc>
            </w:tr>
            <w:tr w:rsidR="002717BF" w:rsidTr="002717BF">
              <w:tc>
                <w:tcPr>
                  <w:tcW w:w="1693" w:type="dxa"/>
                  <w:hideMark/>
                </w:tcPr>
                <w:p w:rsidR="002717BF" w:rsidRDefault="002717BF">
                  <w:pPr>
                    <w:spacing w:before="60" w:after="60" w:line="264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Zn</w:t>
                  </w:r>
                  <w:r>
                    <w:rPr>
                      <w:sz w:val="24"/>
                      <w:szCs w:val="24"/>
                      <w:vertAlign w:val="superscript"/>
                    </w:rPr>
                    <w:t>2+</w:t>
                  </w:r>
                  <w:r>
                    <w:rPr>
                      <w:sz w:val="24"/>
                      <w:szCs w:val="24"/>
                    </w:rPr>
                    <w:t>+2e</w:t>
                  </w:r>
                  <w:r>
                    <w:rPr>
                      <w:sz w:val="24"/>
                      <w:szCs w:val="24"/>
                    </w:rPr>
                    <w:sym w:font="Symbol" w:char="F0AE"/>
                  </w:r>
                  <w:r>
                    <w:rPr>
                      <w:sz w:val="24"/>
                      <w:szCs w:val="24"/>
                    </w:rPr>
                    <w:t xml:space="preserve"> Zn</w:t>
                  </w:r>
                </w:p>
              </w:tc>
              <w:tc>
                <w:tcPr>
                  <w:tcW w:w="870" w:type="dxa"/>
                </w:tcPr>
                <w:p w:rsidR="002717BF" w:rsidRDefault="002717BF">
                  <w:pPr>
                    <w:spacing w:before="60" w:after="60" w:line="264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hideMark/>
                </w:tcPr>
                <w:p w:rsidR="002717BF" w:rsidRDefault="002717BF">
                  <w:pPr>
                    <w:spacing w:before="60" w:after="60" w:line="264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H</w:t>
                  </w:r>
                  <w:r>
                    <w:rPr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O</w:t>
                  </w:r>
                  <w:r>
                    <w:rPr>
                      <w:sz w:val="24"/>
                      <w:szCs w:val="24"/>
                    </w:rPr>
                    <w:sym w:font="Symbol" w:char="F0AE"/>
                  </w:r>
                  <w:r>
                    <w:rPr>
                      <w:sz w:val="24"/>
                      <w:szCs w:val="24"/>
                    </w:rPr>
                    <w:t>4H</w:t>
                  </w:r>
                  <w:r>
                    <w:rPr>
                      <w:sz w:val="24"/>
                      <w:szCs w:val="24"/>
                      <w:vertAlign w:val="superscript"/>
                    </w:rPr>
                    <w:t>+</w:t>
                  </w:r>
                  <w:r>
                    <w:rPr>
                      <w:sz w:val="24"/>
                      <w:szCs w:val="24"/>
                    </w:rPr>
                    <w:t>+O</w:t>
                  </w:r>
                  <w:r>
                    <w:rPr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+ 4e</w:t>
                  </w:r>
                </w:p>
                <w:p w:rsidR="002717BF" w:rsidRPr="002717BF" w:rsidRDefault="002717BF" w:rsidP="002717BF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717BF" w:rsidRDefault="002717BF">
            <w:pPr>
              <w:spacing w:before="60" w:after="6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Phương trình điện phân: </w:t>
            </w:r>
          </w:p>
          <w:p w:rsidR="002717BF" w:rsidRDefault="002717BF">
            <w:pPr>
              <w:spacing w:before="60" w:after="6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ZnSO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 xml:space="preserve"> +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z w:val="24"/>
                <w:szCs w:val="24"/>
              </w:rPr>
              <w:sym w:font="Symbol" w:char="F0AE"/>
            </w:r>
            <w:r>
              <w:rPr>
                <w:sz w:val="24"/>
                <w:szCs w:val="24"/>
              </w:rPr>
              <w:t xml:space="preserve"> 2 Zn + 2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SO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 xml:space="preserve"> + 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sym w:font="Symbol" w:char="F0AD"/>
            </w:r>
          </w:p>
          <w:p w:rsidR="002717BF" w:rsidRDefault="002717BF">
            <w:pPr>
              <w:spacing w:before="60" w:after="60" w:line="264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III. ĐỊNH LUẬT FARADAY</w:t>
            </w:r>
          </w:p>
          <w:p w:rsidR="002717BF" w:rsidRDefault="002717BF">
            <w:pPr>
              <w:spacing w:before="60" w:after="6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Công thức:</w:t>
            </w:r>
          </w:p>
          <w:p w:rsidR="002717BF" w:rsidRDefault="002717BF">
            <w:pPr>
              <w:spacing w:before="60" w:after="6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186CA625" wp14:editId="1B2E886D">
                  <wp:extent cx="809625" cy="3905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7BF" w:rsidRDefault="002717BF">
            <w:pPr>
              <w:spacing w:before="60" w:after="6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Thí dụ:</w:t>
            </w:r>
          </w:p>
          <w:p w:rsidR="002717BF" w:rsidRDefault="002717BF">
            <w:pPr>
              <w:spacing w:before="60" w:after="6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Tính khối lượng Cu thu được ở cực (-) sau 1 giờ điện phân dd CuCl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với cường độ dòng điện là 5 ampe.</w:t>
            </w:r>
          </w:p>
          <w:p w:rsidR="002717BF" w:rsidRDefault="002717BF">
            <w:pPr>
              <w:pStyle w:val="bulet"/>
              <w:numPr>
                <w:ilvl w:val="0"/>
                <w:numId w:val="0"/>
              </w:numPr>
              <w:tabs>
                <w:tab w:val="left" w:pos="720"/>
              </w:tabs>
              <w:rPr>
                <w:b w:val="0"/>
                <w:bCs/>
                <w:i w:val="0"/>
                <w:iCs/>
              </w:rPr>
            </w:pPr>
            <w:r>
              <w:rPr>
                <w:rFonts w:ascii="Times New Roman" w:hAnsi="Times New Roman"/>
                <w:bCs/>
                <w:iCs/>
                <w:noProof/>
                <w:position w:val="-24"/>
              </w:rPr>
              <w:drawing>
                <wp:inline distT="0" distB="0" distL="0" distR="0" wp14:anchorId="63346CCD" wp14:editId="6D3EDEF1">
                  <wp:extent cx="1704975" cy="3905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7BF" w:rsidRDefault="002717BF" w:rsidP="002717BF">
      <w:pPr>
        <w:spacing w:before="80" w:after="80" w:line="288" w:lineRule="auto"/>
        <w:rPr>
          <w:bCs/>
          <w:i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 xml:space="preserve">4. Củng cố bài học : </w:t>
      </w:r>
      <w:r>
        <w:rPr>
          <w:bCs/>
          <w:iCs/>
          <w:sz w:val="24"/>
          <w:szCs w:val="24"/>
        </w:rPr>
        <w:t>Giải bài tập 1, 2 sgk.</w:t>
      </w:r>
    </w:p>
    <w:p w:rsidR="002717BF" w:rsidRDefault="002717BF" w:rsidP="002717B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5. Dặn dò : </w:t>
      </w:r>
      <w:r>
        <w:rPr>
          <w:sz w:val="24"/>
          <w:szCs w:val="24"/>
        </w:rPr>
        <w:t>Về nhà chuẩn bị bài 25 luyện tập</w:t>
      </w:r>
    </w:p>
    <w:p w:rsidR="002717BF" w:rsidRDefault="002717BF" w:rsidP="002717BF">
      <w:pPr>
        <w:rPr>
          <w:sz w:val="24"/>
          <w:szCs w:val="24"/>
        </w:rPr>
      </w:pPr>
    </w:p>
    <w:p w:rsidR="002717BF" w:rsidRDefault="002717BF" w:rsidP="002717BF">
      <w:pPr>
        <w:rPr>
          <w:sz w:val="24"/>
          <w:szCs w:val="24"/>
        </w:rPr>
      </w:pPr>
    </w:p>
    <w:p w:rsidR="002717BF" w:rsidRDefault="002717BF" w:rsidP="002717BF">
      <w:pPr>
        <w:rPr>
          <w:sz w:val="24"/>
          <w:szCs w:val="24"/>
        </w:rPr>
      </w:pPr>
    </w:p>
    <w:p w:rsidR="00CF5A48" w:rsidRDefault="00CF5A48"/>
    <w:sectPr w:rsidR="00CF5A48" w:rsidSect="002717BF">
      <w:pgSz w:w="12240" w:h="15840"/>
      <w:pgMar w:top="567" w:right="474" w:bottom="1440" w:left="709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1B2" w:rsidRDefault="003531B2" w:rsidP="002717BF">
      <w:r>
        <w:separator/>
      </w:r>
    </w:p>
  </w:endnote>
  <w:endnote w:type="continuationSeparator" w:id="0">
    <w:p w:rsidR="003531B2" w:rsidRDefault="003531B2" w:rsidP="0027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1B2" w:rsidRDefault="003531B2" w:rsidP="002717BF">
      <w:r>
        <w:separator/>
      </w:r>
    </w:p>
  </w:footnote>
  <w:footnote w:type="continuationSeparator" w:id="0">
    <w:p w:rsidR="003531B2" w:rsidRDefault="003531B2" w:rsidP="00271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F3F98"/>
    <w:multiLevelType w:val="hybridMultilevel"/>
    <w:tmpl w:val="BAA037AC"/>
    <w:lvl w:ilvl="0" w:tplc="8E04B66E">
      <w:start w:val="1"/>
      <w:numFmt w:val="bullet"/>
      <w:pStyle w:val="bu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376A6CE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23798D"/>
    <w:multiLevelType w:val="hybridMultilevel"/>
    <w:tmpl w:val="32EAA2A6"/>
    <w:lvl w:ilvl="0" w:tplc="821265D6">
      <w:start w:val="1"/>
      <w:numFmt w:val="bullet"/>
      <w:pStyle w:val="indent"/>
      <w:lvlText w:val=""/>
      <w:lvlJc w:val="left"/>
      <w:pPr>
        <w:tabs>
          <w:tab w:val="num" w:pos="479"/>
        </w:tabs>
        <w:ind w:left="479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BF"/>
    <w:rsid w:val="002717BF"/>
    <w:rsid w:val="003531B2"/>
    <w:rsid w:val="00C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– indent"/>
    <w:basedOn w:val="Normal"/>
    <w:rsid w:val="002717BF"/>
    <w:pPr>
      <w:numPr>
        <w:numId w:val="1"/>
      </w:numPr>
      <w:spacing w:before="60" w:after="60" w:line="264" w:lineRule="auto"/>
      <w:jc w:val="both"/>
    </w:pPr>
    <w:rPr>
      <w:rFonts w:ascii=".VnTime" w:hAnsi=".VnTime"/>
      <w:sz w:val="24"/>
      <w:szCs w:val="24"/>
    </w:rPr>
  </w:style>
  <w:style w:type="paragraph" w:customStyle="1" w:styleId="bulet">
    <w:name w:val="bulet"/>
    <w:basedOn w:val="Normal"/>
    <w:rsid w:val="002717BF"/>
    <w:pPr>
      <w:numPr>
        <w:numId w:val="2"/>
      </w:numPr>
      <w:spacing w:before="60" w:after="60" w:line="264" w:lineRule="auto"/>
      <w:jc w:val="both"/>
    </w:pPr>
    <w:rPr>
      <w:rFonts w:ascii=".VnTime" w:hAnsi=".VnTime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7B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17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7BF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717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7B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– indent"/>
    <w:basedOn w:val="Normal"/>
    <w:rsid w:val="002717BF"/>
    <w:pPr>
      <w:numPr>
        <w:numId w:val="1"/>
      </w:numPr>
      <w:spacing w:before="60" w:after="60" w:line="264" w:lineRule="auto"/>
      <w:jc w:val="both"/>
    </w:pPr>
    <w:rPr>
      <w:rFonts w:ascii=".VnTime" w:hAnsi=".VnTime"/>
      <w:sz w:val="24"/>
      <w:szCs w:val="24"/>
    </w:rPr>
  </w:style>
  <w:style w:type="paragraph" w:customStyle="1" w:styleId="bulet">
    <w:name w:val="bulet"/>
    <w:basedOn w:val="Normal"/>
    <w:rsid w:val="002717BF"/>
    <w:pPr>
      <w:numPr>
        <w:numId w:val="2"/>
      </w:numPr>
      <w:spacing w:before="60" w:after="60" w:line="264" w:lineRule="auto"/>
      <w:jc w:val="both"/>
    </w:pPr>
    <w:rPr>
      <w:rFonts w:ascii=".VnTime" w:hAnsi=".VnTime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7B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17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7BF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717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7B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T.Nghi</dc:creator>
  <cp:lastModifiedBy>T.Nghi</cp:lastModifiedBy>
  <cp:revision>2</cp:revision>
  <dcterms:created xsi:type="dcterms:W3CDTF">2021-12-24T02:04:00Z</dcterms:created>
  <dcterms:modified xsi:type="dcterms:W3CDTF">2021-12-24T02:11:00Z</dcterms:modified>
</cp:coreProperties>
</file>